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 xml:space="preserve">Семінарське заняття – це навчальне заняття під керівництвом викладача з метою оволодіння новими знаннями або поглиблення тих, які вже мають студенти. Головна особливість семінарського заняття – в його змісті: студенти виступають з підсумками самостійної роботи. </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Студенти готуються до семінарського заняття за запропонованим планом, використовуючи рекомендовану літературу.</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Самостійна робота студентів у процесі підготовки до семінарських занять проводиться за такими напрямками:</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 опрацювання конспекту лекцій;</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 вивчення спеціальної літератури;</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 вивчення монографій, наукових статей, законодавчих актів, інструктивної та іншої довідкової літератури;</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У процесі опрацювання підручника чи навчального посібника не рекомендується складати окремий конспект, оскільки в даному випадку відключається зорова і логічна пам’ять. Студентам доцільно на полях своїх конспектів робити пояснюючі записи з підручника, які б доповнювали текст лекції. Такі записи будуть розширювати конспекти лекцій необхідними матеріалами з підручників та навчальних посібників.</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У процесі семінарського заняття студенти вчаться формулювати свою точку зору, логічно викладати матеріал, підбирати докази у підтвердження своїх думок, володіти емоціями і бути толерантними до позицій інших, вчаться публічно виступати.</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 xml:space="preserve">Семінарські заняття проводяться згідно навчальної програми курсу. Кожне семінарське заняття є логічним продовженням засвоєння матеріалу, викладеного у формі лекцій. </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 xml:space="preserve">Під час проведення семінарських занять студент повинен продемонструвати теоретичні знання з дисципліни. Вища ступінь активності студента на семінарському занятті – постійна участь у дискусії, обґрунтування своїх позицій, якщо під час таких виступів виявляються глибокі знання студентом спеціальної літератури. Якщо студент на семінарі виступає з доповіддю чи рефератом, то вільне володіння матеріалом і глибоке розуміння різних позицій з проблемних питань є підтвердженням його самостійної роботи над доповіддю (рефератом). Після доповіді обов’язково треба розгорнути дискусії з проблемних питань. </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Теоретичні знання, здобуті студентами під час лекцій, розглядаються більш детально на семінарських заняттях з метою засвоєння практичних аспектів лекційного матеріалу шляхом усного та письмового опитування, тестування, заслуховування запропонованих доповідей та рефератів, а також розв’язком практичних ситуацій.</w:t>
      </w:r>
    </w:p>
    <w:p w:rsidR="004E4229" w:rsidRPr="00883AA4" w:rsidRDefault="004E4229" w:rsidP="004E4229">
      <w:pPr>
        <w:shd w:val="clear" w:color="auto" w:fill="FFFFFF"/>
        <w:ind w:firstLine="709"/>
        <w:jc w:val="both"/>
        <w:rPr>
          <w:color w:val="000000"/>
          <w:sz w:val="28"/>
          <w:szCs w:val="28"/>
          <w:lang w:val="uk-UA"/>
        </w:rPr>
      </w:pPr>
      <w:r w:rsidRPr="00883AA4">
        <w:rPr>
          <w:color w:val="000000"/>
          <w:sz w:val="28"/>
          <w:szCs w:val="28"/>
          <w:lang w:val="uk-UA"/>
        </w:rPr>
        <w:t xml:space="preserve">На відміну від традиційних форм проведення заняття, структура запропонованих занять дозволяє перенести центр уваги на активність студента. При залученні його до самостійної активної пізнавальної діяльності пошукового характеру, створюються найкращі умови для формування у студента таких вкрай необхідних властивостей особистості як пізнавальний інтерес, творча активність і самостійність в прийнятті рішень. Досягається це </w:t>
      </w:r>
      <w:r w:rsidRPr="00883AA4">
        <w:rPr>
          <w:color w:val="000000"/>
          <w:sz w:val="28"/>
          <w:szCs w:val="28"/>
          <w:lang w:val="uk-UA"/>
        </w:rPr>
        <w:lastRenderedPageBreak/>
        <w:t>шляхом штучного створення в процесі навчання проблемних ситуацій і формування навчальних проблем.</w:t>
      </w:r>
    </w:p>
    <w:p w:rsidR="004E4229" w:rsidRDefault="004E4229">
      <w:pPr>
        <w:spacing w:line="360" w:lineRule="auto"/>
        <w:rPr>
          <w:lang w:val="uk-UA"/>
        </w:rPr>
      </w:pPr>
      <w:r>
        <w:rPr>
          <w:lang w:val="uk-UA"/>
        </w:rPr>
        <w:br w:type="page"/>
      </w:r>
    </w:p>
    <w:p w:rsidR="004E4229" w:rsidRPr="009D030A" w:rsidRDefault="004E4229" w:rsidP="004E4229">
      <w:pPr>
        <w:jc w:val="center"/>
        <w:rPr>
          <w:bCs/>
          <w:sz w:val="28"/>
          <w:szCs w:val="28"/>
          <w:u w:val="single"/>
          <w:lang w:val="ru-RU"/>
        </w:rPr>
      </w:pPr>
      <w:r w:rsidRPr="009D030A">
        <w:rPr>
          <w:bCs/>
          <w:sz w:val="28"/>
          <w:szCs w:val="28"/>
          <w:u w:val="single"/>
          <w:lang w:val="ru-RU"/>
        </w:rPr>
        <w:lastRenderedPageBreak/>
        <w:t xml:space="preserve">Семінарське заняття 1. </w:t>
      </w:r>
    </w:p>
    <w:p w:rsidR="004E4229" w:rsidRPr="009D030A" w:rsidRDefault="004E4229" w:rsidP="004E4229">
      <w:pPr>
        <w:jc w:val="center"/>
        <w:rPr>
          <w:bCs/>
          <w:sz w:val="28"/>
          <w:szCs w:val="28"/>
          <w:u w:val="single"/>
          <w:lang w:val="ru-RU"/>
        </w:rPr>
      </w:pPr>
    </w:p>
    <w:p w:rsidR="004E4229" w:rsidRPr="009D030A" w:rsidRDefault="004E4229" w:rsidP="004E4229">
      <w:pPr>
        <w:jc w:val="center"/>
        <w:rPr>
          <w:b/>
          <w:sz w:val="32"/>
          <w:szCs w:val="32"/>
          <w:lang w:val="ru-RU"/>
        </w:rPr>
      </w:pPr>
      <w:r w:rsidRPr="009D030A">
        <w:rPr>
          <w:b/>
          <w:sz w:val="32"/>
          <w:szCs w:val="32"/>
          <w:lang w:val="ru-RU"/>
        </w:rPr>
        <w:t>Тема 1. Історичний розвиток аудиту як форми контролю,</w:t>
      </w:r>
    </w:p>
    <w:p w:rsidR="004E4229" w:rsidRPr="009D030A" w:rsidRDefault="004E4229" w:rsidP="004E4229">
      <w:pPr>
        <w:jc w:val="center"/>
        <w:rPr>
          <w:b/>
          <w:sz w:val="32"/>
          <w:szCs w:val="32"/>
          <w:lang w:val="ru-RU"/>
        </w:rPr>
      </w:pPr>
      <w:r w:rsidRPr="009D030A">
        <w:rPr>
          <w:b/>
          <w:sz w:val="32"/>
          <w:szCs w:val="32"/>
          <w:lang w:val="ru-RU"/>
        </w:rPr>
        <w:t xml:space="preserve"> його предмет і метод </w:t>
      </w:r>
    </w:p>
    <w:p w:rsidR="004E4229" w:rsidRPr="009D030A" w:rsidRDefault="004E4229" w:rsidP="004E4229">
      <w:pPr>
        <w:jc w:val="center"/>
        <w:rPr>
          <w:lang w:val="ru-RU"/>
        </w:rPr>
      </w:pPr>
    </w:p>
    <w:p w:rsidR="004E4229" w:rsidRPr="009D030A" w:rsidRDefault="004E4229" w:rsidP="004E4229">
      <w:pPr>
        <w:ind w:firstLine="709"/>
        <w:jc w:val="center"/>
        <w:rPr>
          <w:b/>
          <w:i/>
          <w:sz w:val="28"/>
          <w:szCs w:val="28"/>
          <w:lang w:val="ru-RU"/>
        </w:rPr>
      </w:pPr>
      <w:r w:rsidRPr="009D030A">
        <w:rPr>
          <w:b/>
          <w:i/>
          <w:sz w:val="28"/>
          <w:szCs w:val="28"/>
          <w:lang w:val="ru-RU"/>
        </w:rPr>
        <w:t xml:space="preserve">План </w:t>
      </w:r>
      <w:r w:rsidRPr="009D030A">
        <w:rPr>
          <w:b/>
          <w:bCs/>
          <w:i/>
          <w:sz w:val="28"/>
          <w:szCs w:val="28"/>
          <w:lang w:val="ru-RU"/>
        </w:rPr>
        <w:t>заняття</w:t>
      </w:r>
    </w:p>
    <w:p w:rsidR="004E4229" w:rsidRPr="009D030A" w:rsidRDefault="004E4229" w:rsidP="004E4229">
      <w:pPr>
        <w:numPr>
          <w:ilvl w:val="0"/>
          <w:numId w:val="1"/>
        </w:numPr>
        <w:tabs>
          <w:tab w:val="clear" w:pos="720"/>
          <w:tab w:val="num" w:pos="540"/>
        </w:tabs>
        <w:ind w:left="360"/>
        <w:rPr>
          <w:sz w:val="28"/>
          <w:szCs w:val="28"/>
          <w:lang w:val="ru-RU"/>
        </w:rPr>
      </w:pPr>
      <w:r w:rsidRPr="009D030A">
        <w:rPr>
          <w:sz w:val="28"/>
          <w:szCs w:val="28"/>
          <w:lang w:val="ru-RU"/>
        </w:rPr>
        <w:t>Виникнення та розвиток аудиту у світовій практиці.</w:t>
      </w:r>
    </w:p>
    <w:p w:rsidR="004E4229" w:rsidRPr="009D030A" w:rsidRDefault="004E4229" w:rsidP="004E4229">
      <w:pPr>
        <w:numPr>
          <w:ilvl w:val="0"/>
          <w:numId w:val="1"/>
        </w:numPr>
        <w:tabs>
          <w:tab w:val="clear" w:pos="720"/>
          <w:tab w:val="num" w:pos="540"/>
        </w:tabs>
        <w:ind w:left="360"/>
        <w:rPr>
          <w:sz w:val="28"/>
          <w:szCs w:val="28"/>
          <w:lang w:val="ru-RU"/>
        </w:rPr>
      </w:pPr>
      <w:r w:rsidRPr="009D030A">
        <w:rPr>
          <w:sz w:val="28"/>
          <w:szCs w:val="28"/>
          <w:lang w:val="ru-RU"/>
        </w:rPr>
        <w:t>Становлення та розвиток аудиту в Україні.</w:t>
      </w:r>
    </w:p>
    <w:p w:rsidR="004E4229" w:rsidRPr="009D030A" w:rsidRDefault="004E4229" w:rsidP="004E4229">
      <w:pPr>
        <w:numPr>
          <w:ilvl w:val="0"/>
          <w:numId w:val="1"/>
        </w:numPr>
        <w:tabs>
          <w:tab w:val="clear" w:pos="720"/>
          <w:tab w:val="num" w:pos="540"/>
        </w:tabs>
        <w:ind w:left="360"/>
        <w:rPr>
          <w:sz w:val="28"/>
          <w:szCs w:val="28"/>
          <w:lang w:val="ru-RU"/>
        </w:rPr>
      </w:pPr>
      <w:r w:rsidRPr="009D030A">
        <w:rPr>
          <w:sz w:val="28"/>
          <w:szCs w:val="28"/>
          <w:lang w:val="ru-RU"/>
        </w:rPr>
        <w:t>Суть, значення та необхідність аудиту.</w:t>
      </w:r>
    </w:p>
    <w:p w:rsidR="004E4229" w:rsidRDefault="004E4229" w:rsidP="004E4229">
      <w:pPr>
        <w:numPr>
          <w:ilvl w:val="0"/>
          <w:numId w:val="1"/>
        </w:numPr>
        <w:tabs>
          <w:tab w:val="clear" w:pos="720"/>
          <w:tab w:val="num" w:pos="540"/>
        </w:tabs>
        <w:ind w:left="360"/>
        <w:rPr>
          <w:sz w:val="28"/>
          <w:szCs w:val="28"/>
        </w:rPr>
      </w:pPr>
      <w:r>
        <w:rPr>
          <w:sz w:val="28"/>
          <w:szCs w:val="28"/>
        </w:rPr>
        <w:t>Види аудиту.</w:t>
      </w:r>
    </w:p>
    <w:p w:rsidR="004E4229" w:rsidRDefault="004E4229" w:rsidP="004E4229">
      <w:pPr>
        <w:numPr>
          <w:ilvl w:val="0"/>
          <w:numId w:val="1"/>
        </w:numPr>
        <w:tabs>
          <w:tab w:val="clear" w:pos="720"/>
          <w:tab w:val="num" w:pos="540"/>
        </w:tabs>
        <w:ind w:left="360"/>
        <w:rPr>
          <w:sz w:val="28"/>
          <w:szCs w:val="28"/>
        </w:rPr>
      </w:pPr>
      <w:r>
        <w:rPr>
          <w:sz w:val="28"/>
          <w:szCs w:val="28"/>
        </w:rPr>
        <w:t>Відмінності аудиту від ревізії фінансово-господарської діяльності.</w:t>
      </w:r>
    </w:p>
    <w:p w:rsidR="004E4229" w:rsidRDefault="004E4229" w:rsidP="004E4229">
      <w:pPr>
        <w:numPr>
          <w:ilvl w:val="0"/>
          <w:numId w:val="1"/>
        </w:numPr>
        <w:tabs>
          <w:tab w:val="clear" w:pos="720"/>
          <w:tab w:val="num" w:pos="540"/>
        </w:tabs>
        <w:ind w:left="360"/>
        <w:rPr>
          <w:sz w:val="28"/>
          <w:szCs w:val="28"/>
        </w:rPr>
      </w:pPr>
      <w:r>
        <w:rPr>
          <w:sz w:val="28"/>
          <w:szCs w:val="28"/>
        </w:rPr>
        <w:t>Предмет і об’єкти аудиту.</w:t>
      </w:r>
    </w:p>
    <w:p w:rsidR="004E4229" w:rsidRDefault="004E4229" w:rsidP="004E4229">
      <w:pPr>
        <w:numPr>
          <w:ilvl w:val="0"/>
          <w:numId w:val="1"/>
        </w:numPr>
        <w:tabs>
          <w:tab w:val="clear" w:pos="720"/>
          <w:tab w:val="num" w:pos="540"/>
        </w:tabs>
        <w:ind w:left="360"/>
        <w:rPr>
          <w:sz w:val="28"/>
          <w:szCs w:val="28"/>
        </w:rPr>
      </w:pPr>
      <w:r>
        <w:rPr>
          <w:sz w:val="28"/>
          <w:szCs w:val="28"/>
        </w:rPr>
        <w:t>Методи і прийоми аудиту:</w:t>
      </w:r>
    </w:p>
    <w:p w:rsidR="004E4229" w:rsidRPr="009D030A" w:rsidRDefault="004E4229" w:rsidP="004E4229">
      <w:pPr>
        <w:numPr>
          <w:ilvl w:val="1"/>
          <w:numId w:val="1"/>
        </w:numPr>
        <w:rPr>
          <w:sz w:val="28"/>
          <w:szCs w:val="28"/>
          <w:lang w:val="ru-RU"/>
        </w:rPr>
      </w:pPr>
      <w:r>
        <w:rPr>
          <w:sz w:val="28"/>
          <w:szCs w:val="28"/>
          <w:lang w:val="ru-RU"/>
        </w:rPr>
        <w:t xml:space="preserve">7.1. </w:t>
      </w:r>
      <w:r w:rsidRPr="009D030A">
        <w:rPr>
          <w:sz w:val="28"/>
          <w:szCs w:val="28"/>
          <w:lang w:val="ru-RU"/>
        </w:rPr>
        <w:t>Загальнонаукові методичні прийоми, що використовуються в аудиті.</w:t>
      </w:r>
    </w:p>
    <w:p w:rsidR="004E4229" w:rsidRPr="009D030A" w:rsidRDefault="004E4229" w:rsidP="004E4229">
      <w:pPr>
        <w:numPr>
          <w:ilvl w:val="1"/>
          <w:numId w:val="1"/>
        </w:numPr>
        <w:rPr>
          <w:sz w:val="28"/>
          <w:szCs w:val="28"/>
          <w:lang w:val="ru-RU"/>
        </w:rPr>
      </w:pPr>
      <w:r>
        <w:rPr>
          <w:sz w:val="28"/>
          <w:szCs w:val="28"/>
          <w:lang w:val="ru-RU"/>
        </w:rPr>
        <w:t xml:space="preserve">7.2. </w:t>
      </w:r>
      <w:r w:rsidRPr="009D030A">
        <w:rPr>
          <w:sz w:val="28"/>
          <w:szCs w:val="28"/>
          <w:lang w:val="ru-RU"/>
        </w:rPr>
        <w:t>Власні методичні прийоми аудиторського контролю.</w:t>
      </w:r>
    </w:p>
    <w:p w:rsidR="004E4229" w:rsidRPr="009D030A" w:rsidRDefault="004E4229" w:rsidP="004E4229">
      <w:pPr>
        <w:jc w:val="center"/>
        <w:rPr>
          <w:sz w:val="28"/>
          <w:szCs w:val="28"/>
          <w:lang w:val="ru-RU"/>
        </w:rPr>
      </w:pPr>
      <w:r>
        <w:pict>
          <v:shapetype id="_x0000_t202" coordsize="21600,21600" o:spt="202" path="m,l,21600r21600,l21600,xe">
            <v:stroke joinstyle="miter"/>
            <v:path gradientshapeok="t" o:connecttype="rect"/>
          </v:shapetype>
          <v:shape id="_x0000_s1026" type="#_x0000_t202" style="position:absolute;left:0;text-align:left;margin-left:0;margin-top:14.9pt;width:495pt;height:90pt;z-index:251660288" strokeweight="4.5pt">
            <v:stroke linestyle="thickThin"/>
            <v:textbox style="mso-next-textbox:#_x0000_s1026">
              <w:txbxContent>
                <w:p w:rsidR="004E4229" w:rsidRDefault="004E4229" w:rsidP="004E4229">
                  <w:pPr>
                    <w:ind w:firstLine="709"/>
                    <w:jc w:val="both"/>
                    <w:rPr>
                      <w:sz w:val="28"/>
                      <w:szCs w:val="28"/>
                    </w:rPr>
                  </w:pPr>
                  <w:r>
                    <w:rPr>
                      <w:b/>
                      <w:i/>
                      <w:iCs/>
                      <w:sz w:val="28"/>
                      <w:u w:val="single"/>
                    </w:rPr>
                    <w:t>Основні терміни і поняття:</w:t>
                  </w:r>
                  <w:r>
                    <w:rPr>
                      <w:bCs/>
                      <w:sz w:val="28"/>
                    </w:rPr>
                    <w:t xml:space="preserve"> </w:t>
                  </w:r>
                  <w:r>
                    <w:rPr>
                      <w:sz w:val="28"/>
                      <w:szCs w:val="28"/>
                    </w:rPr>
                    <w:t>аудит, користувачі фінансової інформації, обов’язковий аудит, необов’язковий аудит, внутрішній аудит, зовнішній аудит, аудит фінансової звітності, аудит на відповідність, операційний аудит, загальний аудит, банківський аудит, страховий аудит, предмет аудиту, об’єкт аудиту, метод аудиту.</w:t>
                  </w:r>
                </w:p>
                <w:p w:rsidR="004E4229" w:rsidRDefault="004E4229" w:rsidP="004E4229">
                  <w:pPr>
                    <w:ind w:firstLine="709"/>
                    <w:jc w:val="both"/>
                    <w:rPr>
                      <w:sz w:val="28"/>
                    </w:rPr>
                  </w:pPr>
                </w:p>
                <w:p w:rsidR="004E4229" w:rsidRDefault="004E4229" w:rsidP="004E4229"/>
              </w:txbxContent>
            </v:textbox>
          </v:shape>
        </w:pict>
      </w:r>
    </w:p>
    <w:p w:rsidR="004E4229" w:rsidRPr="009D030A" w:rsidRDefault="004E4229" w:rsidP="004E4229">
      <w:pPr>
        <w:jc w:val="both"/>
        <w:rPr>
          <w:sz w:val="28"/>
          <w:lang w:val="ru-RU"/>
        </w:rPr>
      </w:pPr>
    </w:p>
    <w:p w:rsidR="004E4229" w:rsidRPr="009D030A" w:rsidRDefault="004E4229" w:rsidP="004E4229">
      <w:pPr>
        <w:jc w:val="both"/>
        <w:rPr>
          <w:sz w:val="28"/>
          <w:lang w:val="ru-RU"/>
        </w:rPr>
      </w:pPr>
    </w:p>
    <w:p w:rsidR="004E4229" w:rsidRPr="009D030A" w:rsidRDefault="004E4229" w:rsidP="004E4229">
      <w:pPr>
        <w:jc w:val="both"/>
        <w:rPr>
          <w:sz w:val="28"/>
          <w:lang w:val="ru-RU"/>
        </w:rPr>
      </w:pPr>
    </w:p>
    <w:p w:rsidR="004E4229" w:rsidRPr="009D030A" w:rsidRDefault="004E4229" w:rsidP="004E4229">
      <w:pPr>
        <w:jc w:val="both"/>
        <w:rPr>
          <w:bCs/>
          <w:sz w:val="28"/>
          <w:lang w:val="ru-RU"/>
        </w:rPr>
      </w:pPr>
    </w:p>
    <w:p w:rsidR="004E4229" w:rsidRPr="009D030A" w:rsidRDefault="004E4229" w:rsidP="004E4229">
      <w:pPr>
        <w:jc w:val="both"/>
        <w:rPr>
          <w:bCs/>
          <w:sz w:val="28"/>
          <w:lang w:val="ru-RU"/>
        </w:rPr>
      </w:pPr>
    </w:p>
    <w:p w:rsidR="004E4229" w:rsidRPr="009D030A" w:rsidRDefault="004E4229" w:rsidP="004E4229">
      <w:pPr>
        <w:jc w:val="both"/>
        <w:rPr>
          <w:bCs/>
          <w:sz w:val="28"/>
          <w:lang w:val="ru-RU"/>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3" name="Рисунок 3"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a:ln w="9525">
                      <a:noFill/>
                      <a:miter lim="800000"/>
                      <a:headEnd/>
                      <a:tailEnd/>
                    </a:ln>
                  </pic:spPr>
                </pic:pic>
              </a:graphicData>
            </a:graphic>
          </wp:anchor>
        </w:drawing>
      </w:r>
      <w:r w:rsidRPr="003A0DC4">
        <w:rPr>
          <w:rFonts w:ascii="Times New Roman" w:hAnsi="Times New Roman" w:cs="Times New Roman"/>
          <w:i/>
          <w:sz w:val="28"/>
          <w:szCs w:val="28"/>
          <w:u w:val="single"/>
        </w:rPr>
        <w:t>Питання для обговорення</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Дати характеристику тенденцій, які вплинули на розвиток аудиту в світі.</w:t>
      </w:r>
    </w:p>
    <w:p w:rsidR="004E4229" w:rsidRPr="009D030A" w:rsidRDefault="004E4229" w:rsidP="00A236D6">
      <w:pPr>
        <w:numPr>
          <w:ilvl w:val="0"/>
          <w:numId w:val="11"/>
        </w:numPr>
        <w:tabs>
          <w:tab w:val="clear" w:pos="720"/>
          <w:tab w:val="num" w:pos="540"/>
          <w:tab w:val="left" w:pos="1080"/>
        </w:tabs>
        <w:ind w:left="0" w:firstLine="0"/>
        <w:jc w:val="both"/>
        <w:rPr>
          <w:sz w:val="28"/>
          <w:szCs w:val="28"/>
          <w:lang w:val="ru-RU"/>
        </w:rPr>
      </w:pPr>
      <w:r w:rsidRPr="009D030A">
        <w:rPr>
          <w:sz w:val="28"/>
          <w:szCs w:val="28"/>
          <w:lang w:val="ru-RU"/>
        </w:rPr>
        <w:t>Охарактеризувати основні етапи розвитку аудиту в світі.</w:t>
      </w:r>
    </w:p>
    <w:p w:rsidR="004E4229" w:rsidRPr="00111B71" w:rsidRDefault="004E4229" w:rsidP="00A236D6">
      <w:pPr>
        <w:pStyle w:val="4"/>
        <w:numPr>
          <w:ilvl w:val="0"/>
          <w:numId w:val="11"/>
        </w:numPr>
        <w:tabs>
          <w:tab w:val="clear" w:pos="720"/>
          <w:tab w:val="num" w:pos="560"/>
        </w:tabs>
        <w:spacing w:before="0" w:after="0"/>
        <w:ind w:left="560" w:hanging="560"/>
        <w:jc w:val="both"/>
        <w:rPr>
          <w:b w:val="0"/>
        </w:rPr>
      </w:pPr>
      <w:r w:rsidRPr="00111B71">
        <w:rPr>
          <w:b w:val="0"/>
        </w:rPr>
        <w:t>Що таке аудит</w:t>
      </w:r>
      <w:r w:rsidRPr="007F33FB">
        <w:rPr>
          <w:b w:val="0"/>
        </w:rPr>
        <w:t xml:space="preserve"> і аудиторська діяльність?</w:t>
      </w:r>
    </w:p>
    <w:p w:rsidR="004E4229" w:rsidRPr="00111B71" w:rsidRDefault="004E4229" w:rsidP="00A236D6">
      <w:pPr>
        <w:pStyle w:val="4"/>
        <w:numPr>
          <w:ilvl w:val="0"/>
          <w:numId w:val="11"/>
        </w:numPr>
        <w:tabs>
          <w:tab w:val="clear" w:pos="720"/>
          <w:tab w:val="num" w:pos="560"/>
        </w:tabs>
        <w:spacing w:before="0" w:after="0"/>
        <w:ind w:left="560" w:hanging="560"/>
        <w:jc w:val="both"/>
        <w:rPr>
          <w:b w:val="0"/>
        </w:rPr>
      </w:pPr>
      <w:r w:rsidRPr="00111B71">
        <w:rPr>
          <w:b w:val="0"/>
        </w:rPr>
        <w:t>Яка мета аудиту?</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Коли розпочався розвиток аудиту в Україні?</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Які етапи розвитку аудиту в Україні?</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Пояснити суть аудиту, його мету і завдання.</w:t>
      </w:r>
    </w:p>
    <w:p w:rsidR="004E4229" w:rsidRDefault="004E4229" w:rsidP="00A236D6">
      <w:pPr>
        <w:numPr>
          <w:ilvl w:val="0"/>
          <w:numId w:val="11"/>
        </w:numPr>
        <w:tabs>
          <w:tab w:val="clear" w:pos="720"/>
          <w:tab w:val="num" w:pos="540"/>
        </w:tabs>
        <w:ind w:left="0" w:firstLine="0"/>
        <w:jc w:val="both"/>
        <w:rPr>
          <w:sz w:val="28"/>
          <w:szCs w:val="28"/>
        </w:rPr>
      </w:pPr>
      <w:r>
        <w:rPr>
          <w:sz w:val="28"/>
          <w:szCs w:val="28"/>
        </w:rPr>
        <w:t>Обґрунтувати необхідність аудиту.</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Хто є користувачами фінансової інформації?</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Яке місце аудиту в системі економічного контролю?</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За якими ознаками класифікують аудит? Дати характеристику основним видам аудиту.</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Чим відрізняється внутрішній аудит від зовнішнього?</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Для кого обов’язкове проведення аудиту?</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Розкрийте поняття «аудит на відповідність».</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Як Ви розумієте поняття «екологічний аудит»?</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Які спільні та відмінні риси властиві аудиту і ревізії?</w:t>
      </w:r>
    </w:p>
    <w:p w:rsidR="004E4229" w:rsidRDefault="004E4229" w:rsidP="00A236D6">
      <w:pPr>
        <w:numPr>
          <w:ilvl w:val="0"/>
          <w:numId w:val="11"/>
        </w:numPr>
        <w:tabs>
          <w:tab w:val="clear" w:pos="720"/>
          <w:tab w:val="num" w:pos="540"/>
        </w:tabs>
        <w:ind w:left="0" w:firstLine="0"/>
        <w:jc w:val="both"/>
        <w:rPr>
          <w:sz w:val="28"/>
          <w:szCs w:val="28"/>
        </w:rPr>
      </w:pPr>
      <w:r>
        <w:rPr>
          <w:sz w:val="28"/>
          <w:szCs w:val="28"/>
        </w:rPr>
        <w:t>Що є предметом аудиту?</w:t>
      </w:r>
    </w:p>
    <w:p w:rsidR="004E4229" w:rsidRDefault="004E4229" w:rsidP="00A236D6">
      <w:pPr>
        <w:numPr>
          <w:ilvl w:val="0"/>
          <w:numId w:val="11"/>
        </w:numPr>
        <w:tabs>
          <w:tab w:val="clear" w:pos="720"/>
          <w:tab w:val="num" w:pos="540"/>
        </w:tabs>
        <w:ind w:left="0" w:firstLine="0"/>
        <w:jc w:val="both"/>
        <w:rPr>
          <w:sz w:val="28"/>
          <w:szCs w:val="28"/>
        </w:rPr>
      </w:pPr>
      <w:r w:rsidRPr="009D030A">
        <w:rPr>
          <w:sz w:val="28"/>
          <w:szCs w:val="28"/>
          <w:lang w:val="ru-RU"/>
        </w:rPr>
        <w:t xml:space="preserve">Що належить до об’єктів аудиту? </w:t>
      </w:r>
      <w:r>
        <w:rPr>
          <w:sz w:val="28"/>
          <w:szCs w:val="28"/>
        </w:rPr>
        <w:t>Навести приклади.</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За якими ознаками класифікують об’єкти аудиту?</w:t>
      </w:r>
    </w:p>
    <w:p w:rsidR="004E4229" w:rsidRDefault="004E4229" w:rsidP="00A236D6">
      <w:pPr>
        <w:numPr>
          <w:ilvl w:val="0"/>
          <w:numId w:val="11"/>
        </w:numPr>
        <w:tabs>
          <w:tab w:val="clear" w:pos="720"/>
          <w:tab w:val="num" w:pos="540"/>
        </w:tabs>
        <w:ind w:left="0" w:firstLine="0"/>
        <w:jc w:val="both"/>
        <w:rPr>
          <w:sz w:val="28"/>
          <w:szCs w:val="28"/>
        </w:rPr>
      </w:pPr>
      <w:r>
        <w:rPr>
          <w:sz w:val="28"/>
          <w:szCs w:val="28"/>
        </w:rPr>
        <w:lastRenderedPageBreak/>
        <w:t>Що таке метод аудиту?</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Які методи належать до загальнонаукових методів аудиту?</w:t>
      </w:r>
    </w:p>
    <w:p w:rsidR="004E4229" w:rsidRPr="009D030A" w:rsidRDefault="004E4229" w:rsidP="00A236D6">
      <w:pPr>
        <w:numPr>
          <w:ilvl w:val="0"/>
          <w:numId w:val="11"/>
        </w:numPr>
        <w:tabs>
          <w:tab w:val="clear" w:pos="720"/>
          <w:tab w:val="num" w:pos="540"/>
        </w:tabs>
        <w:ind w:left="0" w:firstLine="0"/>
        <w:jc w:val="both"/>
        <w:rPr>
          <w:sz w:val="28"/>
          <w:szCs w:val="28"/>
          <w:lang w:val="ru-RU"/>
        </w:rPr>
      </w:pPr>
      <w:r w:rsidRPr="009D030A">
        <w:rPr>
          <w:sz w:val="28"/>
          <w:szCs w:val="28"/>
          <w:lang w:val="ru-RU"/>
        </w:rPr>
        <w:t>Охарактеризувати власні методичні прийоми аудиторського контролю.</w:t>
      </w:r>
    </w:p>
    <w:p w:rsidR="004E4229" w:rsidRPr="00383BB1" w:rsidRDefault="004E4229" w:rsidP="004E4229">
      <w:pPr>
        <w:pStyle w:val="4"/>
        <w:jc w:val="center"/>
        <w:rPr>
          <w:i/>
          <w:u w:val="single"/>
        </w:rPr>
      </w:pPr>
      <w:r w:rsidRPr="00383BB1">
        <w:rPr>
          <w:i/>
          <w:u w:val="single"/>
        </w:rPr>
        <w:t>Ситуаційні завдання</w:t>
      </w:r>
    </w:p>
    <w:p w:rsidR="004E4229" w:rsidRPr="002B1246" w:rsidRDefault="004E4229" w:rsidP="004E4229">
      <w:pPr>
        <w:jc w:val="both"/>
        <w:rPr>
          <w:sz w:val="16"/>
          <w:szCs w:val="16"/>
        </w:rPr>
      </w:pPr>
    </w:p>
    <w:p w:rsidR="004E4229" w:rsidRDefault="004E4229" w:rsidP="004E4229">
      <w:pPr>
        <w:pStyle w:val="a4"/>
        <w:rPr>
          <w:b/>
        </w:rPr>
      </w:pPr>
      <w:r>
        <w:rPr>
          <w:b/>
        </w:rPr>
        <w:t>Завдання 1.</w:t>
      </w:r>
    </w:p>
    <w:p w:rsidR="004E4229" w:rsidRPr="009D030A" w:rsidRDefault="004E4229" w:rsidP="00A236D6">
      <w:pPr>
        <w:numPr>
          <w:ilvl w:val="0"/>
          <w:numId w:val="12"/>
        </w:numPr>
        <w:jc w:val="both"/>
        <w:rPr>
          <w:sz w:val="28"/>
          <w:lang w:val="ru-RU"/>
        </w:rPr>
      </w:pPr>
      <w:r w:rsidRPr="009D030A">
        <w:rPr>
          <w:sz w:val="28"/>
          <w:lang w:val="ru-RU"/>
        </w:rPr>
        <w:t>Провести тестування на основі даних таблиці 1.1.</w:t>
      </w:r>
    </w:p>
    <w:p w:rsidR="004E4229" w:rsidRPr="009D030A" w:rsidRDefault="004E4229" w:rsidP="00A236D6">
      <w:pPr>
        <w:numPr>
          <w:ilvl w:val="0"/>
          <w:numId w:val="12"/>
        </w:numPr>
        <w:jc w:val="both"/>
        <w:rPr>
          <w:sz w:val="28"/>
          <w:lang w:val="ru-RU"/>
        </w:rPr>
      </w:pPr>
      <w:r w:rsidRPr="009D030A">
        <w:rPr>
          <w:sz w:val="28"/>
          <w:lang w:val="ru-RU"/>
        </w:rPr>
        <w:t>Студент вибирає правильні відповіді у названих завданнях.</w:t>
      </w:r>
    </w:p>
    <w:p w:rsidR="004E4229" w:rsidRPr="0051703D" w:rsidRDefault="004E4229" w:rsidP="004E4229">
      <w:pPr>
        <w:ind w:left="709"/>
        <w:jc w:val="right"/>
        <w:rPr>
          <w:sz w:val="24"/>
          <w:szCs w:val="24"/>
        </w:rPr>
      </w:pPr>
      <w:r w:rsidRPr="0051703D">
        <w:rPr>
          <w:sz w:val="24"/>
          <w:szCs w:val="24"/>
        </w:rPr>
        <w:t>Таблиця 1.1.</w:t>
      </w:r>
    </w:p>
    <w:tbl>
      <w:tblPr>
        <w:tblStyle w:val="a3"/>
        <w:tblW w:w="0" w:type="auto"/>
        <w:tblInd w:w="0" w:type="dxa"/>
        <w:tblLook w:val="01E0"/>
      </w:tblPr>
      <w:tblGrid>
        <w:gridCol w:w="962"/>
        <w:gridCol w:w="4246"/>
        <w:gridCol w:w="4363"/>
      </w:tblGrid>
      <w:tr w:rsidR="004E4229" w:rsidRPr="0051703D" w:rsidTr="00016EA0">
        <w:tc>
          <w:tcPr>
            <w:tcW w:w="1008" w:type="dxa"/>
          </w:tcPr>
          <w:p w:rsidR="004E4229" w:rsidRPr="0051703D" w:rsidRDefault="004E4229" w:rsidP="00016EA0">
            <w:pPr>
              <w:jc w:val="center"/>
              <w:rPr>
                <w:b/>
                <w:sz w:val="24"/>
                <w:szCs w:val="24"/>
              </w:rPr>
            </w:pPr>
            <w:r w:rsidRPr="0051703D">
              <w:rPr>
                <w:b/>
                <w:sz w:val="24"/>
                <w:szCs w:val="24"/>
              </w:rPr>
              <w:t>№ за/п</w:t>
            </w:r>
          </w:p>
        </w:tc>
        <w:tc>
          <w:tcPr>
            <w:tcW w:w="4564" w:type="dxa"/>
          </w:tcPr>
          <w:p w:rsidR="004E4229" w:rsidRPr="0051703D" w:rsidRDefault="004E4229" w:rsidP="00016EA0">
            <w:pPr>
              <w:jc w:val="center"/>
              <w:rPr>
                <w:b/>
                <w:sz w:val="24"/>
                <w:szCs w:val="24"/>
              </w:rPr>
            </w:pPr>
            <w:r w:rsidRPr="0051703D">
              <w:rPr>
                <w:b/>
                <w:sz w:val="24"/>
                <w:szCs w:val="24"/>
              </w:rPr>
              <w:t>Назва запитання</w:t>
            </w:r>
          </w:p>
        </w:tc>
        <w:tc>
          <w:tcPr>
            <w:tcW w:w="4565" w:type="dxa"/>
          </w:tcPr>
          <w:p w:rsidR="004E4229" w:rsidRPr="0051703D" w:rsidRDefault="004E4229" w:rsidP="00016EA0">
            <w:pPr>
              <w:jc w:val="center"/>
              <w:rPr>
                <w:b/>
                <w:sz w:val="24"/>
                <w:szCs w:val="24"/>
              </w:rPr>
            </w:pPr>
            <w:r w:rsidRPr="0051703D">
              <w:rPr>
                <w:b/>
                <w:sz w:val="24"/>
                <w:szCs w:val="24"/>
              </w:rPr>
              <w:t>Варіанти можливих відповідей</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1.</w:t>
            </w:r>
          </w:p>
        </w:tc>
        <w:tc>
          <w:tcPr>
            <w:tcW w:w="4564" w:type="dxa"/>
          </w:tcPr>
          <w:p w:rsidR="004E4229" w:rsidRPr="0051703D" w:rsidRDefault="004E4229" w:rsidP="00016EA0">
            <w:pPr>
              <w:jc w:val="both"/>
              <w:rPr>
                <w:sz w:val="24"/>
                <w:szCs w:val="24"/>
                <w:lang w:val="ru-RU"/>
              </w:rPr>
            </w:pPr>
            <w:r w:rsidRPr="0051703D">
              <w:rPr>
                <w:sz w:val="24"/>
                <w:szCs w:val="24"/>
                <w:lang w:val="ru-RU"/>
              </w:rPr>
              <w:t>Мета незалежного аудиту полягає у:</w:t>
            </w:r>
          </w:p>
        </w:tc>
        <w:tc>
          <w:tcPr>
            <w:tcW w:w="4565" w:type="dxa"/>
          </w:tcPr>
          <w:p w:rsidR="004E4229" w:rsidRPr="0051703D" w:rsidRDefault="004E4229" w:rsidP="00016EA0">
            <w:pPr>
              <w:jc w:val="both"/>
              <w:rPr>
                <w:sz w:val="24"/>
                <w:szCs w:val="24"/>
                <w:lang w:val="ru-RU"/>
              </w:rPr>
            </w:pPr>
            <w:r w:rsidRPr="0051703D">
              <w:rPr>
                <w:sz w:val="24"/>
                <w:szCs w:val="24"/>
                <w:lang w:val="ru-RU"/>
              </w:rPr>
              <w:t>1. Виявленні помилок і порушень у бухгалтерському обліку і звітності клієнта з метою встановлення винних осіб.</w:t>
            </w:r>
          </w:p>
          <w:p w:rsidR="004E4229" w:rsidRPr="0051703D" w:rsidRDefault="004E4229" w:rsidP="00016EA0">
            <w:pPr>
              <w:jc w:val="both"/>
              <w:rPr>
                <w:sz w:val="24"/>
                <w:szCs w:val="24"/>
                <w:lang w:val="ru-RU"/>
              </w:rPr>
            </w:pPr>
            <w:r w:rsidRPr="0051703D">
              <w:rPr>
                <w:sz w:val="24"/>
                <w:szCs w:val="24"/>
                <w:lang w:val="ru-RU"/>
              </w:rPr>
              <w:t>2. Наданні об’єктивної інформації про достовірність бухгалтерської звітності підприємств і організацій, їх фінансовий стан та інші аспекти діяльності.</w:t>
            </w:r>
          </w:p>
          <w:p w:rsidR="004E4229" w:rsidRPr="0051703D" w:rsidRDefault="004E4229" w:rsidP="00016EA0">
            <w:pPr>
              <w:jc w:val="both"/>
              <w:rPr>
                <w:sz w:val="24"/>
                <w:szCs w:val="24"/>
                <w:lang w:val="ru-RU"/>
              </w:rPr>
            </w:pPr>
            <w:r w:rsidRPr="0051703D">
              <w:rPr>
                <w:sz w:val="24"/>
                <w:szCs w:val="24"/>
                <w:lang w:val="ru-RU"/>
              </w:rPr>
              <w:t>3. Виконанні замовлень державних органів щодо перевірки фінансової звітності суб’єктів господарювання для забезпечення контролю над недержавним сектором економіки.</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2.</w:t>
            </w:r>
          </w:p>
        </w:tc>
        <w:tc>
          <w:tcPr>
            <w:tcW w:w="4564" w:type="dxa"/>
          </w:tcPr>
          <w:p w:rsidR="004E4229" w:rsidRPr="0051703D" w:rsidRDefault="004E4229" w:rsidP="00016EA0">
            <w:pPr>
              <w:jc w:val="both"/>
              <w:rPr>
                <w:sz w:val="24"/>
                <w:szCs w:val="24"/>
              </w:rPr>
            </w:pPr>
            <w:r w:rsidRPr="0051703D">
              <w:rPr>
                <w:sz w:val="24"/>
                <w:szCs w:val="24"/>
              </w:rPr>
              <w:t xml:space="preserve">Перша в історії аудиторська суорганізація (об’єднання): </w:t>
            </w:r>
          </w:p>
        </w:tc>
        <w:tc>
          <w:tcPr>
            <w:tcW w:w="4565" w:type="dxa"/>
          </w:tcPr>
          <w:p w:rsidR="004E4229" w:rsidRPr="0051703D" w:rsidRDefault="004E4229" w:rsidP="00016EA0">
            <w:pPr>
              <w:jc w:val="both"/>
              <w:rPr>
                <w:sz w:val="24"/>
                <w:szCs w:val="24"/>
                <w:lang w:val="ru-RU"/>
              </w:rPr>
            </w:pPr>
            <w:r w:rsidRPr="0051703D">
              <w:rPr>
                <w:sz w:val="24"/>
                <w:szCs w:val="24"/>
                <w:lang w:val="ru-RU"/>
              </w:rPr>
              <w:t>1. Американська асоціація дипломованих суспільних бухгалтерів.</w:t>
            </w:r>
          </w:p>
          <w:p w:rsidR="004E4229" w:rsidRPr="0051703D" w:rsidRDefault="004E4229" w:rsidP="00016EA0">
            <w:pPr>
              <w:jc w:val="both"/>
              <w:rPr>
                <w:sz w:val="24"/>
                <w:szCs w:val="24"/>
                <w:lang w:val="ru-RU"/>
              </w:rPr>
            </w:pPr>
            <w:r w:rsidRPr="0051703D">
              <w:rPr>
                <w:sz w:val="24"/>
                <w:szCs w:val="24"/>
                <w:lang w:val="ru-RU"/>
              </w:rPr>
              <w:t>2. Единбурзький інститут аудиторів.</w:t>
            </w:r>
          </w:p>
          <w:p w:rsidR="004E4229" w:rsidRPr="0051703D" w:rsidRDefault="004E4229" w:rsidP="00016EA0">
            <w:pPr>
              <w:jc w:val="both"/>
              <w:rPr>
                <w:sz w:val="24"/>
                <w:szCs w:val="24"/>
                <w:lang w:val="ru-RU"/>
              </w:rPr>
            </w:pPr>
            <w:r w:rsidRPr="0051703D">
              <w:rPr>
                <w:sz w:val="24"/>
                <w:szCs w:val="24"/>
                <w:lang w:val="ru-RU"/>
              </w:rPr>
              <w:t>3. Нью-Йоркська асоціація аудиторів.</w:t>
            </w:r>
          </w:p>
          <w:p w:rsidR="004E4229" w:rsidRPr="0051703D" w:rsidRDefault="004E4229" w:rsidP="00016EA0">
            <w:pPr>
              <w:jc w:val="both"/>
              <w:rPr>
                <w:sz w:val="24"/>
                <w:szCs w:val="24"/>
              </w:rPr>
            </w:pPr>
            <w:r w:rsidRPr="0051703D">
              <w:rPr>
                <w:sz w:val="24"/>
                <w:szCs w:val="24"/>
              </w:rPr>
              <w:t>4. Комітет практики аудиту (Великобританія).</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3.</w:t>
            </w:r>
          </w:p>
        </w:tc>
        <w:tc>
          <w:tcPr>
            <w:tcW w:w="4564" w:type="dxa"/>
          </w:tcPr>
          <w:p w:rsidR="004E4229" w:rsidRPr="0051703D" w:rsidRDefault="004E4229" w:rsidP="00016EA0">
            <w:pPr>
              <w:jc w:val="both"/>
              <w:rPr>
                <w:sz w:val="24"/>
                <w:szCs w:val="24"/>
                <w:lang w:val="ru-RU"/>
              </w:rPr>
            </w:pPr>
            <w:r w:rsidRPr="0051703D">
              <w:rPr>
                <w:sz w:val="24"/>
                <w:szCs w:val="24"/>
                <w:lang w:val="ru-RU"/>
              </w:rPr>
              <w:t>Організаційне оформлення аудиту в Україні відбулося у зв’язку з:</w:t>
            </w:r>
          </w:p>
        </w:tc>
        <w:tc>
          <w:tcPr>
            <w:tcW w:w="4565" w:type="dxa"/>
          </w:tcPr>
          <w:p w:rsidR="004E4229" w:rsidRPr="0051703D" w:rsidRDefault="004E4229" w:rsidP="00016EA0">
            <w:pPr>
              <w:jc w:val="both"/>
              <w:rPr>
                <w:sz w:val="24"/>
                <w:szCs w:val="24"/>
                <w:lang w:val="ru-RU"/>
              </w:rPr>
            </w:pPr>
            <w:r w:rsidRPr="0051703D">
              <w:rPr>
                <w:sz w:val="24"/>
                <w:szCs w:val="24"/>
                <w:lang w:val="ru-RU"/>
              </w:rPr>
              <w:t>1. Відкриттям в Україні дочірньої фірми Артур Андерсен (1992 р.).</w:t>
            </w:r>
          </w:p>
          <w:p w:rsidR="004E4229" w:rsidRPr="0051703D" w:rsidRDefault="004E4229" w:rsidP="00016EA0">
            <w:pPr>
              <w:jc w:val="both"/>
              <w:rPr>
                <w:sz w:val="24"/>
                <w:szCs w:val="24"/>
                <w:lang w:val="ru-RU"/>
              </w:rPr>
            </w:pPr>
            <w:r w:rsidRPr="0051703D">
              <w:rPr>
                <w:sz w:val="24"/>
                <w:szCs w:val="24"/>
                <w:lang w:val="ru-RU"/>
              </w:rPr>
              <w:t>2. Діяльністю на території України представництв АТ «Інаудит», заснованого за часів СРСР (1887 р.).</w:t>
            </w:r>
          </w:p>
          <w:p w:rsidR="004E4229" w:rsidRPr="0051703D" w:rsidRDefault="004E4229" w:rsidP="00016EA0">
            <w:pPr>
              <w:jc w:val="both"/>
              <w:rPr>
                <w:sz w:val="24"/>
                <w:szCs w:val="24"/>
                <w:lang w:val="ru-RU"/>
              </w:rPr>
            </w:pPr>
            <w:r w:rsidRPr="0051703D">
              <w:rPr>
                <w:sz w:val="24"/>
                <w:szCs w:val="24"/>
                <w:lang w:val="ru-RU"/>
              </w:rPr>
              <w:t>3. Прийняттям і введенням у дію Закону України «Про аудиторську діяльність» (1993 р.).</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4.</w:t>
            </w:r>
          </w:p>
        </w:tc>
        <w:tc>
          <w:tcPr>
            <w:tcW w:w="4564" w:type="dxa"/>
          </w:tcPr>
          <w:p w:rsidR="004E4229" w:rsidRPr="0051703D" w:rsidRDefault="004E4229" w:rsidP="00016EA0">
            <w:pPr>
              <w:jc w:val="both"/>
              <w:rPr>
                <w:sz w:val="24"/>
                <w:szCs w:val="24"/>
                <w:lang w:val="ru-RU"/>
              </w:rPr>
            </w:pPr>
            <w:r w:rsidRPr="0051703D">
              <w:rPr>
                <w:sz w:val="24"/>
                <w:szCs w:val="24"/>
                <w:lang w:val="ru-RU"/>
              </w:rPr>
              <w:t>Які завдання аудиту належать до завдань на макрорівні?</w:t>
            </w:r>
          </w:p>
        </w:tc>
        <w:tc>
          <w:tcPr>
            <w:tcW w:w="4565" w:type="dxa"/>
          </w:tcPr>
          <w:p w:rsidR="004E4229" w:rsidRPr="0051703D" w:rsidRDefault="004E4229" w:rsidP="00016EA0">
            <w:pPr>
              <w:jc w:val="both"/>
              <w:rPr>
                <w:sz w:val="24"/>
                <w:szCs w:val="24"/>
                <w:lang w:val="ru-RU"/>
              </w:rPr>
            </w:pPr>
            <w:r w:rsidRPr="0051703D">
              <w:rPr>
                <w:sz w:val="24"/>
                <w:szCs w:val="24"/>
                <w:lang w:val="ru-RU"/>
              </w:rPr>
              <w:t>1. Вивчення бізнесу клієнта.</w:t>
            </w:r>
          </w:p>
          <w:p w:rsidR="004E4229" w:rsidRPr="0051703D" w:rsidRDefault="004E4229" w:rsidP="00016EA0">
            <w:pPr>
              <w:jc w:val="both"/>
              <w:rPr>
                <w:sz w:val="24"/>
                <w:szCs w:val="24"/>
                <w:lang w:val="ru-RU"/>
              </w:rPr>
            </w:pPr>
            <w:r w:rsidRPr="0051703D">
              <w:rPr>
                <w:sz w:val="24"/>
                <w:szCs w:val="24"/>
                <w:lang w:val="ru-RU"/>
              </w:rPr>
              <w:t>2. Складання загального плану аудиту.</w:t>
            </w:r>
          </w:p>
          <w:p w:rsidR="004E4229" w:rsidRPr="0051703D" w:rsidRDefault="004E4229" w:rsidP="00016EA0">
            <w:pPr>
              <w:jc w:val="both"/>
              <w:rPr>
                <w:sz w:val="24"/>
                <w:szCs w:val="24"/>
              </w:rPr>
            </w:pPr>
            <w:r w:rsidRPr="0051703D">
              <w:rPr>
                <w:sz w:val="24"/>
                <w:szCs w:val="24"/>
              </w:rPr>
              <w:t>3. Система підготовки аудиторів.</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5.</w:t>
            </w:r>
          </w:p>
        </w:tc>
        <w:tc>
          <w:tcPr>
            <w:tcW w:w="4564" w:type="dxa"/>
          </w:tcPr>
          <w:p w:rsidR="004E4229" w:rsidRPr="0051703D" w:rsidRDefault="004E4229" w:rsidP="00016EA0">
            <w:pPr>
              <w:jc w:val="both"/>
              <w:rPr>
                <w:sz w:val="24"/>
                <w:szCs w:val="24"/>
              </w:rPr>
            </w:pPr>
            <w:r w:rsidRPr="0051703D">
              <w:rPr>
                <w:sz w:val="24"/>
                <w:szCs w:val="24"/>
              </w:rPr>
              <w:t>Видами економічного контролю є:</w:t>
            </w:r>
          </w:p>
        </w:tc>
        <w:tc>
          <w:tcPr>
            <w:tcW w:w="4565" w:type="dxa"/>
          </w:tcPr>
          <w:p w:rsidR="004E4229" w:rsidRPr="0051703D" w:rsidRDefault="004E4229" w:rsidP="00016EA0">
            <w:pPr>
              <w:jc w:val="both"/>
              <w:rPr>
                <w:sz w:val="24"/>
                <w:szCs w:val="24"/>
                <w:lang w:val="ru-RU"/>
              </w:rPr>
            </w:pPr>
            <w:r w:rsidRPr="0051703D">
              <w:rPr>
                <w:sz w:val="24"/>
                <w:szCs w:val="24"/>
                <w:lang w:val="ru-RU"/>
              </w:rPr>
              <w:t>1. Тематична перевірка фінансової звітності.</w:t>
            </w:r>
          </w:p>
          <w:p w:rsidR="004E4229" w:rsidRPr="0051703D" w:rsidRDefault="004E4229" w:rsidP="00016EA0">
            <w:pPr>
              <w:jc w:val="both"/>
              <w:rPr>
                <w:sz w:val="24"/>
                <w:szCs w:val="24"/>
                <w:lang w:val="ru-RU"/>
              </w:rPr>
            </w:pPr>
            <w:r w:rsidRPr="0051703D">
              <w:rPr>
                <w:sz w:val="24"/>
                <w:szCs w:val="24"/>
                <w:lang w:val="ru-RU"/>
              </w:rPr>
              <w:t>2. Аудит фінансової звітності.</w:t>
            </w:r>
          </w:p>
          <w:p w:rsidR="004E4229" w:rsidRPr="0051703D" w:rsidRDefault="004E4229" w:rsidP="00016EA0">
            <w:pPr>
              <w:jc w:val="both"/>
              <w:rPr>
                <w:sz w:val="24"/>
                <w:szCs w:val="24"/>
                <w:lang w:val="ru-RU"/>
              </w:rPr>
            </w:pPr>
            <w:r w:rsidRPr="0051703D">
              <w:rPr>
                <w:sz w:val="24"/>
                <w:szCs w:val="24"/>
                <w:lang w:val="ru-RU"/>
              </w:rPr>
              <w:t>3. Державний контроль.</w:t>
            </w:r>
          </w:p>
          <w:p w:rsidR="004E4229" w:rsidRPr="0051703D" w:rsidRDefault="004E4229" w:rsidP="00016EA0">
            <w:pPr>
              <w:jc w:val="both"/>
              <w:rPr>
                <w:sz w:val="24"/>
                <w:szCs w:val="24"/>
                <w:lang w:val="ru-RU"/>
              </w:rPr>
            </w:pPr>
            <w:r w:rsidRPr="0051703D">
              <w:rPr>
                <w:sz w:val="24"/>
                <w:szCs w:val="24"/>
                <w:lang w:val="ru-RU"/>
              </w:rPr>
              <w:t>4. Службове розслідування.</w:t>
            </w:r>
          </w:p>
          <w:p w:rsidR="004E4229" w:rsidRPr="0051703D" w:rsidRDefault="004E4229" w:rsidP="00016EA0">
            <w:pPr>
              <w:jc w:val="both"/>
              <w:rPr>
                <w:sz w:val="24"/>
                <w:szCs w:val="24"/>
                <w:lang w:val="ru-RU"/>
              </w:rPr>
            </w:pPr>
            <w:r w:rsidRPr="0051703D">
              <w:rPr>
                <w:sz w:val="24"/>
                <w:szCs w:val="24"/>
                <w:lang w:val="ru-RU"/>
              </w:rPr>
              <w:t>5. Муніципальний контроль.</w:t>
            </w:r>
          </w:p>
          <w:p w:rsidR="004E4229" w:rsidRPr="0051703D" w:rsidRDefault="004E4229" w:rsidP="00016EA0">
            <w:pPr>
              <w:jc w:val="both"/>
              <w:rPr>
                <w:sz w:val="24"/>
                <w:szCs w:val="24"/>
              </w:rPr>
            </w:pPr>
            <w:r w:rsidRPr="0051703D">
              <w:rPr>
                <w:sz w:val="24"/>
                <w:szCs w:val="24"/>
              </w:rPr>
              <w:t>6. Незалежний контроль.</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 xml:space="preserve">6. </w:t>
            </w:r>
          </w:p>
        </w:tc>
        <w:tc>
          <w:tcPr>
            <w:tcW w:w="4564" w:type="dxa"/>
          </w:tcPr>
          <w:p w:rsidR="004E4229" w:rsidRPr="0051703D" w:rsidRDefault="004E4229" w:rsidP="00016EA0">
            <w:pPr>
              <w:jc w:val="both"/>
              <w:rPr>
                <w:sz w:val="24"/>
                <w:szCs w:val="24"/>
              </w:rPr>
            </w:pPr>
            <w:r w:rsidRPr="0051703D">
              <w:rPr>
                <w:sz w:val="24"/>
                <w:szCs w:val="24"/>
              </w:rPr>
              <w:t>Формами економічного контролю є:</w:t>
            </w:r>
          </w:p>
        </w:tc>
        <w:tc>
          <w:tcPr>
            <w:tcW w:w="4565" w:type="dxa"/>
          </w:tcPr>
          <w:p w:rsidR="004E4229" w:rsidRPr="0051703D" w:rsidRDefault="004E4229" w:rsidP="00016EA0">
            <w:pPr>
              <w:jc w:val="both"/>
              <w:rPr>
                <w:sz w:val="24"/>
                <w:szCs w:val="24"/>
                <w:lang w:val="ru-RU"/>
              </w:rPr>
            </w:pPr>
            <w:r w:rsidRPr="0051703D">
              <w:rPr>
                <w:sz w:val="24"/>
                <w:szCs w:val="24"/>
                <w:lang w:val="ru-RU"/>
              </w:rPr>
              <w:t>1. Внутрішньогосподарський контроль.</w:t>
            </w:r>
          </w:p>
          <w:p w:rsidR="004E4229" w:rsidRPr="0051703D" w:rsidRDefault="004E4229" w:rsidP="00016EA0">
            <w:pPr>
              <w:jc w:val="both"/>
              <w:rPr>
                <w:sz w:val="24"/>
                <w:szCs w:val="24"/>
                <w:lang w:val="ru-RU"/>
              </w:rPr>
            </w:pPr>
            <w:r w:rsidRPr="0051703D">
              <w:rPr>
                <w:sz w:val="24"/>
                <w:szCs w:val="24"/>
                <w:lang w:val="ru-RU"/>
              </w:rPr>
              <w:t>2. Внутрішньовідомчий контроль.</w:t>
            </w:r>
          </w:p>
          <w:p w:rsidR="004E4229" w:rsidRPr="0051703D" w:rsidRDefault="004E4229" w:rsidP="00016EA0">
            <w:pPr>
              <w:jc w:val="both"/>
              <w:rPr>
                <w:sz w:val="24"/>
                <w:szCs w:val="24"/>
                <w:lang w:val="ru-RU"/>
              </w:rPr>
            </w:pPr>
            <w:r w:rsidRPr="0051703D">
              <w:rPr>
                <w:sz w:val="24"/>
                <w:szCs w:val="24"/>
                <w:lang w:val="ru-RU"/>
              </w:rPr>
              <w:lastRenderedPageBreak/>
              <w:t>3. Аудит зовнішній.</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lastRenderedPageBreak/>
              <w:t xml:space="preserve">7. </w:t>
            </w:r>
          </w:p>
        </w:tc>
        <w:tc>
          <w:tcPr>
            <w:tcW w:w="4564" w:type="dxa"/>
          </w:tcPr>
          <w:p w:rsidR="004E4229" w:rsidRPr="0051703D" w:rsidRDefault="004E4229" w:rsidP="00016EA0">
            <w:pPr>
              <w:jc w:val="both"/>
              <w:rPr>
                <w:sz w:val="24"/>
                <w:szCs w:val="24"/>
                <w:lang w:val="ru-RU"/>
              </w:rPr>
            </w:pPr>
            <w:r w:rsidRPr="0051703D">
              <w:rPr>
                <w:sz w:val="24"/>
                <w:szCs w:val="24"/>
                <w:lang w:val="ru-RU"/>
              </w:rPr>
              <w:t>За видами об’єкти аудиту поділяються на:</w:t>
            </w:r>
          </w:p>
        </w:tc>
        <w:tc>
          <w:tcPr>
            <w:tcW w:w="4565" w:type="dxa"/>
          </w:tcPr>
          <w:p w:rsidR="004E4229" w:rsidRPr="0051703D" w:rsidRDefault="004E4229" w:rsidP="00016EA0">
            <w:pPr>
              <w:jc w:val="both"/>
              <w:rPr>
                <w:sz w:val="24"/>
                <w:szCs w:val="24"/>
                <w:lang w:val="ru-RU"/>
              </w:rPr>
            </w:pPr>
            <w:r w:rsidRPr="0051703D">
              <w:rPr>
                <w:sz w:val="24"/>
                <w:szCs w:val="24"/>
                <w:lang w:val="ru-RU"/>
              </w:rPr>
              <w:t>1. Ресурси.</w:t>
            </w:r>
          </w:p>
          <w:p w:rsidR="004E4229" w:rsidRPr="0051703D" w:rsidRDefault="004E4229" w:rsidP="00016EA0">
            <w:pPr>
              <w:jc w:val="both"/>
              <w:rPr>
                <w:sz w:val="24"/>
                <w:szCs w:val="24"/>
                <w:lang w:val="ru-RU"/>
              </w:rPr>
            </w:pPr>
            <w:r w:rsidRPr="0051703D">
              <w:rPr>
                <w:sz w:val="24"/>
                <w:szCs w:val="24"/>
                <w:lang w:val="ru-RU"/>
              </w:rPr>
              <w:t>2. Об’єкти, які перебувають постійно у полі зору аудитора.</w:t>
            </w:r>
          </w:p>
          <w:p w:rsidR="004E4229" w:rsidRPr="0051703D" w:rsidRDefault="004E4229" w:rsidP="00016EA0">
            <w:pPr>
              <w:jc w:val="both"/>
              <w:rPr>
                <w:sz w:val="24"/>
                <w:szCs w:val="24"/>
                <w:lang w:val="ru-RU"/>
              </w:rPr>
            </w:pPr>
            <w:r w:rsidRPr="0051703D">
              <w:rPr>
                <w:sz w:val="24"/>
                <w:szCs w:val="24"/>
                <w:lang w:val="ru-RU"/>
              </w:rPr>
              <w:t>3. Об’єкти зовнішнього аудиту.</w:t>
            </w:r>
          </w:p>
          <w:p w:rsidR="004E4229" w:rsidRPr="0051703D" w:rsidRDefault="004E4229" w:rsidP="00016EA0">
            <w:pPr>
              <w:jc w:val="both"/>
              <w:rPr>
                <w:sz w:val="24"/>
                <w:szCs w:val="24"/>
                <w:lang w:val="ru-RU"/>
              </w:rPr>
            </w:pPr>
            <w:r w:rsidRPr="0051703D">
              <w:rPr>
                <w:sz w:val="24"/>
                <w:szCs w:val="24"/>
                <w:lang w:val="ru-RU"/>
              </w:rPr>
              <w:t>4. Об’єкти внутрішнього аудиту.</w:t>
            </w:r>
          </w:p>
          <w:p w:rsidR="004E4229" w:rsidRPr="0051703D" w:rsidRDefault="004E4229" w:rsidP="00016EA0">
            <w:pPr>
              <w:jc w:val="both"/>
              <w:rPr>
                <w:sz w:val="24"/>
                <w:szCs w:val="24"/>
                <w:lang w:val="ru-RU"/>
              </w:rPr>
            </w:pPr>
            <w:r w:rsidRPr="0051703D">
              <w:rPr>
                <w:sz w:val="24"/>
                <w:szCs w:val="24"/>
                <w:lang w:val="ru-RU"/>
              </w:rPr>
              <w:t>5. Засоби, придбані за рахунок позик.</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 xml:space="preserve">8. </w:t>
            </w:r>
          </w:p>
        </w:tc>
        <w:tc>
          <w:tcPr>
            <w:tcW w:w="4564" w:type="dxa"/>
          </w:tcPr>
          <w:p w:rsidR="004E4229" w:rsidRPr="0051703D" w:rsidRDefault="004E4229" w:rsidP="00016EA0">
            <w:pPr>
              <w:jc w:val="both"/>
              <w:rPr>
                <w:sz w:val="24"/>
                <w:szCs w:val="24"/>
                <w:lang w:val="ru-RU"/>
              </w:rPr>
            </w:pPr>
            <w:r w:rsidRPr="0051703D">
              <w:rPr>
                <w:sz w:val="24"/>
                <w:szCs w:val="24"/>
                <w:lang w:val="ru-RU"/>
              </w:rPr>
              <w:t>За функціональним призначенням об’єкти аудиту поділяються на:</w:t>
            </w:r>
          </w:p>
        </w:tc>
        <w:tc>
          <w:tcPr>
            <w:tcW w:w="4565" w:type="dxa"/>
          </w:tcPr>
          <w:p w:rsidR="004E4229" w:rsidRPr="0051703D" w:rsidRDefault="004E4229" w:rsidP="00016EA0">
            <w:pPr>
              <w:jc w:val="both"/>
              <w:rPr>
                <w:sz w:val="24"/>
                <w:szCs w:val="24"/>
                <w:lang w:val="ru-RU"/>
              </w:rPr>
            </w:pPr>
            <w:r w:rsidRPr="0051703D">
              <w:rPr>
                <w:sz w:val="24"/>
                <w:szCs w:val="24"/>
                <w:lang w:val="ru-RU"/>
              </w:rPr>
              <w:t>1. Об’єкти одноразової оцінки.</w:t>
            </w:r>
          </w:p>
          <w:p w:rsidR="004E4229" w:rsidRPr="0051703D" w:rsidRDefault="004E4229" w:rsidP="00016EA0">
            <w:pPr>
              <w:jc w:val="both"/>
              <w:rPr>
                <w:sz w:val="24"/>
                <w:szCs w:val="24"/>
                <w:lang w:val="ru-RU"/>
              </w:rPr>
            </w:pPr>
            <w:r w:rsidRPr="0051703D">
              <w:rPr>
                <w:sz w:val="24"/>
                <w:szCs w:val="24"/>
                <w:lang w:val="ru-RU"/>
              </w:rPr>
              <w:t>2. Об’єкти, які перебувають постійно у полі зору аудитора.</w:t>
            </w:r>
          </w:p>
          <w:p w:rsidR="004E4229" w:rsidRPr="0051703D" w:rsidRDefault="004E4229" w:rsidP="00016EA0">
            <w:pPr>
              <w:jc w:val="both"/>
              <w:rPr>
                <w:sz w:val="24"/>
                <w:szCs w:val="24"/>
                <w:lang w:val="ru-RU"/>
              </w:rPr>
            </w:pPr>
            <w:r w:rsidRPr="0051703D">
              <w:rPr>
                <w:sz w:val="24"/>
                <w:szCs w:val="24"/>
                <w:lang w:val="ru-RU"/>
              </w:rPr>
              <w:t>3. Об’єкти сфери постачання.</w:t>
            </w:r>
          </w:p>
          <w:p w:rsidR="004E4229" w:rsidRPr="0051703D" w:rsidRDefault="004E4229" w:rsidP="00016EA0">
            <w:pPr>
              <w:jc w:val="both"/>
              <w:rPr>
                <w:sz w:val="24"/>
                <w:szCs w:val="24"/>
                <w:lang w:val="ru-RU"/>
              </w:rPr>
            </w:pPr>
            <w:r w:rsidRPr="0051703D">
              <w:rPr>
                <w:sz w:val="24"/>
                <w:szCs w:val="24"/>
                <w:lang w:val="ru-RU"/>
              </w:rPr>
              <w:t>4. Об’єкти процесу виробництва.</w:t>
            </w:r>
          </w:p>
          <w:p w:rsidR="004E4229" w:rsidRPr="0051703D" w:rsidRDefault="004E4229" w:rsidP="00016EA0">
            <w:pPr>
              <w:jc w:val="both"/>
              <w:rPr>
                <w:sz w:val="24"/>
                <w:szCs w:val="24"/>
              </w:rPr>
            </w:pPr>
            <w:r w:rsidRPr="0051703D">
              <w:rPr>
                <w:sz w:val="24"/>
                <w:szCs w:val="24"/>
              </w:rPr>
              <w:t>5. Засоби і предмети праці.</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 xml:space="preserve">9. </w:t>
            </w:r>
          </w:p>
        </w:tc>
        <w:tc>
          <w:tcPr>
            <w:tcW w:w="4564" w:type="dxa"/>
          </w:tcPr>
          <w:p w:rsidR="004E4229" w:rsidRPr="0051703D" w:rsidRDefault="004E4229" w:rsidP="00016EA0">
            <w:pPr>
              <w:jc w:val="both"/>
              <w:rPr>
                <w:sz w:val="24"/>
                <w:szCs w:val="24"/>
                <w:lang w:val="ru-RU"/>
              </w:rPr>
            </w:pPr>
            <w:r w:rsidRPr="0051703D">
              <w:rPr>
                <w:sz w:val="24"/>
                <w:szCs w:val="24"/>
                <w:lang w:val="ru-RU"/>
              </w:rPr>
              <w:t>До загальнонаукових методів аудиту належать:</w:t>
            </w:r>
          </w:p>
        </w:tc>
        <w:tc>
          <w:tcPr>
            <w:tcW w:w="4565" w:type="dxa"/>
          </w:tcPr>
          <w:p w:rsidR="004E4229" w:rsidRPr="0051703D" w:rsidRDefault="004E4229" w:rsidP="00016EA0">
            <w:pPr>
              <w:jc w:val="both"/>
              <w:rPr>
                <w:sz w:val="24"/>
                <w:szCs w:val="24"/>
                <w:lang w:val="ru-RU"/>
              </w:rPr>
            </w:pPr>
            <w:r w:rsidRPr="0051703D">
              <w:rPr>
                <w:sz w:val="24"/>
                <w:szCs w:val="24"/>
                <w:lang w:val="ru-RU"/>
              </w:rPr>
              <w:t>1. Метод документального контролю.</w:t>
            </w:r>
          </w:p>
          <w:p w:rsidR="004E4229" w:rsidRPr="0051703D" w:rsidRDefault="004E4229" w:rsidP="00016EA0">
            <w:pPr>
              <w:jc w:val="both"/>
              <w:rPr>
                <w:sz w:val="24"/>
                <w:szCs w:val="24"/>
                <w:lang w:val="ru-RU"/>
              </w:rPr>
            </w:pPr>
            <w:r w:rsidRPr="0051703D">
              <w:rPr>
                <w:sz w:val="24"/>
                <w:szCs w:val="24"/>
                <w:lang w:val="ru-RU"/>
              </w:rPr>
              <w:t>2. Інвентаризація.</w:t>
            </w:r>
          </w:p>
          <w:p w:rsidR="004E4229" w:rsidRPr="0051703D" w:rsidRDefault="004E4229" w:rsidP="00016EA0">
            <w:pPr>
              <w:jc w:val="both"/>
              <w:rPr>
                <w:sz w:val="24"/>
                <w:szCs w:val="24"/>
                <w:lang w:val="ru-RU"/>
              </w:rPr>
            </w:pPr>
            <w:r w:rsidRPr="0051703D">
              <w:rPr>
                <w:sz w:val="24"/>
                <w:szCs w:val="24"/>
                <w:lang w:val="ru-RU"/>
              </w:rPr>
              <w:t>3. контрольні заміри.</w:t>
            </w:r>
          </w:p>
          <w:p w:rsidR="004E4229" w:rsidRPr="0051703D" w:rsidRDefault="004E4229" w:rsidP="00016EA0">
            <w:pPr>
              <w:jc w:val="both"/>
              <w:rPr>
                <w:sz w:val="24"/>
                <w:szCs w:val="24"/>
              </w:rPr>
            </w:pPr>
            <w:r w:rsidRPr="0051703D">
              <w:rPr>
                <w:sz w:val="24"/>
                <w:szCs w:val="24"/>
              </w:rPr>
              <w:t>4. Сканування.</w:t>
            </w:r>
          </w:p>
          <w:p w:rsidR="004E4229" w:rsidRPr="0051703D" w:rsidRDefault="004E4229" w:rsidP="00016EA0">
            <w:pPr>
              <w:jc w:val="both"/>
              <w:rPr>
                <w:sz w:val="24"/>
                <w:szCs w:val="24"/>
              </w:rPr>
            </w:pPr>
            <w:r w:rsidRPr="0051703D">
              <w:rPr>
                <w:sz w:val="24"/>
                <w:szCs w:val="24"/>
              </w:rPr>
              <w:t>5. Індукція.</w:t>
            </w:r>
          </w:p>
          <w:p w:rsidR="004E4229" w:rsidRPr="0051703D" w:rsidRDefault="004E4229" w:rsidP="00016EA0">
            <w:pPr>
              <w:jc w:val="both"/>
              <w:rPr>
                <w:sz w:val="24"/>
                <w:szCs w:val="24"/>
              </w:rPr>
            </w:pPr>
            <w:r w:rsidRPr="0051703D">
              <w:rPr>
                <w:sz w:val="24"/>
                <w:szCs w:val="24"/>
              </w:rPr>
              <w:t>6. Дедукція.</w:t>
            </w:r>
          </w:p>
        </w:tc>
      </w:tr>
      <w:tr w:rsidR="004E4229" w:rsidRPr="0051703D" w:rsidTr="00016EA0">
        <w:tc>
          <w:tcPr>
            <w:tcW w:w="1008" w:type="dxa"/>
          </w:tcPr>
          <w:p w:rsidR="004E4229" w:rsidRPr="0051703D" w:rsidRDefault="004E4229" w:rsidP="00016EA0">
            <w:pPr>
              <w:jc w:val="center"/>
              <w:rPr>
                <w:sz w:val="24"/>
                <w:szCs w:val="24"/>
              </w:rPr>
            </w:pPr>
            <w:r w:rsidRPr="0051703D">
              <w:rPr>
                <w:sz w:val="24"/>
                <w:szCs w:val="24"/>
              </w:rPr>
              <w:t>10.</w:t>
            </w:r>
          </w:p>
        </w:tc>
        <w:tc>
          <w:tcPr>
            <w:tcW w:w="4564" w:type="dxa"/>
          </w:tcPr>
          <w:p w:rsidR="004E4229" w:rsidRPr="0051703D" w:rsidRDefault="004E4229" w:rsidP="00016EA0">
            <w:pPr>
              <w:jc w:val="both"/>
              <w:rPr>
                <w:sz w:val="24"/>
                <w:szCs w:val="24"/>
                <w:lang w:val="ru-RU"/>
              </w:rPr>
            </w:pPr>
            <w:r w:rsidRPr="0051703D">
              <w:rPr>
                <w:sz w:val="24"/>
                <w:szCs w:val="24"/>
                <w:lang w:val="ru-RU"/>
              </w:rPr>
              <w:t>До методичних прийомів аудиту належать:</w:t>
            </w:r>
          </w:p>
        </w:tc>
        <w:tc>
          <w:tcPr>
            <w:tcW w:w="4565" w:type="dxa"/>
          </w:tcPr>
          <w:p w:rsidR="004E4229" w:rsidRPr="0051703D" w:rsidRDefault="004E4229" w:rsidP="00016EA0">
            <w:pPr>
              <w:jc w:val="both"/>
              <w:rPr>
                <w:sz w:val="24"/>
                <w:szCs w:val="24"/>
                <w:lang w:val="ru-RU"/>
              </w:rPr>
            </w:pPr>
            <w:r w:rsidRPr="0051703D">
              <w:rPr>
                <w:sz w:val="24"/>
                <w:szCs w:val="24"/>
                <w:lang w:val="ru-RU"/>
              </w:rPr>
              <w:t>1. Аналіз.</w:t>
            </w:r>
          </w:p>
          <w:p w:rsidR="004E4229" w:rsidRPr="0051703D" w:rsidRDefault="004E4229" w:rsidP="00016EA0">
            <w:pPr>
              <w:jc w:val="both"/>
              <w:rPr>
                <w:sz w:val="24"/>
                <w:szCs w:val="24"/>
                <w:lang w:val="ru-RU"/>
              </w:rPr>
            </w:pPr>
            <w:r w:rsidRPr="0051703D">
              <w:rPr>
                <w:sz w:val="24"/>
                <w:szCs w:val="24"/>
                <w:lang w:val="ru-RU"/>
              </w:rPr>
              <w:t>2. Синтез.</w:t>
            </w:r>
          </w:p>
          <w:p w:rsidR="004E4229" w:rsidRPr="0051703D" w:rsidRDefault="004E4229" w:rsidP="00016EA0">
            <w:pPr>
              <w:jc w:val="both"/>
              <w:rPr>
                <w:sz w:val="24"/>
                <w:szCs w:val="24"/>
                <w:lang w:val="ru-RU"/>
              </w:rPr>
            </w:pPr>
            <w:r w:rsidRPr="0051703D">
              <w:rPr>
                <w:sz w:val="24"/>
                <w:szCs w:val="24"/>
                <w:lang w:val="ru-RU"/>
              </w:rPr>
              <w:t>3. Інспекція.</w:t>
            </w:r>
          </w:p>
          <w:p w:rsidR="004E4229" w:rsidRPr="0051703D" w:rsidRDefault="004E4229" w:rsidP="00016EA0">
            <w:pPr>
              <w:jc w:val="both"/>
              <w:rPr>
                <w:sz w:val="24"/>
                <w:szCs w:val="24"/>
                <w:lang w:val="ru-RU"/>
              </w:rPr>
            </w:pPr>
            <w:r w:rsidRPr="0051703D">
              <w:rPr>
                <w:sz w:val="24"/>
                <w:szCs w:val="24"/>
                <w:lang w:val="ru-RU"/>
              </w:rPr>
              <w:t>4. Опитування.</w:t>
            </w:r>
          </w:p>
          <w:p w:rsidR="004E4229" w:rsidRPr="0051703D" w:rsidRDefault="004E4229" w:rsidP="00016EA0">
            <w:pPr>
              <w:jc w:val="both"/>
              <w:rPr>
                <w:sz w:val="24"/>
                <w:szCs w:val="24"/>
                <w:lang w:val="ru-RU"/>
              </w:rPr>
            </w:pPr>
            <w:r w:rsidRPr="0051703D">
              <w:rPr>
                <w:sz w:val="24"/>
                <w:szCs w:val="24"/>
                <w:lang w:val="ru-RU"/>
              </w:rPr>
              <w:t>5. Аналогія.</w:t>
            </w:r>
          </w:p>
          <w:p w:rsidR="004E4229" w:rsidRPr="0051703D" w:rsidRDefault="004E4229" w:rsidP="00016EA0">
            <w:pPr>
              <w:jc w:val="both"/>
              <w:rPr>
                <w:sz w:val="24"/>
                <w:szCs w:val="24"/>
              </w:rPr>
            </w:pPr>
            <w:r w:rsidRPr="0051703D">
              <w:rPr>
                <w:sz w:val="24"/>
                <w:szCs w:val="24"/>
              </w:rPr>
              <w:t>6. Абстрагування.</w:t>
            </w:r>
          </w:p>
        </w:tc>
      </w:tr>
    </w:tbl>
    <w:p w:rsidR="004E4229" w:rsidRPr="0051703D" w:rsidRDefault="004E4229" w:rsidP="004E4229">
      <w:pPr>
        <w:ind w:firstLine="720"/>
        <w:jc w:val="both"/>
        <w:rPr>
          <w:sz w:val="24"/>
          <w:szCs w:val="24"/>
        </w:rPr>
      </w:pPr>
    </w:p>
    <w:p w:rsidR="004E4229" w:rsidRDefault="004E4229" w:rsidP="004E4229">
      <w:pPr>
        <w:pStyle w:val="a4"/>
        <w:rPr>
          <w:b/>
        </w:rPr>
      </w:pPr>
      <w:r>
        <w:rPr>
          <w:b/>
        </w:rPr>
        <w:t>Завдання 2.</w:t>
      </w:r>
    </w:p>
    <w:p w:rsidR="004E4229" w:rsidRPr="009D030A" w:rsidRDefault="004E4229" w:rsidP="004E4229">
      <w:pPr>
        <w:ind w:firstLine="709"/>
        <w:jc w:val="both"/>
        <w:rPr>
          <w:sz w:val="28"/>
          <w:szCs w:val="28"/>
          <w:lang w:val="uk-UA"/>
        </w:rPr>
      </w:pPr>
      <w:r w:rsidRPr="009D030A">
        <w:rPr>
          <w:sz w:val="28"/>
          <w:szCs w:val="28"/>
          <w:lang w:val="uk-UA"/>
        </w:rPr>
        <w:t>Визначити, які з перелічених нижче господарських структур підлягають обов’язковій аудиторській перевірці та які її умови:</w:t>
      </w:r>
    </w:p>
    <w:p w:rsidR="004E4229" w:rsidRDefault="004E4229" w:rsidP="00A236D6">
      <w:pPr>
        <w:numPr>
          <w:ilvl w:val="0"/>
          <w:numId w:val="13"/>
        </w:numPr>
        <w:jc w:val="both"/>
        <w:rPr>
          <w:sz w:val="28"/>
          <w:szCs w:val="28"/>
        </w:rPr>
      </w:pPr>
      <w:r>
        <w:rPr>
          <w:sz w:val="28"/>
          <w:szCs w:val="28"/>
        </w:rPr>
        <w:t>державне підприємство;</w:t>
      </w:r>
    </w:p>
    <w:p w:rsidR="004E4229" w:rsidRDefault="004E4229" w:rsidP="00A236D6">
      <w:pPr>
        <w:numPr>
          <w:ilvl w:val="0"/>
          <w:numId w:val="13"/>
        </w:numPr>
        <w:jc w:val="both"/>
        <w:rPr>
          <w:sz w:val="28"/>
          <w:szCs w:val="28"/>
        </w:rPr>
      </w:pPr>
      <w:r>
        <w:rPr>
          <w:sz w:val="28"/>
          <w:szCs w:val="28"/>
        </w:rPr>
        <w:t>закрите акціонерне товариство;</w:t>
      </w:r>
    </w:p>
    <w:p w:rsidR="004E4229" w:rsidRDefault="004E4229" w:rsidP="00A236D6">
      <w:pPr>
        <w:numPr>
          <w:ilvl w:val="0"/>
          <w:numId w:val="13"/>
        </w:numPr>
        <w:jc w:val="both"/>
        <w:rPr>
          <w:sz w:val="28"/>
          <w:szCs w:val="28"/>
        </w:rPr>
      </w:pPr>
      <w:r>
        <w:rPr>
          <w:sz w:val="28"/>
          <w:szCs w:val="28"/>
        </w:rPr>
        <w:t>відкрите акціонерне товариство;</w:t>
      </w:r>
    </w:p>
    <w:p w:rsidR="004E4229" w:rsidRDefault="004E4229" w:rsidP="00A236D6">
      <w:pPr>
        <w:numPr>
          <w:ilvl w:val="0"/>
          <w:numId w:val="13"/>
        </w:numPr>
        <w:jc w:val="both"/>
        <w:rPr>
          <w:sz w:val="28"/>
          <w:szCs w:val="28"/>
        </w:rPr>
      </w:pPr>
      <w:r>
        <w:rPr>
          <w:sz w:val="28"/>
          <w:szCs w:val="28"/>
        </w:rPr>
        <w:t>товариство з обмеженою відповідальністю;</w:t>
      </w:r>
    </w:p>
    <w:p w:rsidR="004E4229" w:rsidRDefault="004E4229" w:rsidP="00A236D6">
      <w:pPr>
        <w:numPr>
          <w:ilvl w:val="0"/>
          <w:numId w:val="13"/>
        </w:numPr>
        <w:jc w:val="both"/>
        <w:rPr>
          <w:sz w:val="28"/>
          <w:szCs w:val="28"/>
        </w:rPr>
      </w:pPr>
      <w:r>
        <w:rPr>
          <w:sz w:val="28"/>
          <w:szCs w:val="28"/>
        </w:rPr>
        <w:t>приватне підприємство;</w:t>
      </w:r>
    </w:p>
    <w:p w:rsidR="004E4229" w:rsidRDefault="004E4229" w:rsidP="00A236D6">
      <w:pPr>
        <w:numPr>
          <w:ilvl w:val="0"/>
          <w:numId w:val="13"/>
        </w:numPr>
        <w:jc w:val="both"/>
        <w:rPr>
          <w:sz w:val="28"/>
          <w:szCs w:val="28"/>
        </w:rPr>
      </w:pPr>
      <w:r>
        <w:rPr>
          <w:sz w:val="28"/>
          <w:szCs w:val="28"/>
        </w:rPr>
        <w:t>комерційний банк;</w:t>
      </w:r>
    </w:p>
    <w:p w:rsidR="004E4229" w:rsidRDefault="004E4229" w:rsidP="00A236D6">
      <w:pPr>
        <w:numPr>
          <w:ilvl w:val="0"/>
          <w:numId w:val="13"/>
        </w:numPr>
        <w:jc w:val="both"/>
        <w:rPr>
          <w:sz w:val="28"/>
          <w:szCs w:val="28"/>
        </w:rPr>
      </w:pPr>
      <w:r>
        <w:rPr>
          <w:sz w:val="28"/>
          <w:szCs w:val="28"/>
        </w:rPr>
        <w:t>інвестиційний фонд;</w:t>
      </w:r>
    </w:p>
    <w:p w:rsidR="004E4229" w:rsidRDefault="004E4229" w:rsidP="00A236D6">
      <w:pPr>
        <w:numPr>
          <w:ilvl w:val="0"/>
          <w:numId w:val="13"/>
        </w:numPr>
        <w:jc w:val="both"/>
        <w:rPr>
          <w:sz w:val="28"/>
          <w:szCs w:val="28"/>
        </w:rPr>
      </w:pPr>
      <w:r>
        <w:rPr>
          <w:sz w:val="28"/>
          <w:szCs w:val="28"/>
        </w:rPr>
        <w:t>спільне підприємство;</w:t>
      </w:r>
    </w:p>
    <w:p w:rsidR="004E4229" w:rsidRDefault="004E4229" w:rsidP="00A236D6">
      <w:pPr>
        <w:numPr>
          <w:ilvl w:val="0"/>
          <w:numId w:val="13"/>
        </w:numPr>
        <w:jc w:val="both"/>
        <w:rPr>
          <w:sz w:val="28"/>
          <w:szCs w:val="28"/>
        </w:rPr>
      </w:pPr>
      <w:r>
        <w:rPr>
          <w:sz w:val="28"/>
          <w:szCs w:val="28"/>
        </w:rPr>
        <w:t>іноземна фірма;</w:t>
      </w:r>
    </w:p>
    <w:p w:rsidR="004E4229" w:rsidRDefault="004E4229" w:rsidP="00A236D6">
      <w:pPr>
        <w:numPr>
          <w:ilvl w:val="0"/>
          <w:numId w:val="13"/>
        </w:numPr>
        <w:jc w:val="both"/>
        <w:rPr>
          <w:sz w:val="28"/>
          <w:szCs w:val="28"/>
        </w:rPr>
      </w:pPr>
      <w:r>
        <w:rPr>
          <w:sz w:val="28"/>
          <w:szCs w:val="28"/>
        </w:rPr>
        <w:t>страхова компанія;</w:t>
      </w:r>
    </w:p>
    <w:p w:rsidR="004E4229" w:rsidRDefault="004E4229" w:rsidP="00A236D6">
      <w:pPr>
        <w:numPr>
          <w:ilvl w:val="0"/>
          <w:numId w:val="13"/>
        </w:numPr>
        <w:jc w:val="both"/>
        <w:rPr>
          <w:sz w:val="28"/>
          <w:szCs w:val="28"/>
        </w:rPr>
      </w:pPr>
      <w:r>
        <w:rPr>
          <w:sz w:val="28"/>
          <w:szCs w:val="28"/>
        </w:rPr>
        <w:t>довірче товариство.</w:t>
      </w:r>
    </w:p>
    <w:p w:rsidR="004E4229" w:rsidRDefault="004E4229" w:rsidP="004E4229">
      <w:pPr>
        <w:pStyle w:val="a4"/>
        <w:rPr>
          <w:b/>
        </w:rPr>
      </w:pPr>
    </w:p>
    <w:p w:rsidR="004E4229" w:rsidRDefault="004E4229" w:rsidP="004E4229">
      <w:pPr>
        <w:pStyle w:val="a4"/>
        <w:rPr>
          <w:b/>
        </w:rPr>
      </w:pPr>
      <w:r>
        <w:rPr>
          <w:b/>
        </w:rPr>
        <w:t>Завдання 3.</w:t>
      </w:r>
    </w:p>
    <w:p w:rsidR="004E4229" w:rsidRDefault="004E4229" w:rsidP="004E4229">
      <w:pPr>
        <w:ind w:firstLine="720"/>
        <w:jc w:val="both"/>
        <w:rPr>
          <w:sz w:val="28"/>
          <w:szCs w:val="28"/>
        </w:rPr>
      </w:pPr>
      <w:r w:rsidRPr="009D030A">
        <w:rPr>
          <w:sz w:val="28"/>
          <w:szCs w:val="28"/>
          <w:lang w:val="uk-UA"/>
        </w:rPr>
        <w:t xml:space="preserve">Визначте відмінності аудиту від ревізії та оформіть їх за наведеною таблицею </w:t>
      </w:r>
      <w:r>
        <w:rPr>
          <w:sz w:val="28"/>
          <w:szCs w:val="28"/>
        </w:rPr>
        <w:t>(таблиця 1.2.).</w:t>
      </w:r>
    </w:p>
    <w:p w:rsidR="004E4229" w:rsidRDefault="004E4229" w:rsidP="004E4229">
      <w:pPr>
        <w:ind w:firstLine="720"/>
        <w:jc w:val="right"/>
        <w:rPr>
          <w:sz w:val="28"/>
          <w:szCs w:val="28"/>
          <w:lang w:val="uk-UA"/>
        </w:rPr>
      </w:pPr>
    </w:p>
    <w:p w:rsidR="004E4229" w:rsidRPr="0051703D" w:rsidRDefault="004E4229" w:rsidP="004E4229">
      <w:pPr>
        <w:ind w:firstLine="720"/>
        <w:jc w:val="right"/>
        <w:rPr>
          <w:sz w:val="28"/>
          <w:szCs w:val="28"/>
        </w:rPr>
      </w:pPr>
      <w:r w:rsidRPr="0051703D">
        <w:rPr>
          <w:sz w:val="28"/>
          <w:szCs w:val="28"/>
        </w:rPr>
        <w:t>Таблиця 1.2.</w:t>
      </w:r>
    </w:p>
    <w:p w:rsidR="004E4229" w:rsidRPr="0051703D" w:rsidRDefault="004E4229" w:rsidP="004E4229">
      <w:pPr>
        <w:ind w:firstLine="720"/>
        <w:jc w:val="center"/>
        <w:rPr>
          <w:sz w:val="28"/>
          <w:szCs w:val="28"/>
        </w:rPr>
      </w:pPr>
      <w:r w:rsidRPr="0051703D">
        <w:rPr>
          <w:sz w:val="28"/>
          <w:szCs w:val="28"/>
        </w:rPr>
        <w:t>Основні відмінності аудиту від ревізії</w:t>
      </w:r>
    </w:p>
    <w:tbl>
      <w:tblPr>
        <w:tblStyle w:val="a3"/>
        <w:tblW w:w="0" w:type="auto"/>
        <w:jc w:val="center"/>
        <w:tblInd w:w="0" w:type="dxa"/>
        <w:tblLook w:val="01E0"/>
      </w:tblPr>
      <w:tblGrid>
        <w:gridCol w:w="3193"/>
        <w:gridCol w:w="3187"/>
        <w:gridCol w:w="3191"/>
      </w:tblGrid>
      <w:tr w:rsidR="004E4229" w:rsidRPr="0051703D" w:rsidTr="00016EA0">
        <w:trPr>
          <w:jc w:val="center"/>
        </w:trPr>
        <w:tc>
          <w:tcPr>
            <w:tcW w:w="3379" w:type="dxa"/>
          </w:tcPr>
          <w:p w:rsidR="004E4229" w:rsidRPr="0051703D" w:rsidRDefault="004E4229" w:rsidP="00016EA0">
            <w:pPr>
              <w:jc w:val="center"/>
              <w:rPr>
                <w:sz w:val="28"/>
                <w:szCs w:val="28"/>
              </w:rPr>
            </w:pPr>
            <w:r w:rsidRPr="0051703D">
              <w:rPr>
                <w:sz w:val="28"/>
                <w:szCs w:val="28"/>
              </w:rPr>
              <w:t xml:space="preserve">Ознака </w:t>
            </w:r>
          </w:p>
        </w:tc>
        <w:tc>
          <w:tcPr>
            <w:tcW w:w="3379" w:type="dxa"/>
          </w:tcPr>
          <w:p w:rsidR="004E4229" w:rsidRPr="0051703D" w:rsidRDefault="004E4229" w:rsidP="00016EA0">
            <w:pPr>
              <w:jc w:val="center"/>
              <w:rPr>
                <w:sz w:val="28"/>
                <w:szCs w:val="28"/>
              </w:rPr>
            </w:pPr>
            <w:r w:rsidRPr="0051703D">
              <w:rPr>
                <w:sz w:val="28"/>
                <w:szCs w:val="28"/>
              </w:rPr>
              <w:t xml:space="preserve">Аудит </w:t>
            </w:r>
          </w:p>
        </w:tc>
        <w:tc>
          <w:tcPr>
            <w:tcW w:w="3379" w:type="dxa"/>
          </w:tcPr>
          <w:p w:rsidR="004E4229" w:rsidRPr="0051703D" w:rsidRDefault="004E4229" w:rsidP="00016EA0">
            <w:pPr>
              <w:jc w:val="center"/>
              <w:rPr>
                <w:sz w:val="28"/>
                <w:szCs w:val="28"/>
              </w:rPr>
            </w:pPr>
            <w:r w:rsidRPr="0051703D">
              <w:rPr>
                <w:sz w:val="28"/>
                <w:szCs w:val="28"/>
              </w:rPr>
              <w:t xml:space="preserve">Ревізія </w:t>
            </w:r>
          </w:p>
        </w:tc>
      </w:tr>
    </w:tbl>
    <w:p w:rsidR="004E4229" w:rsidRDefault="004E4229" w:rsidP="004E4229">
      <w:pPr>
        <w:ind w:firstLine="720"/>
        <w:jc w:val="both"/>
        <w:rPr>
          <w:b/>
          <w:sz w:val="28"/>
          <w:szCs w:val="28"/>
        </w:rPr>
      </w:pPr>
      <w:r>
        <w:rPr>
          <w:b/>
          <w:sz w:val="28"/>
          <w:szCs w:val="28"/>
        </w:rPr>
        <w:br w:type="page"/>
      </w:r>
      <w:r w:rsidRPr="001E0A32">
        <w:rPr>
          <w:b/>
          <w:sz w:val="28"/>
          <w:szCs w:val="28"/>
        </w:rPr>
        <w:lastRenderedPageBreak/>
        <w:t>Завдання</w:t>
      </w:r>
      <w:r>
        <w:rPr>
          <w:b/>
          <w:sz w:val="28"/>
          <w:szCs w:val="28"/>
        </w:rPr>
        <w:t xml:space="preserve"> 4.</w:t>
      </w:r>
    </w:p>
    <w:p w:rsidR="004E4229" w:rsidRPr="009D030A" w:rsidRDefault="004E4229" w:rsidP="004E4229">
      <w:pPr>
        <w:ind w:firstLine="720"/>
        <w:jc w:val="both"/>
        <w:rPr>
          <w:sz w:val="28"/>
          <w:szCs w:val="28"/>
          <w:lang w:val="ru-RU"/>
        </w:rPr>
      </w:pPr>
      <w:r w:rsidRPr="009D030A">
        <w:rPr>
          <w:sz w:val="28"/>
          <w:szCs w:val="28"/>
          <w:lang w:val="ru-RU"/>
        </w:rPr>
        <w:t>На основі вивчення теоретичного матеріалу за темою 1 оформіть таблицю 1.3 і поясніть основні відмінності між зовнішнім (незалежним) і внутрішнім аудитом.</w:t>
      </w:r>
    </w:p>
    <w:p w:rsidR="004E4229" w:rsidRPr="0051703D" w:rsidRDefault="004E4229" w:rsidP="004E4229">
      <w:pPr>
        <w:ind w:firstLine="720"/>
        <w:jc w:val="right"/>
        <w:rPr>
          <w:sz w:val="24"/>
          <w:szCs w:val="24"/>
        </w:rPr>
      </w:pPr>
      <w:r w:rsidRPr="0051703D">
        <w:rPr>
          <w:sz w:val="24"/>
          <w:szCs w:val="24"/>
        </w:rPr>
        <w:t>Таблиця 1.3.</w:t>
      </w:r>
    </w:p>
    <w:tbl>
      <w:tblPr>
        <w:tblStyle w:val="a3"/>
        <w:tblW w:w="0" w:type="auto"/>
        <w:tblInd w:w="0" w:type="dxa"/>
        <w:tblLook w:val="01E0"/>
      </w:tblPr>
      <w:tblGrid>
        <w:gridCol w:w="3174"/>
        <w:gridCol w:w="3191"/>
        <w:gridCol w:w="3206"/>
      </w:tblGrid>
      <w:tr w:rsidR="004E4229" w:rsidRPr="0051703D" w:rsidTr="00016EA0">
        <w:tc>
          <w:tcPr>
            <w:tcW w:w="3379" w:type="dxa"/>
          </w:tcPr>
          <w:p w:rsidR="004E4229" w:rsidRPr="0051703D" w:rsidRDefault="004E4229" w:rsidP="00016EA0">
            <w:pPr>
              <w:jc w:val="center"/>
              <w:rPr>
                <w:b/>
                <w:sz w:val="24"/>
                <w:szCs w:val="24"/>
              </w:rPr>
            </w:pPr>
            <w:r w:rsidRPr="0051703D">
              <w:rPr>
                <w:b/>
                <w:sz w:val="24"/>
                <w:szCs w:val="24"/>
              </w:rPr>
              <w:t xml:space="preserve">Ознака </w:t>
            </w:r>
          </w:p>
        </w:tc>
        <w:tc>
          <w:tcPr>
            <w:tcW w:w="3379" w:type="dxa"/>
          </w:tcPr>
          <w:p w:rsidR="004E4229" w:rsidRPr="0051703D" w:rsidRDefault="004E4229" w:rsidP="00016EA0">
            <w:pPr>
              <w:jc w:val="center"/>
              <w:rPr>
                <w:b/>
                <w:sz w:val="24"/>
                <w:szCs w:val="24"/>
              </w:rPr>
            </w:pPr>
            <w:r w:rsidRPr="0051703D">
              <w:rPr>
                <w:b/>
                <w:sz w:val="24"/>
                <w:szCs w:val="24"/>
              </w:rPr>
              <w:t>Зовнішній аудит</w:t>
            </w:r>
          </w:p>
        </w:tc>
        <w:tc>
          <w:tcPr>
            <w:tcW w:w="3379" w:type="dxa"/>
          </w:tcPr>
          <w:p w:rsidR="004E4229" w:rsidRPr="0051703D" w:rsidRDefault="004E4229" w:rsidP="00016EA0">
            <w:pPr>
              <w:jc w:val="center"/>
              <w:rPr>
                <w:b/>
                <w:sz w:val="24"/>
                <w:szCs w:val="24"/>
              </w:rPr>
            </w:pPr>
            <w:r w:rsidRPr="0051703D">
              <w:rPr>
                <w:b/>
                <w:sz w:val="24"/>
                <w:szCs w:val="24"/>
              </w:rPr>
              <w:t>Внутрішній аудит</w:t>
            </w:r>
          </w:p>
        </w:tc>
      </w:tr>
      <w:tr w:rsidR="004E4229" w:rsidRPr="0051703D" w:rsidTr="00016EA0">
        <w:tc>
          <w:tcPr>
            <w:tcW w:w="3379" w:type="dxa"/>
          </w:tcPr>
          <w:p w:rsidR="004E4229" w:rsidRPr="0051703D" w:rsidRDefault="004E4229" w:rsidP="00016EA0">
            <w:pPr>
              <w:jc w:val="both"/>
              <w:rPr>
                <w:sz w:val="24"/>
                <w:szCs w:val="24"/>
              </w:rPr>
            </w:pPr>
            <w:r w:rsidRPr="0051703D">
              <w:rPr>
                <w:sz w:val="24"/>
                <w:szCs w:val="24"/>
              </w:rPr>
              <w:t>1. Мета</w:t>
            </w:r>
          </w:p>
        </w:tc>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r>
      <w:tr w:rsidR="004E4229" w:rsidRPr="0051703D" w:rsidTr="00016EA0">
        <w:tc>
          <w:tcPr>
            <w:tcW w:w="3379" w:type="dxa"/>
          </w:tcPr>
          <w:p w:rsidR="004E4229" w:rsidRPr="0051703D" w:rsidRDefault="004E4229" w:rsidP="00016EA0">
            <w:pPr>
              <w:jc w:val="both"/>
              <w:rPr>
                <w:sz w:val="24"/>
                <w:szCs w:val="24"/>
              </w:rPr>
            </w:pPr>
            <w:r w:rsidRPr="0051703D">
              <w:rPr>
                <w:sz w:val="24"/>
                <w:szCs w:val="24"/>
              </w:rPr>
              <w:t>2. Завдання</w:t>
            </w:r>
          </w:p>
        </w:tc>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r>
      <w:tr w:rsidR="004E4229" w:rsidRPr="0051703D" w:rsidTr="00016EA0">
        <w:tc>
          <w:tcPr>
            <w:tcW w:w="3379" w:type="dxa"/>
          </w:tcPr>
          <w:p w:rsidR="004E4229" w:rsidRPr="0051703D" w:rsidRDefault="004E4229" w:rsidP="00016EA0">
            <w:pPr>
              <w:jc w:val="both"/>
              <w:rPr>
                <w:sz w:val="24"/>
                <w:szCs w:val="24"/>
              </w:rPr>
            </w:pPr>
            <w:r w:rsidRPr="0051703D">
              <w:rPr>
                <w:sz w:val="24"/>
                <w:szCs w:val="24"/>
              </w:rPr>
              <w:t>3. Суб’єкти</w:t>
            </w:r>
          </w:p>
        </w:tc>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r>
      <w:tr w:rsidR="004E4229" w:rsidRPr="0051703D" w:rsidTr="00016EA0">
        <w:tc>
          <w:tcPr>
            <w:tcW w:w="3379" w:type="dxa"/>
          </w:tcPr>
          <w:p w:rsidR="004E4229" w:rsidRPr="0051703D" w:rsidRDefault="004E4229" w:rsidP="00016EA0">
            <w:pPr>
              <w:jc w:val="both"/>
              <w:rPr>
                <w:sz w:val="24"/>
                <w:szCs w:val="24"/>
              </w:rPr>
            </w:pPr>
            <w:r w:rsidRPr="0051703D">
              <w:rPr>
                <w:sz w:val="24"/>
                <w:szCs w:val="24"/>
              </w:rPr>
              <w:t>4. Об’єкти</w:t>
            </w:r>
          </w:p>
        </w:tc>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r>
      <w:tr w:rsidR="004E4229" w:rsidRPr="0051703D" w:rsidTr="00016EA0">
        <w:tc>
          <w:tcPr>
            <w:tcW w:w="3379" w:type="dxa"/>
          </w:tcPr>
          <w:p w:rsidR="004E4229" w:rsidRPr="0051703D" w:rsidRDefault="004E4229" w:rsidP="00016EA0">
            <w:pPr>
              <w:jc w:val="both"/>
              <w:rPr>
                <w:sz w:val="24"/>
                <w:szCs w:val="24"/>
              </w:rPr>
            </w:pPr>
            <w:r w:rsidRPr="0051703D">
              <w:rPr>
                <w:sz w:val="24"/>
                <w:szCs w:val="24"/>
              </w:rPr>
              <w:t>5. Методи</w:t>
            </w:r>
          </w:p>
        </w:tc>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r>
      <w:tr w:rsidR="004E4229" w:rsidRPr="0051703D" w:rsidTr="00016EA0">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r>
      <w:tr w:rsidR="004E4229" w:rsidRPr="0051703D" w:rsidTr="00016EA0">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c>
          <w:tcPr>
            <w:tcW w:w="3379" w:type="dxa"/>
          </w:tcPr>
          <w:p w:rsidR="004E4229" w:rsidRPr="0051703D" w:rsidRDefault="004E4229" w:rsidP="00016EA0">
            <w:pPr>
              <w:jc w:val="center"/>
              <w:rPr>
                <w:sz w:val="24"/>
                <w:szCs w:val="24"/>
              </w:rPr>
            </w:pPr>
            <w:r w:rsidRPr="0051703D">
              <w:rPr>
                <w:sz w:val="24"/>
                <w:szCs w:val="24"/>
              </w:rPr>
              <w:t>?</w:t>
            </w:r>
          </w:p>
        </w:tc>
      </w:tr>
    </w:tbl>
    <w:p w:rsidR="004E4229" w:rsidRPr="0051703D" w:rsidRDefault="004E4229" w:rsidP="004E4229">
      <w:pPr>
        <w:ind w:firstLine="720"/>
        <w:jc w:val="both"/>
        <w:rPr>
          <w:sz w:val="28"/>
          <w:szCs w:val="28"/>
        </w:rPr>
      </w:pPr>
      <w:r>
        <w:rPr>
          <w:sz w:val="28"/>
          <w:szCs w:val="28"/>
        </w:rPr>
        <w:t xml:space="preserve"> </w:t>
      </w:r>
      <w:r w:rsidRPr="00176571">
        <w:rPr>
          <w:sz w:val="28"/>
          <w:szCs w:val="28"/>
        </w:rPr>
        <w:t xml:space="preserve"> </w:t>
      </w:r>
      <w:r w:rsidRPr="00176571">
        <w:rPr>
          <w:b/>
          <w:i/>
          <w:sz w:val="28"/>
          <w:szCs w:val="28"/>
          <w:u w:val="single"/>
        </w:rPr>
        <w:t xml:space="preserve"> </w:t>
      </w:r>
    </w:p>
    <w:p w:rsidR="004E4229" w:rsidRDefault="004E4229" w:rsidP="004E4229">
      <w:pPr>
        <w:ind w:firstLine="720"/>
        <w:jc w:val="both"/>
        <w:rPr>
          <w:b/>
          <w:sz w:val="28"/>
          <w:szCs w:val="28"/>
        </w:rPr>
      </w:pPr>
      <w:r w:rsidRPr="001E0A32">
        <w:rPr>
          <w:b/>
          <w:sz w:val="28"/>
          <w:szCs w:val="28"/>
        </w:rPr>
        <w:t>Завдання</w:t>
      </w:r>
      <w:r>
        <w:rPr>
          <w:b/>
          <w:sz w:val="28"/>
          <w:szCs w:val="28"/>
        </w:rPr>
        <w:t xml:space="preserve"> 5.</w:t>
      </w:r>
    </w:p>
    <w:p w:rsidR="004E4229" w:rsidRPr="009D030A" w:rsidRDefault="004E4229" w:rsidP="004E4229">
      <w:pPr>
        <w:ind w:firstLine="720"/>
        <w:jc w:val="both"/>
        <w:rPr>
          <w:sz w:val="28"/>
          <w:szCs w:val="28"/>
          <w:lang w:val="ru-RU"/>
        </w:rPr>
      </w:pPr>
      <w:r w:rsidRPr="009D030A">
        <w:rPr>
          <w:sz w:val="28"/>
          <w:szCs w:val="28"/>
          <w:lang w:val="ru-RU"/>
        </w:rPr>
        <w:t>Проаналізувати визначення поняття аудиту в спеціальній літературі (табл. 1.4.). Дати змістовну характеристику кожному з наведених визначень та сформулювати найбільш повне.</w:t>
      </w:r>
    </w:p>
    <w:p w:rsidR="004E4229" w:rsidRPr="0051703D" w:rsidRDefault="004E4229" w:rsidP="004E4229">
      <w:pPr>
        <w:ind w:firstLine="720"/>
        <w:jc w:val="right"/>
        <w:rPr>
          <w:sz w:val="24"/>
          <w:szCs w:val="24"/>
        </w:rPr>
      </w:pPr>
      <w:r w:rsidRPr="0051703D">
        <w:rPr>
          <w:sz w:val="24"/>
          <w:szCs w:val="24"/>
        </w:rPr>
        <w:t>Таблиця 1.4.</w:t>
      </w:r>
    </w:p>
    <w:tbl>
      <w:tblPr>
        <w:tblStyle w:val="a3"/>
        <w:tblW w:w="0" w:type="auto"/>
        <w:tblInd w:w="0" w:type="dxa"/>
        <w:tblLook w:val="01E0"/>
      </w:tblPr>
      <w:tblGrid>
        <w:gridCol w:w="3192"/>
        <w:gridCol w:w="6379"/>
      </w:tblGrid>
      <w:tr w:rsidR="004E4229" w:rsidRPr="0051703D" w:rsidTr="00016EA0">
        <w:tc>
          <w:tcPr>
            <w:tcW w:w="3348" w:type="dxa"/>
          </w:tcPr>
          <w:p w:rsidR="004E4229" w:rsidRPr="0051703D" w:rsidRDefault="004E4229" w:rsidP="00016EA0">
            <w:pPr>
              <w:jc w:val="center"/>
              <w:rPr>
                <w:b/>
                <w:sz w:val="24"/>
                <w:szCs w:val="24"/>
              </w:rPr>
            </w:pPr>
            <w:r w:rsidRPr="0051703D">
              <w:rPr>
                <w:b/>
                <w:sz w:val="24"/>
                <w:szCs w:val="24"/>
              </w:rPr>
              <w:t xml:space="preserve">Джерело </w:t>
            </w:r>
          </w:p>
        </w:tc>
        <w:tc>
          <w:tcPr>
            <w:tcW w:w="6789" w:type="dxa"/>
          </w:tcPr>
          <w:p w:rsidR="004E4229" w:rsidRPr="0051703D" w:rsidRDefault="004E4229" w:rsidP="00016EA0">
            <w:pPr>
              <w:jc w:val="center"/>
              <w:rPr>
                <w:b/>
                <w:sz w:val="24"/>
                <w:szCs w:val="24"/>
              </w:rPr>
            </w:pPr>
            <w:r w:rsidRPr="0051703D">
              <w:rPr>
                <w:b/>
                <w:sz w:val="24"/>
                <w:szCs w:val="24"/>
              </w:rPr>
              <w:t xml:space="preserve">Визначення </w:t>
            </w:r>
          </w:p>
        </w:tc>
      </w:tr>
      <w:tr w:rsidR="004E4229" w:rsidRPr="0051703D" w:rsidTr="00016EA0">
        <w:tc>
          <w:tcPr>
            <w:tcW w:w="3348" w:type="dxa"/>
          </w:tcPr>
          <w:p w:rsidR="004E4229" w:rsidRPr="0051703D" w:rsidRDefault="004E4229" w:rsidP="00016EA0">
            <w:pPr>
              <w:jc w:val="both"/>
              <w:rPr>
                <w:sz w:val="24"/>
                <w:szCs w:val="24"/>
              </w:rPr>
            </w:pPr>
            <w:r w:rsidRPr="0051703D">
              <w:rPr>
                <w:sz w:val="24"/>
                <w:szCs w:val="24"/>
              </w:rPr>
              <w:t>Бутинець Ф.Ф., Бардаш С.В., Малюга Н.М., Петренко Н.І. Контроль і ревізія. – Житомир: ЖІТІ, 2000. – 512 с.</w:t>
            </w:r>
          </w:p>
        </w:tc>
        <w:tc>
          <w:tcPr>
            <w:tcW w:w="6789" w:type="dxa"/>
          </w:tcPr>
          <w:p w:rsidR="004E4229" w:rsidRPr="0051703D" w:rsidRDefault="004E4229" w:rsidP="00016EA0">
            <w:pPr>
              <w:jc w:val="both"/>
              <w:rPr>
                <w:sz w:val="24"/>
                <w:szCs w:val="24"/>
              </w:rPr>
            </w:pPr>
            <w:r w:rsidRPr="0051703D">
              <w:rPr>
                <w:sz w:val="24"/>
                <w:szCs w:val="24"/>
              </w:rPr>
              <w:t>Аудит – це метод наступного господарського контролю, що складається із сукупності методичних прийомів, застосування яких дозволяє визначити достовірність звітності, обліку, їх повноту та відповідність діючому законодавству та встановленим нормативам (с. 50)</w:t>
            </w:r>
          </w:p>
        </w:tc>
      </w:tr>
      <w:tr w:rsidR="004E4229" w:rsidRPr="0051703D" w:rsidTr="00016EA0">
        <w:tc>
          <w:tcPr>
            <w:tcW w:w="3348" w:type="dxa"/>
          </w:tcPr>
          <w:p w:rsidR="004E4229" w:rsidRPr="0051703D" w:rsidRDefault="004E4229" w:rsidP="00016EA0">
            <w:pPr>
              <w:jc w:val="both"/>
              <w:rPr>
                <w:sz w:val="24"/>
                <w:szCs w:val="24"/>
                <w:lang w:val="ru-RU"/>
              </w:rPr>
            </w:pPr>
            <w:r w:rsidRPr="0051703D">
              <w:rPr>
                <w:sz w:val="24"/>
                <w:szCs w:val="24"/>
                <w:lang w:val="ru-RU"/>
              </w:rPr>
              <w:t>Жила В.Г. Ревізія та аудит. – К.: МАУП, 1998. – 96 с.</w:t>
            </w:r>
          </w:p>
        </w:tc>
        <w:tc>
          <w:tcPr>
            <w:tcW w:w="6789" w:type="dxa"/>
          </w:tcPr>
          <w:p w:rsidR="004E4229" w:rsidRPr="0051703D" w:rsidRDefault="004E4229" w:rsidP="00016EA0">
            <w:pPr>
              <w:jc w:val="both"/>
              <w:rPr>
                <w:sz w:val="24"/>
                <w:szCs w:val="24"/>
                <w:lang w:val="ru-RU"/>
              </w:rPr>
            </w:pPr>
            <w:r w:rsidRPr="0051703D">
              <w:rPr>
                <w:sz w:val="24"/>
                <w:szCs w:val="24"/>
                <w:lang w:val="ru-RU"/>
              </w:rPr>
              <w:t>Аудит – це незалежна експертиза стану бухгалтерського обліку, бухгалтерських балансів та фінансових звітів (с. 8)</w:t>
            </w:r>
          </w:p>
        </w:tc>
      </w:tr>
      <w:tr w:rsidR="004E4229" w:rsidRPr="0051703D" w:rsidTr="00016EA0">
        <w:tc>
          <w:tcPr>
            <w:tcW w:w="3348" w:type="dxa"/>
          </w:tcPr>
          <w:p w:rsidR="004E4229" w:rsidRPr="0051703D" w:rsidRDefault="004E4229" w:rsidP="00016EA0">
            <w:pPr>
              <w:jc w:val="both"/>
              <w:rPr>
                <w:sz w:val="24"/>
                <w:szCs w:val="24"/>
                <w:lang w:val="ru-RU"/>
              </w:rPr>
            </w:pPr>
            <w:r w:rsidRPr="0051703D">
              <w:rPr>
                <w:sz w:val="24"/>
                <w:szCs w:val="24"/>
                <w:lang w:val="ru-RU"/>
              </w:rPr>
              <w:t>Шохин С.О., Воронина Л.И. Бюджетно-финансовый контроль и аудит. Теория и практика применения в России. – М.: Финансы и статистика, 1997. – 240 с.</w:t>
            </w:r>
          </w:p>
        </w:tc>
        <w:tc>
          <w:tcPr>
            <w:tcW w:w="6789" w:type="dxa"/>
          </w:tcPr>
          <w:p w:rsidR="004E4229" w:rsidRPr="0051703D" w:rsidRDefault="004E4229" w:rsidP="00016EA0">
            <w:pPr>
              <w:jc w:val="both"/>
              <w:rPr>
                <w:sz w:val="24"/>
                <w:szCs w:val="24"/>
                <w:lang w:val="ru-RU"/>
              </w:rPr>
            </w:pPr>
            <w:r w:rsidRPr="0051703D">
              <w:rPr>
                <w:sz w:val="24"/>
                <w:szCs w:val="24"/>
                <w:lang w:val="ru-RU"/>
              </w:rPr>
              <w:t xml:space="preserve">Аудит – незалежна перевірка фінансових звітів економічного суб’єкта або фінансової інформації, що відноситься до неї, з метою отримання висновків про фінансове становище економічного суб’єкта, що перевіряється (с. 17) </w:t>
            </w:r>
          </w:p>
        </w:tc>
      </w:tr>
      <w:tr w:rsidR="004E4229" w:rsidRPr="0051703D" w:rsidTr="00016EA0">
        <w:tc>
          <w:tcPr>
            <w:tcW w:w="3348" w:type="dxa"/>
          </w:tcPr>
          <w:p w:rsidR="004E4229" w:rsidRPr="0051703D" w:rsidRDefault="004E4229" w:rsidP="00016EA0">
            <w:pPr>
              <w:jc w:val="both"/>
              <w:rPr>
                <w:sz w:val="24"/>
                <w:szCs w:val="24"/>
                <w:lang w:val="ru-RU"/>
              </w:rPr>
            </w:pPr>
            <w:r w:rsidRPr="0051703D">
              <w:rPr>
                <w:sz w:val="24"/>
                <w:szCs w:val="24"/>
                <w:lang w:val="ru-RU"/>
              </w:rPr>
              <w:t xml:space="preserve">Закон України «Про аудиторську діяльність» № </w:t>
            </w:r>
            <w:r>
              <w:rPr>
                <w:sz w:val="24"/>
                <w:szCs w:val="24"/>
                <w:lang w:val="ru-RU"/>
              </w:rPr>
              <w:t>140-V</w:t>
            </w:r>
            <w:r w:rsidRPr="0051703D">
              <w:rPr>
                <w:sz w:val="24"/>
                <w:szCs w:val="24"/>
                <w:lang w:val="ru-RU"/>
              </w:rPr>
              <w:t xml:space="preserve"> від </w:t>
            </w:r>
            <w:r w:rsidRPr="00A16329">
              <w:rPr>
                <w:iCs/>
                <w:color w:val="000000"/>
                <w:sz w:val="24"/>
                <w:szCs w:val="24"/>
                <w:lang w:val="ru-RU"/>
              </w:rPr>
              <w:t>14.09.2006</w:t>
            </w:r>
            <w:r w:rsidRPr="00A16329">
              <w:rPr>
                <w:sz w:val="24"/>
                <w:szCs w:val="24"/>
                <w:lang w:val="ru-RU"/>
              </w:rPr>
              <w:t>р</w:t>
            </w:r>
            <w:r w:rsidRPr="0051703D">
              <w:rPr>
                <w:sz w:val="24"/>
                <w:szCs w:val="24"/>
                <w:lang w:val="ru-RU"/>
              </w:rPr>
              <w:t>.</w:t>
            </w:r>
          </w:p>
        </w:tc>
        <w:tc>
          <w:tcPr>
            <w:tcW w:w="6789" w:type="dxa"/>
          </w:tcPr>
          <w:p w:rsidR="004E4229" w:rsidRPr="00A16329" w:rsidRDefault="004E4229" w:rsidP="00016EA0">
            <w:pPr>
              <w:jc w:val="both"/>
              <w:rPr>
                <w:sz w:val="24"/>
                <w:szCs w:val="24"/>
                <w:lang w:val="ru-RU"/>
              </w:rPr>
            </w:pPr>
            <w:r w:rsidRPr="0051703D">
              <w:rPr>
                <w:sz w:val="24"/>
                <w:szCs w:val="24"/>
                <w:lang w:val="ru-RU"/>
              </w:rPr>
              <w:t xml:space="preserve">Аудит – </w:t>
            </w:r>
            <w:r w:rsidRPr="00A16329">
              <w:rPr>
                <w:color w:val="000000"/>
                <w:sz w:val="24"/>
                <w:szCs w:val="24"/>
                <w:lang w:val="ru-RU"/>
              </w:rPr>
              <w:t xml:space="preserve">перевірка даних бухгалтерського обліку і показників </w:t>
            </w:r>
            <w:r w:rsidRPr="00A16329">
              <w:rPr>
                <w:color w:val="000000"/>
                <w:sz w:val="24"/>
                <w:szCs w:val="24"/>
                <w:lang w:val="ru-RU"/>
              </w:rPr>
              <w:br/>
              <w:t>фінансової звітності суб'єкта господарювання з метою висловлення незалежної думки аудитора про її  достовірність  в усіх суттєвих</w:t>
            </w:r>
            <w:r>
              <w:rPr>
                <w:color w:val="000000"/>
                <w:sz w:val="24"/>
                <w:szCs w:val="24"/>
                <w:lang w:val="ru-RU"/>
              </w:rPr>
              <w:t xml:space="preserve"> </w:t>
            </w:r>
            <w:r w:rsidRPr="00A16329">
              <w:rPr>
                <w:color w:val="000000"/>
                <w:sz w:val="24"/>
                <w:szCs w:val="24"/>
                <w:lang w:val="ru-RU"/>
              </w:rPr>
              <w:t>аспектах та відповідність вимогам законів  України, положень</w:t>
            </w:r>
            <w:r>
              <w:rPr>
                <w:color w:val="000000"/>
                <w:sz w:val="24"/>
                <w:szCs w:val="24"/>
                <w:lang w:val="ru-RU"/>
              </w:rPr>
              <w:t xml:space="preserve"> </w:t>
            </w:r>
            <w:r w:rsidRPr="00A16329">
              <w:rPr>
                <w:color w:val="000000"/>
                <w:sz w:val="24"/>
                <w:szCs w:val="24"/>
                <w:lang w:val="ru-RU"/>
              </w:rPr>
              <w:t>(стандартів) бухгалтерського обліку або інших правил (внутрішніх</w:t>
            </w:r>
            <w:r>
              <w:rPr>
                <w:color w:val="000000"/>
                <w:sz w:val="24"/>
                <w:szCs w:val="24"/>
                <w:lang w:val="ru-RU"/>
              </w:rPr>
              <w:t xml:space="preserve"> </w:t>
            </w:r>
            <w:r w:rsidRPr="00A16329">
              <w:rPr>
                <w:color w:val="000000"/>
                <w:sz w:val="24"/>
                <w:szCs w:val="24"/>
                <w:lang w:val="ru-RU"/>
              </w:rPr>
              <w:t>положень суб'єктів господарювання) згідно із вимогами</w:t>
            </w:r>
            <w:r>
              <w:rPr>
                <w:color w:val="000000"/>
                <w:sz w:val="24"/>
                <w:szCs w:val="24"/>
                <w:lang w:val="ru-RU"/>
              </w:rPr>
              <w:t xml:space="preserve"> </w:t>
            </w:r>
            <w:r w:rsidRPr="00A16329">
              <w:rPr>
                <w:color w:val="000000"/>
                <w:sz w:val="24"/>
                <w:szCs w:val="24"/>
                <w:lang w:val="ru-RU"/>
              </w:rPr>
              <w:t>користувачів.</w:t>
            </w:r>
          </w:p>
        </w:tc>
      </w:tr>
      <w:tr w:rsidR="004E4229" w:rsidRPr="0051703D" w:rsidTr="00016EA0">
        <w:tc>
          <w:tcPr>
            <w:tcW w:w="3348" w:type="dxa"/>
          </w:tcPr>
          <w:p w:rsidR="004E4229" w:rsidRPr="0051703D" w:rsidRDefault="004E4229" w:rsidP="00016EA0">
            <w:pPr>
              <w:jc w:val="both"/>
              <w:rPr>
                <w:sz w:val="24"/>
                <w:szCs w:val="24"/>
                <w:lang w:val="ru-RU"/>
              </w:rPr>
            </w:pPr>
            <w:r w:rsidRPr="0051703D">
              <w:rPr>
                <w:color w:val="000000"/>
                <w:spacing w:val="2"/>
                <w:sz w:val="24"/>
                <w:szCs w:val="24"/>
                <w:lang w:val="ru-RU"/>
              </w:rPr>
              <w:t>Гончарук Я.А., Рудницький В.С. Аудит: Вид. 2-ге, перероблене та доповнене. – Львів: Оріяна-Нова, 2004. – 292 с.</w:t>
            </w:r>
          </w:p>
        </w:tc>
        <w:tc>
          <w:tcPr>
            <w:tcW w:w="6789" w:type="dxa"/>
          </w:tcPr>
          <w:p w:rsidR="004E4229" w:rsidRPr="0051703D" w:rsidRDefault="004E4229" w:rsidP="00016EA0">
            <w:pPr>
              <w:jc w:val="both"/>
              <w:rPr>
                <w:sz w:val="24"/>
                <w:szCs w:val="24"/>
                <w:lang w:val="ru-RU"/>
              </w:rPr>
            </w:pPr>
            <w:r w:rsidRPr="0051703D">
              <w:rPr>
                <w:sz w:val="24"/>
                <w:szCs w:val="24"/>
                <w:lang w:val="ru-RU"/>
              </w:rPr>
              <w:t>Аудит – це процес, за допомогою якого компетентний працівник збирає і накопичує дані про господарські явища і факти з метою їх об’єктивної кількісної та якісної оцінки, визначення відповідності встановленим критеріям і надання зацікавленим користувачам достовірної інформації про об’єкти дослідження (с. 11)</w:t>
            </w:r>
          </w:p>
        </w:tc>
      </w:tr>
    </w:tbl>
    <w:p w:rsidR="004E4229" w:rsidRPr="0051703D" w:rsidRDefault="004E4229" w:rsidP="004E4229">
      <w:pPr>
        <w:ind w:firstLine="720"/>
        <w:jc w:val="right"/>
        <w:rPr>
          <w:i/>
          <w:sz w:val="24"/>
          <w:szCs w:val="24"/>
          <w:u w:val="single"/>
          <w:lang w:val="ru-RU"/>
        </w:rPr>
      </w:pPr>
      <w:r w:rsidRPr="0051703D">
        <w:rPr>
          <w:sz w:val="24"/>
          <w:szCs w:val="24"/>
          <w:lang w:val="ru-RU"/>
        </w:rPr>
        <w:t xml:space="preserve"> </w:t>
      </w:r>
    </w:p>
    <w:p w:rsidR="004E4229" w:rsidRDefault="004E4229" w:rsidP="004E4229">
      <w:pPr>
        <w:jc w:val="center"/>
        <w:rPr>
          <w:b/>
          <w:i/>
          <w:sz w:val="28"/>
          <w:szCs w:val="28"/>
          <w:u w:val="single"/>
          <w:lang w:val="uk-UA"/>
        </w:rPr>
      </w:pPr>
    </w:p>
    <w:p w:rsidR="004E4229" w:rsidRPr="00D260DF" w:rsidRDefault="004E4229" w:rsidP="004E4229">
      <w:pPr>
        <w:jc w:val="center"/>
        <w:rPr>
          <w:b/>
          <w:i/>
          <w:sz w:val="28"/>
          <w:szCs w:val="28"/>
          <w:u w:val="single"/>
        </w:rPr>
      </w:pPr>
      <w:r w:rsidRPr="00D260DF">
        <w:rPr>
          <w:b/>
          <w:i/>
          <w:sz w:val="28"/>
          <w:szCs w:val="28"/>
          <w:u w:val="single"/>
        </w:rPr>
        <w:lastRenderedPageBreak/>
        <w:t>Рекомендована література:</w:t>
      </w:r>
    </w:p>
    <w:p w:rsidR="004E4229" w:rsidRPr="00CF55C2" w:rsidRDefault="004E4229" w:rsidP="00A236D6">
      <w:pPr>
        <w:widowControl w:val="0"/>
        <w:numPr>
          <w:ilvl w:val="0"/>
          <w:numId w:val="34"/>
        </w:numPr>
        <w:shd w:val="clear" w:color="auto" w:fill="FFFFFF"/>
        <w:tabs>
          <w:tab w:val="clear" w:pos="720"/>
          <w:tab w:val="num" w:pos="420"/>
        </w:tabs>
        <w:autoSpaceDE w:val="0"/>
        <w:autoSpaceDN w:val="0"/>
        <w:adjustRightInd w:val="0"/>
        <w:ind w:left="420"/>
        <w:jc w:val="both"/>
        <w:rPr>
          <w:sz w:val="28"/>
          <w:szCs w:val="28"/>
        </w:rPr>
      </w:pPr>
      <w:r w:rsidRPr="00CF55C2">
        <w:rPr>
          <w:sz w:val="28"/>
          <w:szCs w:val="28"/>
        </w:rPr>
        <w:t xml:space="preserve">Закон України «Про внесення змін до Закону України «Про аудиторську діяльність» від 14.09.2006 р. - </w:t>
      </w:r>
      <w:r w:rsidRPr="00CF55C2">
        <w:rPr>
          <w:iCs/>
          <w:sz w:val="28"/>
          <w:szCs w:val="28"/>
        </w:rPr>
        <w:t>Відомості Верховної Ради України. – 2006. - N 44. - ст.432</w:t>
      </w:r>
      <w:r w:rsidRPr="00CF55C2">
        <w:rPr>
          <w:iCs/>
          <w:sz w:val="28"/>
          <w:szCs w:val="28"/>
          <w:lang w:val="uk-UA"/>
        </w:rPr>
        <w:t>.</w:t>
      </w:r>
    </w:p>
    <w:p w:rsidR="004E4229" w:rsidRPr="00CF55C2" w:rsidRDefault="004E4229" w:rsidP="00A236D6">
      <w:pPr>
        <w:numPr>
          <w:ilvl w:val="0"/>
          <w:numId w:val="34"/>
        </w:numPr>
        <w:tabs>
          <w:tab w:val="clear" w:pos="720"/>
          <w:tab w:val="num" w:pos="420"/>
        </w:tabs>
        <w:ind w:left="420"/>
        <w:jc w:val="both"/>
        <w:rPr>
          <w:sz w:val="28"/>
          <w:szCs w:val="28"/>
          <w:lang w:val="ru-RU"/>
        </w:rPr>
      </w:pPr>
      <w:r w:rsidRPr="00CF55C2">
        <w:rPr>
          <w:bCs/>
          <w:sz w:val="28"/>
          <w:szCs w:val="28"/>
          <w:lang w:val="ru-RU"/>
        </w:rPr>
        <w:t xml:space="preserve">Аудит: Підручник. — 2-ге вид., перероб. і доп. Затверджено МОН / За ред. Г.М. Давидова, М.В. Кужельного. — К., 2009. — </w:t>
      </w:r>
      <w:r>
        <w:rPr>
          <w:bCs/>
          <w:sz w:val="28"/>
          <w:szCs w:val="28"/>
          <w:lang w:val="ru-RU"/>
        </w:rPr>
        <w:t>С. 14-30.</w:t>
      </w:r>
    </w:p>
    <w:p w:rsidR="004E4229" w:rsidRPr="00CF55C2" w:rsidRDefault="004E4229" w:rsidP="00A236D6">
      <w:pPr>
        <w:numPr>
          <w:ilvl w:val="0"/>
          <w:numId w:val="34"/>
        </w:numPr>
        <w:tabs>
          <w:tab w:val="clear" w:pos="720"/>
          <w:tab w:val="num" w:pos="420"/>
        </w:tabs>
        <w:ind w:left="420"/>
        <w:jc w:val="both"/>
        <w:rPr>
          <w:sz w:val="28"/>
          <w:szCs w:val="28"/>
          <w:lang w:val="ru-RU"/>
        </w:rPr>
      </w:pPr>
      <w:r w:rsidRPr="00CF55C2">
        <w:rPr>
          <w:sz w:val="28"/>
          <w:szCs w:val="28"/>
          <w:lang w:val="ru-RU"/>
        </w:rPr>
        <w:t>Аудит: Навч. посіб. для студентів, викладачів ВНЗ. Рекомендовано МОН / Янчева Л.М., Макеєва З.О. — К., 2009. —</w:t>
      </w:r>
      <w:r>
        <w:rPr>
          <w:sz w:val="28"/>
          <w:szCs w:val="28"/>
          <w:lang w:val="ru-RU"/>
        </w:rPr>
        <w:t xml:space="preserve"> С</w:t>
      </w:r>
      <w:r w:rsidRPr="00CF55C2">
        <w:rPr>
          <w:sz w:val="28"/>
          <w:szCs w:val="28"/>
          <w:lang w:val="ru-RU"/>
        </w:rPr>
        <w:t>.</w:t>
      </w:r>
      <w:r>
        <w:rPr>
          <w:sz w:val="28"/>
          <w:szCs w:val="28"/>
          <w:lang w:val="ru-RU"/>
        </w:rPr>
        <w:t xml:space="preserve"> 7-36.</w:t>
      </w:r>
    </w:p>
    <w:p w:rsidR="004E4229" w:rsidRPr="00CF55C2" w:rsidRDefault="004E4229" w:rsidP="00A236D6">
      <w:pPr>
        <w:numPr>
          <w:ilvl w:val="0"/>
          <w:numId w:val="34"/>
        </w:numPr>
        <w:tabs>
          <w:tab w:val="clear" w:pos="720"/>
          <w:tab w:val="num" w:pos="420"/>
        </w:tabs>
        <w:ind w:left="420"/>
        <w:jc w:val="both"/>
        <w:rPr>
          <w:sz w:val="28"/>
          <w:szCs w:val="28"/>
          <w:lang w:val="ru-RU"/>
        </w:rPr>
      </w:pPr>
      <w:r w:rsidRPr="00CF55C2">
        <w:rPr>
          <w:sz w:val="28"/>
          <w:szCs w:val="28"/>
          <w:lang w:val="ru-RU"/>
        </w:rPr>
        <w:t>Білуха М.Т. Курс аудиту. – К.: Вища шк., Знання, 1998. – С. 3-110.</w:t>
      </w:r>
    </w:p>
    <w:p w:rsidR="004E4229" w:rsidRPr="00CF55C2" w:rsidRDefault="004E4229" w:rsidP="00A236D6">
      <w:pPr>
        <w:widowControl w:val="0"/>
        <w:numPr>
          <w:ilvl w:val="0"/>
          <w:numId w:val="34"/>
        </w:numPr>
        <w:shd w:val="clear" w:color="auto" w:fill="FFFFFF"/>
        <w:tabs>
          <w:tab w:val="clear" w:pos="720"/>
          <w:tab w:val="num" w:pos="420"/>
        </w:tabs>
        <w:autoSpaceDE w:val="0"/>
        <w:autoSpaceDN w:val="0"/>
        <w:adjustRightInd w:val="0"/>
        <w:spacing w:before="4"/>
        <w:ind w:left="420"/>
        <w:jc w:val="both"/>
        <w:rPr>
          <w:sz w:val="28"/>
          <w:szCs w:val="28"/>
          <w:lang w:val="ru-RU"/>
        </w:rPr>
      </w:pPr>
      <w:r w:rsidRPr="00CF55C2">
        <w:rPr>
          <w:sz w:val="28"/>
          <w:szCs w:val="28"/>
          <w:lang w:val="ru-RU"/>
        </w:rPr>
        <w:t xml:space="preserve">Бондаренко Н.О., Понікаров В.Д., Попова С.М. Аудит суб’єктів підприємницької діяльності: Навчальний посібник. – К.: Центр навчальної літератури, 2004. – С. 30-96. </w:t>
      </w:r>
    </w:p>
    <w:p w:rsidR="004E4229" w:rsidRPr="00CF55C2" w:rsidRDefault="004E4229" w:rsidP="00A236D6">
      <w:pPr>
        <w:numPr>
          <w:ilvl w:val="0"/>
          <w:numId w:val="34"/>
        </w:numPr>
        <w:tabs>
          <w:tab w:val="clear" w:pos="720"/>
          <w:tab w:val="num" w:pos="420"/>
        </w:tabs>
        <w:ind w:left="420"/>
        <w:jc w:val="both"/>
        <w:rPr>
          <w:sz w:val="28"/>
          <w:szCs w:val="28"/>
          <w:lang w:val="ru-RU"/>
        </w:rPr>
      </w:pPr>
      <w:r w:rsidRPr="00CF55C2">
        <w:rPr>
          <w:sz w:val="28"/>
          <w:szCs w:val="28"/>
          <w:lang w:val="ru-RU"/>
        </w:rPr>
        <w:t>Бутинець Ф.Ф. Аудит: Підручник для студентів спеціальності «Облік і аудит» вищих навчальних закладів. – 4-те вид., перероб. та доп. – Житомир: ПП «Рута», 2005. –</w:t>
      </w:r>
      <w:r>
        <w:rPr>
          <w:sz w:val="28"/>
          <w:szCs w:val="28"/>
          <w:lang w:val="ru-RU"/>
        </w:rPr>
        <w:t xml:space="preserve"> </w:t>
      </w:r>
      <w:r w:rsidRPr="00CF55C2">
        <w:rPr>
          <w:sz w:val="28"/>
          <w:szCs w:val="28"/>
          <w:lang w:val="ru-RU"/>
        </w:rPr>
        <w:t>С.</w:t>
      </w:r>
      <w:r>
        <w:rPr>
          <w:sz w:val="28"/>
          <w:szCs w:val="28"/>
          <w:lang w:val="ru-RU"/>
        </w:rPr>
        <w:t xml:space="preserve"> 9-34.</w:t>
      </w:r>
    </w:p>
    <w:p w:rsidR="004E4229" w:rsidRPr="0067020F" w:rsidRDefault="004E4229" w:rsidP="00A236D6">
      <w:pPr>
        <w:widowControl w:val="0"/>
        <w:numPr>
          <w:ilvl w:val="0"/>
          <w:numId w:val="34"/>
        </w:numPr>
        <w:shd w:val="clear" w:color="auto" w:fill="FFFFFF"/>
        <w:tabs>
          <w:tab w:val="clear" w:pos="720"/>
          <w:tab w:val="num" w:pos="420"/>
        </w:tabs>
        <w:autoSpaceDE w:val="0"/>
        <w:autoSpaceDN w:val="0"/>
        <w:adjustRightInd w:val="0"/>
        <w:ind w:left="420"/>
        <w:jc w:val="both"/>
        <w:rPr>
          <w:sz w:val="28"/>
          <w:szCs w:val="28"/>
          <w:lang w:val="ru-RU"/>
        </w:rPr>
      </w:pPr>
      <w:r w:rsidRPr="0067020F">
        <w:rPr>
          <w:sz w:val="28"/>
          <w:szCs w:val="28"/>
          <w:lang w:val="ru-RU"/>
        </w:rPr>
        <w:t>Ватуля І.Д., Канцедал Н.А., Пономаренко О.Г. Аудит. Практикум. Навчальний посібник. — К.: Центр учбової літератури, 2007 —</w:t>
      </w:r>
      <w:r>
        <w:rPr>
          <w:sz w:val="28"/>
          <w:szCs w:val="28"/>
          <w:lang w:val="ru-RU"/>
        </w:rPr>
        <w:t xml:space="preserve"> </w:t>
      </w:r>
      <w:r w:rsidRPr="0067020F">
        <w:rPr>
          <w:sz w:val="28"/>
          <w:szCs w:val="28"/>
          <w:lang w:val="ru-RU"/>
        </w:rPr>
        <w:t>С.</w:t>
      </w:r>
      <w:r>
        <w:rPr>
          <w:sz w:val="28"/>
          <w:szCs w:val="28"/>
          <w:lang w:val="ru-RU"/>
        </w:rPr>
        <w:t xml:space="preserve"> 12-23.</w:t>
      </w:r>
      <w:r w:rsidRPr="0067020F">
        <w:rPr>
          <w:sz w:val="28"/>
          <w:szCs w:val="28"/>
          <w:lang w:val="ru-RU"/>
        </w:rPr>
        <w:t xml:space="preserve"> </w:t>
      </w:r>
    </w:p>
    <w:p w:rsidR="004E4229" w:rsidRPr="00CF55C2" w:rsidRDefault="004E4229" w:rsidP="00A236D6">
      <w:pPr>
        <w:widowControl w:val="0"/>
        <w:numPr>
          <w:ilvl w:val="0"/>
          <w:numId w:val="34"/>
        </w:numPr>
        <w:shd w:val="clear" w:color="auto" w:fill="FFFFFF"/>
        <w:tabs>
          <w:tab w:val="clear" w:pos="720"/>
          <w:tab w:val="num" w:pos="420"/>
        </w:tabs>
        <w:autoSpaceDE w:val="0"/>
        <w:autoSpaceDN w:val="0"/>
        <w:adjustRightInd w:val="0"/>
        <w:spacing w:before="4"/>
        <w:ind w:left="420"/>
        <w:jc w:val="both"/>
        <w:rPr>
          <w:sz w:val="28"/>
          <w:szCs w:val="28"/>
          <w:lang w:val="ru-RU"/>
        </w:rPr>
      </w:pPr>
      <w:r w:rsidRPr="00CF55C2">
        <w:rPr>
          <w:sz w:val="28"/>
          <w:szCs w:val="28"/>
          <w:lang w:val="ru-RU"/>
        </w:rPr>
        <w:t>Гончарук Я.А., Рудницький В.С. Аудит: Вид. 2-ге, перероблене та доповнене. – Львів: Оріяна-Нова, 2004. – С. 5-45, 63-83.</w:t>
      </w:r>
    </w:p>
    <w:p w:rsidR="004E4229" w:rsidRPr="00CF55C2" w:rsidRDefault="004E4229" w:rsidP="00A236D6">
      <w:pPr>
        <w:widowControl w:val="0"/>
        <w:numPr>
          <w:ilvl w:val="0"/>
          <w:numId w:val="34"/>
        </w:numPr>
        <w:shd w:val="clear" w:color="auto" w:fill="FFFFFF"/>
        <w:tabs>
          <w:tab w:val="clear" w:pos="720"/>
          <w:tab w:val="num" w:pos="420"/>
        </w:tabs>
        <w:autoSpaceDE w:val="0"/>
        <w:autoSpaceDN w:val="0"/>
        <w:adjustRightInd w:val="0"/>
        <w:ind w:left="420"/>
        <w:jc w:val="both"/>
        <w:rPr>
          <w:sz w:val="28"/>
          <w:szCs w:val="28"/>
          <w:lang w:val="ru-RU"/>
        </w:rPr>
      </w:pPr>
      <w:r w:rsidRPr="00CF55C2">
        <w:rPr>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5-43.</w:t>
      </w:r>
    </w:p>
    <w:p w:rsidR="004E4229" w:rsidRPr="00CC6539" w:rsidRDefault="004E4229" w:rsidP="00A236D6">
      <w:pPr>
        <w:numPr>
          <w:ilvl w:val="0"/>
          <w:numId w:val="34"/>
        </w:numPr>
        <w:tabs>
          <w:tab w:val="clear" w:pos="720"/>
          <w:tab w:val="num" w:pos="420"/>
        </w:tabs>
        <w:ind w:left="420"/>
        <w:jc w:val="both"/>
        <w:rPr>
          <w:sz w:val="28"/>
          <w:szCs w:val="28"/>
          <w:lang w:val="ru-RU"/>
        </w:rPr>
      </w:pPr>
      <w:r w:rsidRPr="00CC6539">
        <w:rPr>
          <w:sz w:val="28"/>
          <w:szCs w:val="28"/>
          <w:lang w:val="ru-RU"/>
        </w:rPr>
        <w:t>Основи аудиту. С.І. Дерев’янко, С.О. Олійник, Н.П. Кузик, О.М. Ганяйло. / Навч. пос. – К.: Центр учбової літератури, 2008. –</w:t>
      </w:r>
      <w:r>
        <w:rPr>
          <w:sz w:val="28"/>
          <w:szCs w:val="28"/>
          <w:lang w:val="ru-RU"/>
        </w:rPr>
        <w:t xml:space="preserve"> </w:t>
      </w:r>
      <w:r w:rsidRPr="00CC6539">
        <w:rPr>
          <w:sz w:val="28"/>
          <w:szCs w:val="28"/>
          <w:lang w:val="ru-RU"/>
        </w:rPr>
        <w:t>С.</w:t>
      </w:r>
      <w:r>
        <w:rPr>
          <w:sz w:val="28"/>
          <w:szCs w:val="28"/>
          <w:lang w:val="ru-RU"/>
        </w:rPr>
        <w:t xml:space="preserve"> 9-40.</w:t>
      </w:r>
    </w:p>
    <w:p w:rsidR="004E4229" w:rsidRPr="00CE7063" w:rsidRDefault="004E4229" w:rsidP="00A236D6">
      <w:pPr>
        <w:widowControl w:val="0"/>
        <w:numPr>
          <w:ilvl w:val="0"/>
          <w:numId w:val="34"/>
        </w:numPr>
        <w:shd w:val="clear" w:color="auto" w:fill="FFFFFF"/>
        <w:tabs>
          <w:tab w:val="clear" w:pos="720"/>
          <w:tab w:val="num" w:pos="420"/>
        </w:tabs>
        <w:autoSpaceDE w:val="0"/>
        <w:autoSpaceDN w:val="0"/>
        <w:adjustRightInd w:val="0"/>
        <w:ind w:left="420"/>
        <w:jc w:val="both"/>
        <w:rPr>
          <w:sz w:val="28"/>
          <w:szCs w:val="28"/>
          <w:lang w:val="ru-RU"/>
        </w:rPr>
      </w:pPr>
      <w:r w:rsidRPr="00CE7063">
        <w:rPr>
          <w:sz w:val="28"/>
          <w:szCs w:val="28"/>
          <w:lang w:val="ru-RU" w:eastAsia="ru-RU"/>
        </w:rPr>
        <w:t xml:space="preserve">Пшенична А.Ж. Аудит. Навчальний посібник. - </w:t>
      </w:r>
      <w:r w:rsidRPr="00CE7063">
        <w:rPr>
          <w:sz w:val="28"/>
          <w:szCs w:val="28"/>
          <w:lang w:val="ru-RU"/>
        </w:rPr>
        <w:t>К.: Центр учбової літератури, 2008. –</w:t>
      </w:r>
      <w:r>
        <w:rPr>
          <w:sz w:val="28"/>
          <w:szCs w:val="28"/>
          <w:lang w:val="ru-RU"/>
        </w:rPr>
        <w:t xml:space="preserve"> </w:t>
      </w:r>
      <w:r w:rsidRPr="00CE7063">
        <w:rPr>
          <w:sz w:val="28"/>
          <w:szCs w:val="28"/>
          <w:lang w:val="ru-RU"/>
        </w:rPr>
        <w:t>С.</w:t>
      </w:r>
      <w:r>
        <w:rPr>
          <w:sz w:val="28"/>
          <w:szCs w:val="28"/>
          <w:lang w:val="ru-RU"/>
        </w:rPr>
        <w:t xml:space="preserve"> 11-31.</w:t>
      </w:r>
    </w:p>
    <w:p w:rsidR="004E4229" w:rsidRPr="00CE7063" w:rsidRDefault="004E4229" w:rsidP="00A236D6">
      <w:pPr>
        <w:numPr>
          <w:ilvl w:val="0"/>
          <w:numId w:val="34"/>
        </w:numPr>
        <w:tabs>
          <w:tab w:val="clear" w:pos="720"/>
          <w:tab w:val="num" w:pos="420"/>
        </w:tabs>
        <w:ind w:left="420"/>
        <w:jc w:val="both"/>
        <w:rPr>
          <w:sz w:val="28"/>
          <w:szCs w:val="28"/>
          <w:lang w:val="ru-RU"/>
        </w:rPr>
      </w:pPr>
      <w:r w:rsidRPr="00CE7063">
        <w:rPr>
          <w:bCs/>
          <w:sz w:val="28"/>
          <w:szCs w:val="28"/>
          <w:lang w:val="ru-RU"/>
        </w:rPr>
        <w:t>Рядська В.В., Петраков Я.В. Аудит. Навч. посіб. – К.: Центр учбової літератури, 2008. –</w:t>
      </w:r>
      <w:r>
        <w:rPr>
          <w:bCs/>
          <w:sz w:val="28"/>
          <w:szCs w:val="28"/>
          <w:lang w:val="ru-RU"/>
        </w:rPr>
        <w:t xml:space="preserve"> </w:t>
      </w:r>
      <w:r w:rsidRPr="00CE7063">
        <w:rPr>
          <w:bCs/>
          <w:sz w:val="28"/>
          <w:szCs w:val="28"/>
          <w:lang w:val="ru-RU"/>
        </w:rPr>
        <w:t>С.</w:t>
      </w:r>
      <w:r>
        <w:rPr>
          <w:bCs/>
          <w:sz w:val="28"/>
          <w:szCs w:val="28"/>
          <w:lang w:val="ru-RU"/>
        </w:rPr>
        <w:t xml:space="preserve"> 8-38.</w:t>
      </w:r>
    </w:p>
    <w:p w:rsidR="004E4229" w:rsidRPr="00CF55C2" w:rsidRDefault="004E4229" w:rsidP="00A236D6">
      <w:pPr>
        <w:widowControl w:val="0"/>
        <w:numPr>
          <w:ilvl w:val="0"/>
          <w:numId w:val="34"/>
        </w:numPr>
        <w:shd w:val="clear" w:color="auto" w:fill="FFFFFF"/>
        <w:tabs>
          <w:tab w:val="clear" w:pos="720"/>
          <w:tab w:val="num" w:pos="420"/>
        </w:tabs>
        <w:autoSpaceDE w:val="0"/>
        <w:autoSpaceDN w:val="0"/>
        <w:adjustRightInd w:val="0"/>
        <w:ind w:left="420"/>
        <w:jc w:val="both"/>
        <w:rPr>
          <w:sz w:val="28"/>
          <w:szCs w:val="28"/>
          <w:lang w:val="ru-RU"/>
        </w:rPr>
      </w:pPr>
      <w:r w:rsidRPr="00CE7063">
        <w:rPr>
          <w:sz w:val="28"/>
          <w:szCs w:val="28"/>
          <w:lang w:val="ru-RU"/>
        </w:rPr>
        <w:t>Ряд</w:t>
      </w:r>
      <w:r w:rsidRPr="00CF55C2">
        <w:rPr>
          <w:sz w:val="28"/>
          <w:szCs w:val="28"/>
          <w:lang w:val="ru-RU"/>
        </w:rPr>
        <w:t>ська В.В., Петраков Я.В. Аудит: Практикум. – К.: Цен</w:t>
      </w:r>
      <w:r>
        <w:rPr>
          <w:sz w:val="28"/>
          <w:szCs w:val="28"/>
          <w:lang w:val="ru-RU"/>
        </w:rPr>
        <w:t xml:space="preserve">тр учбової літератури, 2009. – </w:t>
      </w:r>
      <w:r w:rsidRPr="00CF55C2">
        <w:rPr>
          <w:sz w:val="28"/>
          <w:szCs w:val="28"/>
          <w:lang w:val="ru-RU"/>
        </w:rPr>
        <w:t>С.</w:t>
      </w:r>
      <w:r>
        <w:rPr>
          <w:sz w:val="28"/>
          <w:szCs w:val="28"/>
          <w:lang w:val="ru-RU"/>
        </w:rPr>
        <w:t xml:space="preserve"> 9-38.</w:t>
      </w:r>
    </w:p>
    <w:p w:rsidR="004E4229" w:rsidRPr="00CF55C2" w:rsidRDefault="004E4229" w:rsidP="00A236D6">
      <w:pPr>
        <w:widowControl w:val="0"/>
        <w:numPr>
          <w:ilvl w:val="0"/>
          <w:numId w:val="34"/>
        </w:numPr>
        <w:shd w:val="clear" w:color="auto" w:fill="FFFFFF"/>
        <w:tabs>
          <w:tab w:val="clear" w:pos="720"/>
          <w:tab w:val="num" w:pos="420"/>
        </w:tabs>
        <w:autoSpaceDE w:val="0"/>
        <w:autoSpaceDN w:val="0"/>
        <w:adjustRightInd w:val="0"/>
        <w:ind w:left="420"/>
        <w:jc w:val="both"/>
        <w:rPr>
          <w:sz w:val="28"/>
          <w:szCs w:val="28"/>
          <w:lang w:val="ru-RU"/>
        </w:rPr>
      </w:pPr>
      <w:r w:rsidRPr="00CF55C2">
        <w:rPr>
          <w:sz w:val="28"/>
          <w:szCs w:val="28"/>
          <w:lang w:val="ru-RU"/>
        </w:rPr>
        <w:t>Сопко В.В., Верхоглядова Н.І., Шило В.П., Ільїна С.Б., Бра дул О.М. Організація і методика проведення аудиту. – К.: ВД «Професіонал», 2004. – С. 5-21.</w:t>
      </w:r>
    </w:p>
    <w:p w:rsidR="004E4229" w:rsidRPr="00CF55C2" w:rsidRDefault="004E4229" w:rsidP="00A236D6">
      <w:pPr>
        <w:widowControl w:val="0"/>
        <w:numPr>
          <w:ilvl w:val="0"/>
          <w:numId w:val="34"/>
        </w:numPr>
        <w:shd w:val="clear" w:color="auto" w:fill="FFFFFF"/>
        <w:tabs>
          <w:tab w:val="clear" w:pos="720"/>
          <w:tab w:val="num" w:pos="420"/>
        </w:tabs>
        <w:autoSpaceDE w:val="0"/>
        <w:autoSpaceDN w:val="0"/>
        <w:adjustRightInd w:val="0"/>
        <w:ind w:left="420"/>
        <w:jc w:val="both"/>
        <w:rPr>
          <w:lang w:val="ru-RU"/>
        </w:rPr>
      </w:pPr>
      <w:r w:rsidRPr="00CF55C2">
        <w:rPr>
          <w:sz w:val="28"/>
          <w:szCs w:val="28"/>
          <w:lang w:val="ru-RU"/>
        </w:rPr>
        <w:t>Усач Б.Ф. Аудит за міжнародними стандартами. – К.: Знання, 2005. – С. 10-27.</w:t>
      </w:r>
    </w:p>
    <w:p w:rsidR="004E4229" w:rsidRPr="00CF55C2" w:rsidRDefault="004E4229" w:rsidP="00A236D6">
      <w:pPr>
        <w:numPr>
          <w:ilvl w:val="0"/>
          <w:numId w:val="34"/>
        </w:numPr>
        <w:tabs>
          <w:tab w:val="clear" w:pos="720"/>
          <w:tab w:val="num" w:pos="420"/>
        </w:tabs>
        <w:ind w:left="420"/>
        <w:jc w:val="both"/>
        <w:rPr>
          <w:sz w:val="28"/>
          <w:szCs w:val="28"/>
          <w:lang w:val="ru-RU"/>
        </w:rPr>
      </w:pPr>
      <w:r w:rsidRPr="00CF55C2">
        <w:rPr>
          <w:bCs/>
          <w:sz w:val="28"/>
          <w:szCs w:val="28"/>
          <w:lang w:val="ru-RU"/>
        </w:rPr>
        <w:t xml:space="preserve">Усач Б.Ф. Аудит. Навч. посіб. - 4-те вид., випр. і доп. - К.: Знання, 2007. - </w:t>
      </w:r>
      <w:r w:rsidRPr="00CF55C2">
        <w:rPr>
          <w:sz w:val="28"/>
          <w:szCs w:val="28"/>
          <w:lang w:val="ru-RU"/>
        </w:rPr>
        <w:t>С. 5-26.</w:t>
      </w:r>
    </w:p>
    <w:p w:rsidR="004E4229" w:rsidRPr="00CF55C2" w:rsidRDefault="004E4229" w:rsidP="00A236D6">
      <w:pPr>
        <w:numPr>
          <w:ilvl w:val="0"/>
          <w:numId w:val="34"/>
        </w:numPr>
        <w:tabs>
          <w:tab w:val="clear" w:pos="720"/>
          <w:tab w:val="num" w:pos="420"/>
        </w:tabs>
        <w:ind w:left="420"/>
        <w:jc w:val="both"/>
        <w:rPr>
          <w:sz w:val="28"/>
          <w:szCs w:val="28"/>
          <w:lang w:val="ru-RU"/>
        </w:rPr>
      </w:pPr>
      <w:r w:rsidRPr="00CF55C2">
        <w:rPr>
          <w:sz w:val="28"/>
          <w:szCs w:val="28"/>
          <w:lang w:val="ru-RU"/>
        </w:rPr>
        <w:t xml:space="preserve">Чернелевський Л.М., Беренда Н.І. </w:t>
      </w:r>
      <w:r w:rsidRPr="00CF55C2">
        <w:rPr>
          <w:bCs/>
          <w:sz w:val="28"/>
          <w:szCs w:val="28"/>
          <w:lang w:val="ru-RU"/>
        </w:rPr>
        <w:t xml:space="preserve">Аудит: Теорія і практика. Навчальний посібник. – К.: </w:t>
      </w:r>
      <w:r w:rsidRPr="00CF55C2">
        <w:rPr>
          <w:sz w:val="28"/>
          <w:szCs w:val="28"/>
          <w:lang w:val="ru-RU"/>
        </w:rPr>
        <w:t>Хай-Тек Пресс, 2008. - С.</w:t>
      </w:r>
      <w:r>
        <w:rPr>
          <w:sz w:val="28"/>
          <w:szCs w:val="28"/>
          <w:lang w:val="ru-RU"/>
        </w:rPr>
        <w:t xml:space="preserve"> 7-15, 25-33.</w:t>
      </w:r>
    </w:p>
    <w:p w:rsidR="004E4229" w:rsidRPr="009D030A" w:rsidRDefault="004E4229" w:rsidP="004E4229">
      <w:pPr>
        <w:jc w:val="both"/>
        <w:rPr>
          <w:sz w:val="28"/>
          <w:szCs w:val="28"/>
          <w:lang w:val="ru-RU"/>
        </w:rPr>
      </w:pPr>
    </w:p>
    <w:p w:rsidR="004E4229" w:rsidRDefault="004E4229">
      <w:pPr>
        <w:spacing w:line="360" w:lineRule="auto"/>
        <w:rPr>
          <w:bCs/>
          <w:sz w:val="28"/>
          <w:szCs w:val="28"/>
          <w:u w:val="single"/>
          <w:lang w:val="ru-RU"/>
        </w:rPr>
      </w:pPr>
      <w:r>
        <w:rPr>
          <w:bCs/>
          <w:sz w:val="28"/>
          <w:szCs w:val="28"/>
          <w:u w:val="single"/>
          <w:lang w:val="ru-RU"/>
        </w:rPr>
        <w:br w:type="page"/>
      </w:r>
    </w:p>
    <w:p w:rsidR="004E4229" w:rsidRPr="009D030A" w:rsidRDefault="004E4229" w:rsidP="004E4229">
      <w:pPr>
        <w:jc w:val="center"/>
        <w:rPr>
          <w:bCs/>
          <w:sz w:val="28"/>
          <w:szCs w:val="28"/>
          <w:u w:val="single"/>
          <w:lang w:val="ru-RU"/>
        </w:rPr>
      </w:pPr>
      <w:r w:rsidRPr="009D030A">
        <w:rPr>
          <w:bCs/>
          <w:sz w:val="28"/>
          <w:szCs w:val="28"/>
          <w:u w:val="single"/>
          <w:lang w:val="ru-RU"/>
        </w:rPr>
        <w:lastRenderedPageBreak/>
        <w:t xml:space="preserve">Семінарське заняття 2. </w:t>
      </w:r>
    </w:p>
    <w:p w:rsidR="004E4229" w:rsidRPr="009D030A" w:rsidRDefault="004E4229" w:rsidP="004E4229">
      <w:pPr>
        <w:jc w:val="center"/>
        <w:rPr>
          <w:sz w:val="28"/>
          <w:szCs w:val="28"/>
          <w:lang w:val="ru-RU"/>
        </w:rPr>
      </w:pPr>
    </w:p>
    <w:p w:rsidR="004E4229" w:rsidRPr="009D030A" w:rsidRDefault="004E4229" w:rsidP="004E4229">
      <w:pPr>
        <w:jc w:val="center"/>
        <w:rPr>
          <w:b/>
          <w:sz w:val="32"/>
          <w:szCs w:val="32"/>
          <w:lang w:val="ru-RU"/>
        </w:rPr>
      </w:pPr>
      <w:r w:rsidRPr="009D030A">
        <w:rPr>
          <w:b/>
          <w:sz w:val="32"/>
          <w:szCs w:val="32"/>
          <w:lang w:val="ru-RU"/>
        </w:rPr>
        <w:t>Тема 2. Організація аудиту в Україні</w:t>
      </w:r>
    </w:p>
    <w:p w:rsidR="004E4229" w:rsidRPr="009D030A" w:rsidRDefault="004E4229" w:rsidP="004E4229">
      <w:pPr>
        <w:jc w:val="both"/>
        <w:rPr>
          <w:sz w:val="28"/>
          <w:szCs w:val="28"/>
          <w:lang w:val="ru-RU"/>
        </w:rPr>
      </w:pPr>
    </w:p>
    <w:p w:rsidR="004E4229" w:rsidRPr="00061237" w:rsidRDefault="004E4229" w:rsidP="004E4229">
      <w:pPr>
        <w:jc w:val="center"/>
        <w:rPr>
          <w:b/>
          <w:i/>
          <w:sz w:val="28"/>
          <w:szCs w:val="28"/>
        </w:rPr>
      </w:pPr>
      <w:r w:rsidRPr="00061237">
        <w:rPr>
          <w:b/>
          <w:i/>
          <w:sz w:val="28"/>
          <w:szCs w:val="28"/>
        </w:rPr>
        <w:t>План</w:t>
      </w:r>
      <w:r>
        <w:rPr>
          <w:b/>
          <w:i/>
          <w:sz w:val="28"/>
          <w:szCs w:val="28"/>
        </w:rPr>
        <w:t xml:space="preserve"> заняття</w:t>
      </w:r>
    </w:p>
    <w:p w:rsidR="004E4229" w:rsidRDefault="004E4229" w:rsidP="004E4229">
      <w:pPr>
        <w:numPr>
          <w:ilvl w:val="0"/>
          <w:numId w:val="2"/>
        </w:numPr>
        <w:tabs>
          <w:tab w:val="clear" w:pos="720"/>
          <w:tab w:val="num" w:pos="540"/>
        </w:tabs>
        <w:ind w:left="540" w:hanging="540"/>
        <w:jc w:val="both"/>
        <w:rPr>
          <w:sz w:val="28"/>
          <w:szCs w:val="28"/>
        </w:rPr>
      </w:pPr>
      <w:r>
        <w:rPr>
          <w:sz w:val="28"/>
          <w:szCs w:val="28"/>
        </w:rPr>
        <w:t>Управління аудитом в Україні. Спілка аудиторів України та Аудиторська палата України, їх функції.</w:t>
      </w:r>
    </w:p>
    <w:p w:rsidR="004E4229" w:rsidRDefault="004E4229" w:rsidP="004E4229">
      <w:pPr>
        <w:numPr>
          <w:ilvl w:val="0"/>
          <w:numId w:val="2"/>
        </w:numPr>
        <w:tabs>
          <w:tab w:val="clear" w:pos="720"/>
          <w:tab w:val="num" w:pos="540"/>
        </w:tabs>
        <w:ind w:left="360"/>
        <w:jc w:val="both"/>
        <w:rPr>
          <w:sz w:val="28"/>
          <w:szCs w:val="28"/>
        </w:rPr>
      </w:pPr>
      <w:r>
        <w:rPr>
          <w:sz w:val="28"/>
          <w:szCs w:val="28"/>
        </w:rPr>
        <w:t>Порядок сертифікації аудиту.</w:t>
      </w:r>
    </w:p>
    <w:p w:rsidR="004E4229" w:rsidRDefault="004E4229" w:rsidP="004E4229">
      <w:pPr>
        <w:numPr>
          <w:ilvl w:val="0"/>
          <w:numId w:val="2"/>
        </w:numPr>
        <w:tabs>
          <w:tab w:val="clear" w:pos="720"/>
          <w:tab w:val="num" w:pos="560"/>
        </w:tabs>
        <w:ind w:left="560" w:hanging="560"/>
        <w:jc w:val="both"/>
        <w:rPr>
          <w:sz w:val="28"/>
          <w:lang w:val="uk-UA"/>
        </w:rPr>
      </w:pPr>
      <w:r>
        <w:rPr>
          <w:sz w:val="28"/>
          <w:lang w:val="uk-UA"/>
        </w:rPr>
        <w:t>Реєстр аудиторських фірм та аудиторів.</w:t>
      </w:r>
    </w:p>
    <w:p w:rsidR="004E4229" w:rsidRDefault="004E4229" w:rsidP="004E4229">
      <w:pPr>
        <w:numPr>
          <w:ilvl w:val="0"/>
          <w:numId w:val="2"/>
        </w:numPr>
        <w:tabs>
          <w:tab w:val="clear" w:pos="720"/>
          <w:tab w:val="num" w:pos="540"/>
        </w:tabs>
        <w:ind w:left="360"/>
        <w:jc w:val="both"/>
        <w:rPr>
          <w:sz w:val="28"/>
          <w:szCs w:val="28"/>
        </w:rPr>
      </w:pPr>
      <w:r>
        <w:rPr>
          <w:sz w:val="28"/>
          <w:szCs w:val="28"/>
        </w:rPr>
        <w:t>Законодавче регулювання аудиту.</w:t>
      </w:r>
    </w:p>
    <w:p w:rsidR="004E4229" w:rsidRDefault="004E4229" w:rsidP="004E4229">
      <w:pPr>
        <w:numPr>
          <w:ilvl w:val="0"/>
          <w:numId w:val="2"/>
        </w:numPr>
        <w:tabs>
          <w:tab w:val="clear" w:pos="720"/>
          <w:tab w:val="num" w:pos="540"/>
        </w:tabs>
        <w:ind w:left="0" w:firstLine="0"/>
        <w:jc w:val="both"/>
        <w:rPr>
          <w:sz w:val="28"/>
        </w:rPr>
      </w:pPr>
      <w:r>
        <w:rPr>
          <w:sz w:val="28"/>
        </w:rPr>
        <w:t>Кодекс етики професійних бухгалтерів.</w:t>
      </w:r>
    </w:p>
    <w:p w:rsidR="004E4229" w:rsidRPr="009D030A" w:rsidRDefault="004E4229" w:rsidP="004E4229">
      <w:pPr>
        <w:numPr>
          <w:ilvl w:val="0"/>
          <w:numId w:val="2"/>
        </w:numPr>
        <w:tabs>
          <w:tab w:val="clear" w:pos="720"/>
          <w:tab w:val="num" w:pos="540"/>
        </w:tabs>
        <w:ind w:left="0" w:firstLine="0"/>
        <w:jc w:val="both"/>
        <w:rPr>
          <w:sz w:val="28"/>
          <w:lang w:val="ru-RU"/>
        </w:rPr>
      </w:pPr>
      <w:r w:rsidRPr="009D030A">
        <w:rPr>
          <w:sz w:val="28"/>
          <w:lang w:val="ru-RU"/>
        </w:rPr>
        <w:t>Міжнародні стандарти аудиту та їх характеристика.</w:t>
      </w:r>
    </w:p>
    <w:p w:rsidR="004E4229" w:rsidRPr="009D030A" w:rsidRDefault="004E4229" w:rsidP="004E4229">
      <w:pPr>
        <w:numPr>
          <w:ilvl w:val="0"/>
          <w:numId w:val="2"/>
        </w:numPr>
        <w:tabs>
          <w:tab w:val="clear" w:pos="720"/>
          <w:tab w:val="num" w:pos="540"/>
        </w:tabs>
        <w:ind w:left="360"/>
        <w:jc w:val="both"/>
        <w:rPr>
          <w:sz w:val="28"/>
          <w:szCs w:val="28"/>
          <w:lang w:val="ru-RU"/>
        </w:rPr>
      </w:pPr>
      <w:r w:rsidRPr="009D030A">
        <w:rPr>
          <w:sz w:val="28"/>
          <w:szCs w:val="28"/>
          <w:lang w:val="ru-RU"/>
        </w:rPr>
        <w:t>Права, відповідальність та обов’язки аудиторів.</w:t>
      </w:r>
    </w:p>
    <w:p w:rsidR="004E4229" w:rsidRPr="009D030A" w:rsidRDefault="004E4229" w:rsidP="004E4229">
      <w:pPr>
        <w:jc w:val="both"/>
        <w:rPr>
          <w:sz w:val="28"/>
          <w:szCs w:val="28"/>
          <w:lang w:val="ru-RU"/>
        </w:rPr>
      </w:pPr>
    </w:p>
    <w:p w:rsidR="004E4229" w:rsidRPr="009D030A" w:rsidRDefault="004E4229" w:rsidP="004E4229">
      <w:pPr>
        <w:jc w:val="center"/>
        <w:rPr>
          <w:sz w:val="28"/>
          <w:lang w:val="ru-RU"/>
        </w:rPr>
      </w:pPr>
      <w:r>
        <w:pict>
          <v:shape id="_x0000_s1028" type="#_x0000_t202" style="position:absolute;left:0;text-align:left;margin-left:0;margin-top:0;width:495pt;height:75.1pt;z-index:251662336" strokeweight="4.5pt">
            <v:stroke linestyle="thickThin"/>
            <v:textbox style="mso-next-textbox:#_x0000_s1028">
              <w:txbxContent>
                <w:p w:rsidR="004E4229" w:rsidRDefault="004E4229" w:rsidP="004E4229">
                  <w:pPr>
                    <w:ind w:firstLine="709"/>
                    <w:jc w:val="both"/>
                    <w:rPr>
                      <w:sz w:val="28"/>
                      <w:szCs w:val="28"/>
                    </w:rPr>
                  </w:pPr>
                  <w:r>
                    <w:rPr>
                      <w:b/>
                      <w:i/>
                      <w:iCs/>
                      <w:sz w:val="28"/>
                      <w:u w:val="single"/>
                    </w:rPr>
                    <w:t>Основні терміни і поняття</w:t>
                  </w:r>
                  <w:r w:rsidRPr="007564D2">
                    <w:rPr>
                      <w:b/>
                      <w:i/>
                      <w:iCs/>
                      <w:sz w:val="28"/>
                    </w:rPr>
                    <w:t>:</w:t>
                  </w:r>
                  <w:r>
                    <w:rPr>
                      <w:bCs/>
                      <w:sz w:val="28"/>
                    </w:rPr>
                    <w:t xml:space="preserve"> </w:t>
                  </w:r>
                  <w:r>
                    <w:rPr>
                      <w:sz w:val="28"/>
                      <w:szCs w:val="28"/>
                    </w:rPr>
                    <w:t xml:space="preserve">аудитор, аудиторська фірма, стандарти аудиту, міжнародні стандарти аудиту, сертифікат аудитора, </w:t>
                  </w:r>
                  <w:r>
                    <w:rPr>
                      <w:sz w:val="28"/>
                      <w:lang w:val="uk-UA"/>
                    </w:rPr>
                    <w:t>Реєстр аудиторських фірм та аудиторів,</w:t>
                  </w:r>
                  <w:r>
                    <w:rPr>
                      <w:sz w:val="28"/>
                      <w:szCs w:val="28"/>
                    </w:rPr>
                    <w:t xml:space="preserve"> Аудиторська палата України, Спілка аудиторів України, </w:t>
                  </w:r>
                  <w:r>
                    <w:rPr>
                      <w:sz w:val="28"/>
                    </w:rPr>
                    <w:t>Кодекс етики професійних бухгалтерів.</w:t>
                  </w:r>
                </w:p>
                <w:p w:rsidR="004E4229" w:rsidRDefault="004E4229" w:rsidP="004E4229">
                  <w:pPr>
                    <w:ind w:firstLine="709"/>
                    <w:jc w:val="both"/>
                    <w:rPr>
                      <w:sz w:val="28"/>
                    </w:rPr>
                  </w:pPr>
                </w:p>
                <w:p w:rsidR="004E4229" w:rsidRDefault="004E4229" w:rsidP="004E4229"/>
              </w:txbxContent>
            </v:textbox>
          </v:shape>
        </w:pict>
      </w:r>
    </w:p>
    <w:p w:rsidR="004E4229" w:rsidRPr="009D030A" w:rsidRDefault="004E4229" w:rsidP="004E4229">
      <w:pPr>
        <w:jc w:val="both"/>
        <w:rPr>
          <w:sz w:val="28"/>
          <w:lang w:val="ru-RU"/>
        </w:rPr>
      </w:pPr>
    </w:p>
    <w:p w:rsidR="004E4229" w:rsidRPr="009D030A" w:rsidRDefault="004E4229" w:rsidP="004E4229">
      <w:pPr>
        <w:jc w:val="both"/>
        <w:rPr>
          <w:sz w:val="28"/>
          <w:lang w:val="ru-RU"/>
        </w:rPr>
      </w:pPr>
    </w:p>
    <w:p w:rsidR="004E4229" w:rsidRPr="009D030A" w:rsidRDefault="004E4229" w:rsidP="004E4229">
      <w:pPr>
        <w:jc w:val="both"/>
        <w:rPr>
          <w:bCs/>
          <w:sz w:val="28"/>
          <w:lang w:val="ru-RU"/>
        </w:rPr>
      </w:pPr>
    </w:p>
    <w:p w:rsidR="004E4229" w:rsidRPr="009D030A" w:rsidRDefault="004E4229" w:rsidP="004E4229">
      <w:pPr>
        <w:jc w:val="both"/>
        <w:rPr>
          <w:bCs/>
          <w:sz w:val="28"/>
          <w:lang w:val="ru-RU"/>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63360"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5" name="Рисунок 5"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a:ln w="9525">
                      <a:noFill/>
                      <a:miter lim="800000"/>
                      <a:headEnd/>
                      <a:tailEnd/>
                    </a:ln>
                  </pic:spPr>
                </pic:pic>
              </a:graphicData>
            </a:graphic>
          </wp:anchor>
        </w:drawing>
      </w:r>
      <w:r>
        <w:rPr>
          <w:rFonts w:ascii="Times New Roman" w:hAnsi="Times New Roman" w:cs="Times New Roman"/>
          <w:i/>
          <w:sz w:val="28"/>
          <w:szCs w:val="28"/>
          <w:u w:val="single"/>
        </w:rPr>
        <w:t>Питання для обговорення</w:t>
      </w:r>
    </w:p>
    <w:p w:rsidR="004E4229" w:rsidRPr="009D030A" w:rsidRDefault="004E4229" w:rsidP="00A236D6">
      <w:pPr>
        <w:numPr>
          <w:ilvl w:val="0"/>
          <w:numId w:val="14"/>
        </w:numPr>
        <w:tabs>
          <w:tab w:val="clear" w:pos="720"/>
          <w:tab w:val="num" w:pos="360"/>
          <w:tab w:val="left" w:pos="1260"/>
        </w:tabs>
        <w:ind w:left="360"/>
        <w:jc w:val="both"/>
        <w:rPr>
          <w:sz w:val="28"/>
          <w:szCs w:val="28"/>
          <w:lang w:val="ru-RU"/>
        </w:rPr>
      </w:pPr>
      <w:r w:rsidRPr="009D030A">
        <w:rPr>
          <w:sz w:val="28"/>
          <w:szCs w:val="28"/>
          <w:lang w:val="ru-RU"/>
        </w:rPr>
        <w:t>Хто здійснює управління аудитом в Україні?</w:t>
      </w:r>
    </w:p>
    <w:p w:rsidR="004E4229" w:rsidRDefault="004E4229" w:rsidP="00A236D6">
      <w:pPr>
        <w:numPr>
          <w:ilvl w:val="0"/>
          <w:numId w:val="14"/>
        </w:numPr>
        <w:tabs>
          <w:tab w:val="clear" w:pos="720"/>
          <w:tab w:val="num" w:pos="360"/>
          <w:tab w:val="left" w:pos="1260"/>
        </w:tabs>
        <w:ind w:left="360"/>
        <w:jc w:val="both"/>
        <w:rPr>
          <w:sz w:val="28"/>
          <w:szCs w:val="28"/>
        </w:rPr>
      </w:pPr>
      <w:r w:rsidRPr="009D030A">
        <w:rPr>
          <w:sz w:val="28"/>
          <w:szCs w:val="28"/>
          <w:lang w:val="ru-RU"/>
        </w:rPr>
        <w:t xml:space="preserve">Коли була створена Аудиторська палата України? </w:t>
      </w:r>
      <w:r>
        <w:rPr>
          <w:sz w:val="28"/>
          <w:szCs w:val="28"/>
        </w:rPr>
        <w:t xml:space="preserve">Порядок її формування. </w:t>
      </w:r>
    </w:p>
    <w:p w:rsidR="004E4229" w:rsidRPr="009D030A" w:rsidRDefault="004E4229" w:rsidP="00A236D6">
      <w:pPr>
        <w:numPr>
          <w:ilvl w:val="0"/>
          <w:numId w:val="14"/>
        </w:numPr>
        <w:tabs>
          <w:tab w:val="clear" w:pos="720"/>
          <w:tab w:val="num" w:pos="540"/>
        </w:tabs>
        <w:ind w:left="360" w:firstLine="0"/>
        <w:jc w:val="both"/>
        <w:rPr>
          <w:sz w:val="28"/>
          <w:szCs w:val="28"/>
          <w:lang w:val="ru-RU"/>
        </w:rPr>
      </w:pPr>
      <w:r w:rsidRPr="009D030A">
        <w:rPr>
          <w:sz w:val="28"/>
          <w:szCs w:val="28"/>
          <w:lang w:val="ru-RU"/>
        </w:rPr>
        <w:t>Які функції виконує Аудиторська палата України?</w:t>
      </w:r>
    </w:p>
    <w:p w:rsidR="004E4229" w:rsidRPr="009D030A" w:rsidRDefault="004E4229" w:rsidP="00A236D6">
      <w:pPr>
        <w:numPr>
          <w:ilvl w:val="0"/>
          <w:numId w:val="14"/>
        </w:numPr>
        <w:jc w:val="both"/>
        <w:rPr>
          <w:sz w:val="28"/>
          <w:szCs w:val="28"/>
          <w:lang w:val="ru-RU"/>
        </w:rPr>
      </w:pPr>
      <w:r w:rsidRPr="009D030A">
        <w:rPr>
          <w:sz w:val="28"/>
          <w:szCs w:val="28"/>
          <w:lang w:val="ru-RU"/>
        </w:rPr>
        <w:t>У чому полягають повноваження Спілки аудиторів України?</w:t>
      </w:r>
    </w:p>
    <w:p w:rsidR="004E4229" w:rsidRPr="009D030A" w:rsidRDefault="004E4229" w:rsidP="00A236D6">
      <w:pPr>
        <w:numPr>
          <w:ilvl w:val="0"/>
          <w:numId w:val="14"/>
        </w:numPr>
        <w:jc w:val="both"/>
        <w:rPr>
          <w:sz w:val="28"/>
          <w:szCs w:val="28"/>
          <w:lang w:val="ru-RU"/>
        </w:rPr>
      </w:pPr>
      <w:r w:rsidRPr="009D030A">
        <w:rPr>
          <w:sz w:val="28"/>
          <w:szCs w:val="28"/>
          <w:lang w:val="ru-RU"/>
        </w:rPr>
        <w:t>На кого покладені функції щодо ведення Реєстру суб’єктів аудиторської діяльності?</w:t>
      </w:r>
    </w:p>
    <w:p w:rsidR="004E4229" w:rsidRPr="009D030A" w:rsidRDefault="004E4229" w:rsidP="00A236D6">
      <w:pPr>
        <w:numPr>
          <w:ilvl w:val="0"/>
          <w:numId w:val="14"/>
        </w:numPr>
        <w:jc w:val="both"/>
        <w:rPr>
          <w:sz w:val="28"/>
          <w:szCs w:val="28"/>
          <w:lang w:val="ru-RU"/>
        </w:rPr>
      </w:pPr>
      <w:r w:rsidRPr="009D030A">
        <w:rPr>
          <w:sz w:val="28"/>
          <w:szCs w:val="28"/>
          <w:lang w:val="ru-RU"/>
        </w:rPr>
        <w:t>Хто здійснює аудит в Україні?</w:t>
      </w:r>
    </w:p>
    <w:p w:rsidR="004E4229" w:rsidRPr="004C1084" w:rsidRDefault="004E4229" w:rsidP="00A236D6">
      <w:pPr>
        <w:numPr>
          <w:ilvl w:val="0"/>
          <w:numId w:val="14"/>
        </w:numPr>
        <w:jc w:val="both"/>
        <w:rPr>
          <w:sz w:val="28"/>
          <w:szCs w:val="28"/>
          <w:lang w:val="ru-RU"/>
        </w:rPr>
      </w:pPr>
      <w:r w:rsidRPr="00A805E5">
        <w:rPr>
          <w:sz w:val="28"/>
          <w:szCs w:val="28"/>
          <w:lang w:val="ru-RU"/>
        </w:rPr>
        <w:t xml:space="preserve">Хто може бути аудитором України? </w:t>
      </w:r>
    </w:p>
    <w:p w:rsidR="004E4229" w:rsidRDefault="004E4229" w:rsidP="00A236D6">
      <w:pPr>
        <w:numPr>
          <w:ilvl w:val="0"/>
          <w:numId w:val="14"/>
        </w:numPr>
        <w:jc w:val="both"/>
        <w:rPr>
          <w:sz w:val="28"/>
          <w:szCs w:val="28"/>
        </w:rPr>
      </w:pPr>
      <w:r>
        <w:rPr>
          <w:sz w:val="28"/>
          <w:szCs w:val="28"/>
        </w:rPr>
        <w:t>Сертифікація аудиторської діяльності.</w:t>
      </w:r>
    </w:p>
    <w:p w:rsidR="004E4229" w:rsidRPr="009D030A" w:rsidRDefault="004E4229" w:rsidP="00A236D6">
      <w:pPr>
        <w:numPr>
          <w:ilvl w:val="0"/>
          <w:numId w:val="14"/>
        </w:numPr>
        <w:jc w:val="both"/>
        <w:rPr>
          <w:sz w:val="28"/>
          <w:szCs w:val="28"/>
          <w:lang w:val="ru-RU"/>
        </w:rPr>
      </w:pPr>
      <w:r w:rsidRPr="009D030A">
        <w:rPr>
          <w:sz w:val="28"/>
          <w:szCs w:val="28"/>
          <w:lang w:val="ru-RU"/>
        </w:rPr>
        <w:t>Які особи мають право на отримання сертифікату аудитора?</w:t>
      </w:r>
    </w:p>
    <w:p w:rsidR="004E4229" w:rsidRPr="009D030A" w:rsidRDefault="004E4229" w:rsidP="00A236D6">
      <w:pPr>
        <w:numPr>
          <w:ilvl w:val="0"/>
          <w:numId w:val="14"/>
        </w:numPr>
        <w:jc w:val="both"/>
        <w:rPr>
          <w:sz w:val="28"/>
          <w:szCs w:val="28"/>
          <w:lang w:val="ru-RU"/>
        </w:rPr>
      </w:pPr>
      <w:r w:rsidRPr="009D030A">
        <w:rPr>
          <w:sz w:val="28"/>
          <w:szCs w:val="28"/>
          <w:lang w:val="ru-RU"/>
        </w:rPr>
        <w:t>Як продовжити термін чинності сертифікату аудитора?</w:t>
      </w:r>
    </w:p>
    <w:p w:rsidR="004E4229" w:rsidRPr="009D030A" w:rsidRDefault="004E4229" w:rsidP="00A236D6">
      <w:pPr>
        <w:numPr>
          <w:ilvl w:val="0"/>
          <w:numId w:val="14"/>
        </w:numPr>
        <w:tabs>
          <w:tab w:val="num" w:pos="540"/>
          <w:tab w:val="left" w:pos="720"/>
          <w:tab w:val="left" w:pos="1260"/>
          <w:tab w:val="left" w:pos="1620"/>
        </w:tabs>
        <w:ind w:left="360" w:firstLine="0"/>
        <w:jc w:val="both"/>
        <w:rPr>
          <w:sz w:val="28"/>
          <w:szCs w:val="28"/>
          <w:lang w:val="ru-RU"/>
        </w:rPr>
      </w:pPr>
      <w:r w:rsidRPr="009D030A">
        <w:rPr>
          <w:sz w:val="28"/>
          <w:szCs w:val="28"/>
          <w:lang w:val="ru-RU"/>
        </w:rPr>
        <w:t>Якими нормативними актами регулюється аудиторська діяльність?</w:t>
      </w:r>
    </w:p>
    <w:p w:rsidR="004E4229" w:rsidRDefault="004E4229" w:rsidP="00A236D6">
      <w:pPr>
        <w:numPr>
          <w:ilvl w:val="0"/>
          <w:numId w:val="14"/>
        </w:numPr>
        <w:jc w:val="both"/>
        <w:rPr>
          <w:sz w:val="28"/>
          <w:szCs w:val="28"/>
          <w:lang w:val="ru-RU"/>
        </w:rPr>
      </w:pPr>
      <w:r>
        <w:rPr>
          <w:sz w:val="28"/>
          <w:szCs w:val="28"/>
          <w:lang w:val="ru-RU"/>
        </w:rPr>
        <w:t>У чому основна суть закону України «</w:t>
      </w:r>
      <w:r w:rsidRPr="00254D83">
        <w:rPr>
          <w:sz w:val="28"/>
          <w:szCs w:val="28"/>
          <w:lang w:val="ru-RU"/>
        </w:rPr>
        <w:t>Про аудиторську діяльність</w:t>
      </w:r>
      <w:r>
        <w:rPr>
          <w:sz w:val="28"/>
          <w:szCs w:val="28"/>
          <w:lang w:val="ru-RU"/>
        </w:rPr>
        <w:t>»?</w:t>
      </w:r>
      <w:r w:rsidRPr="00254D83">
        <w:rPr>
          <w:sz w:val="28"/>
          <w:szCs w:val="28"/>
          <w:lang w:val="ru-RU"/>
        </w:rPr>
        <w:t xml:space="preserve"> </w:t>
      </w:r>
    </w:p>
    <w:p w:rsidR="004E4229" w:rsidRPr="009D030A" w:rsidRDefault="004E4229" w:rsidP="00A236D6">
      <w:pPr>
        <w:numPr>
          <w:ilvl w:val="0"/>
          <w:numId w:val="14"/>
        </w:numPr>
        <w:jc w:val="both"/>
        <w:rPr>
          <w:sz w:val="28"/>
          <w:szCs w:val="28"/>
          <w:lang w:val="ru-RU"/>
        </w:rPr>
      </w:pPr>
      <w:r w:rsidRPr="009D030A">
        <w:rPr>
          <w:sz w:val="28"/>
          <w:szCs w:val="28"/>
          <w:lang w:val="ru-RU"/>
        </w:rPr>
        <w:t xml:space="preserve">Що в Україні використовується в якості Національних стандартів аудиту? </w:t>
      </w:r>
    </w:p>
    <w:p w:rsidR="004E4229" w:rsidRDefault="004E4229" w:rsidP="00A236D6">
      <w:pPr>
        <w:numPr>
          <w:ilvl w:val="0"/>
          <w:numId w:val="14"/>
        </w:numPr>
        <w:jc w:val="both"/>
        <w:rPr>
          <w:sz w:val="28"/>
          <w:szCs w:val="28"/>
        </w:rPr>
      </w:pPr>
      <w:r w:rsidRPr="009D030A">
        <w:rPr>
          <w:sz w:val="28"/>
          <w:szCs w:val="28"/>
          <w:lang w:val="ru-RU"/>
        </w:rPr>
        <w:t xml:space="preserve">Які основні принципи професійної етики аудитора? </w:t>
      </w:r>
      <w:r>
        <w:rPr>
          <w:sz w:val="28"/>
          <w:szCs w:val="28"/>
        </w:rPr>
        <w:t>Охарактеризуйте їх.</w:t>
      </w:r>
    </w:p>
    <w:p w:rsidR="004E4229" w:rsidRPr="009D030A" w:rsidRDefault="004E4229" w:rsidP="00A236D6">
      <w:pPr>
        <w:numPr>
          <w:ilvl w:val="0"/>
          <w:numId w:val="14"/>
        </w:numPr>
        <w:tabs>
          <w:tab w:val="num" w:pos="540"/>
          <w:tab w:val="left" w:pos="720"/>
          <w:tab w:val="left" w:pos="1440"/>
        </w:tabs>
        <w:ind w:left="360" w:firstLine="0"/>
        <w:jc w:val="both"/>
        <w:rPr>
          <w:sz w:val="28"/>
          <w:szCs w:val="28"/>
          <w:lang w:val="ru-RU"/>
        </w:rPr>
      </w:pPr>
      <w:r w:rsidRPr="009D030A">
        <w:rPr>
          <w:sz w:val="28"/>
          <w:szCs w:val="28"/>
          <w:lang w:val="ru-RU"/>
        </w:rPr>
        <w:t>Що розуміють під стандартами аудиту?</w:t>
      </w:r>
    </w:p>
    <w:p w:rsidR="004E4229" w:rsidRDefault="004E4229" w:rsidP="00A236D6">
      <w:pPr>
        <w:numPr>
          <w:ilvl w:val="0"/>
          <w:numId w:val="14"/>
        </w:numPr>
        <w:tabs>
          <w:tab w:val="num" w:pos="540"/>
          <w:tab w:val="left" w:pos="720"/>
          <w:tab w:val="left" w:pos="1440"/>
        </w:tabs>
        <w:ind w:left="360" w:firstLine="0"/>
        <w:jc w:val="both"/>
        <w:rPr>
          <w:sz w:val="28"/>
          <w:szCs w:val="28"/>
        </w:rPr>
      </w:pPr>
      <w:r w:rsidRPr="009D030A">
        <w:rPr>
          <w:sz w:val="28"/>
          <w:szCs w:val="28"/>
          <w:lang w:val="ru-RU"/>
        </w:rPr>
        <w:t xml:space="preserve">Розкрити зміст Міжнародних стандартів аудиту. </w:t>
      </w:r>
      <w:r>
        <w:rPr>
          <w:sz w:val="28"/>
          <w:szCs w:val="28"/>
        </w:rPr>
        <w:t xml:space="preserve">Дати їх характеристику. </w:t>
      </w:r>
    </w:p>
    <w:p w:rsidR="004E4229" w:rsidRPr="009D030A" w:rsidRDefault="004E4229" w:rsidP="00A236D6">
      <w:pPr>
        <w:numPr>
          <w:ilvl w:val="0"/>
          <w:numId w:val="14"/>
        </w:numPr>
        <w:jc w:val="both"/>
        <w:rPr>
          <w:sz w:val="28"/>
          <w:szCs w:val="28"/>
          <w:lang w:val="ru-RU"/>
        </w:rPr>
      </w:pPr>
      <w:r w:rsidRPr="009D030A">
        <w:rPr>
          <w:sz w:val="28"/>
          <w:szCs w:val="28"/>
          <w:lang w:val="ru-RU"/>
        </w:rPr>
        <w:t>Назвіть і охарактеризуйте права аудиторів.</w:t>
      </w:r>
    </w:p>
    <w:p w:rsidR="004E4229" w:rsidRPr="009D030A" w:rsidRDefault="004E4229" w:rsidP="00A236D6">
      <w:pPr>
        <w:numPr>
          <w:ilvl w:val="0"/>
          <w:numId w:val="14"/>
        </w:numPr>
        <w:jc w:val="both"/>
        <w:rPr>
          <w:sz w:val="28"/>
          <w:szCs w:val="28"/>
          <w:lang w:val="ru-RU"/>
        </w:rPr>
      </w:pPr>
      <w:r w:rsidRPr="009D030A">
        <w:rPr>
          <w:sz w:val="28"/>
          <w:szCs w:val="28"/>
          <w:lang w:val="ru-RU"/>
        </w:rPr>
        <w:t>Назвіть і охарактеризуйте обов’язки аудиторів.</w:t>
      </w:r>
    </w:p>
    <w:p w:rsidR="004E4229" w:rsidRPr="009D030A" w:rsidRDefault="004E4229" w:rsidP="00A236D6">
      <w:pPr>
        <w:numPr>
          <w:ilvl w:val="0"/>
          <w:numId w:val="14"/>
        </w:numPr>
        <w:jc w:val="both"/>
        <w:rPr>
          <w:sz w:val="28"/>
          <w:szCs w:val="28"/>
          <w:lang w:val="ru-RU"/>
        </w:rPr>
      </w:pPr>
      <w:r w:rsidRPr="009D030A">
        <w:rPr>
          <w:sz w:val="28"/>
          <w:szCs w:val="28"/>
          <w:lang w:val="ru-RU"/>
        </w:rPr>
        <w:t>У чому полягає відповідальність аудиторів?</w:t>
      </w:r>
    </w:p>
    <w:p w:rsidR="004E4229" w:rsidRPr="00383BB1" w:rsidRDefault="004E4229" w:rsidP="004E4229">
      <w:pPr>
        <w:pStyle w:val="4"/>
        <w:spacing w:before="0" w:after="0"/>
        <w:jc w:val="center"/>
        <w:rPr>
          <w:i/>
          <w:u w:val="single"/>
        </w:rPr>
      </w:pPr>
      <w:r w:rsidRPr="00383BB1">
        <w:rPr>
          <w:i/>
          <w:u w:val="single"/>
        </w:rPr>
        <w:lastRenderedPageBreak/>
        <w:t>Ситуаційні завдання</w:t>
      </w:r>
    </w:p>
    <w:p w:rsidR="004E4229" w:rsidRPr="00903AB5" w:rsidRDefault="004E4229" w:rsidP="004E4229">
      <w:pPr>
        <w:pStyle w:val="a4"/>
        <w:rPr>
          <w:lang w:val="en-US"/>
        </w:rPr>
      </w:pPr>
    </w:p>
    <w:p w:rsidR="004E4229" w:rsidRDefault="004E4229" w:rsidP="004E4229">
      <w:pPr>
        <w:pStyle w:val="a4"/>
        <w:rPr>
          <w:b/>
        </w:rPr>
      </w:pPr>
      <w:r>
        <w:rPr>
          <w:b/>
        </w:rPr>
        <w:t>Завдання 1.</w:t>
      </w:r>
    </w:p>
    <w:p w:rsidR="004E4229" w:rsidRPr="009D030A" w:rsidRDefault="004E4229" w:rsidP="00A236D6">
      <w:pPr>
        <w:numPr>
          <w:ilvl w:val="0"/>
          <w:numId w:val="15"/>
        </w:numPr>
        <w:tabs>
          <w:tab w:val="clear" w:pos="2599"/>
          <w:tab w:val="num" w:pos="1260"/>
        </w:tabs>
        <w:ind w:left="1260" w:hanging="540"/>
        <w:jc w:val="both"/>
        <w:rPr>
          <w:sz w:val="28"/>
          <w:lang w:val="ru-RU"/>
        </w:rPr>
      </w:pPr>
      <w:r w:rsidRPr="009D030A">
        <w:rPr>
          <w:sz w:val="28"/>
          <w:lang w:val="ru-RU"/>
        </w:rPr>
        <w:t>Провести тестування на основі даних таблиці 2.1.</w:t>
      </w:r>
    </w:p>
    <w:p w:rsidR="004E4229" w:rsidRPr="009D030A" w:rsidRDefault="004E4229" w:rsidP="00A236D6">
      <w:pPr>
        <w:numPr>
          <w:ilvl w:val="0"/>
          <w:numId w:val="15"/>
        </w:numPr>
        <w:tabs>
          <w:tab w:val="clear" w:pos="2599"/>
          <w:tab w:val="num" w:pos="1260"/>
        </w:tabs>
        <w:ind w:left="1260" w:hanging="540"/>
        <w:jc w:val="both"/>
        <w:rPr>
          <w:sz w:val="28"/>
          <w:lang w:val="ru-RU"/>
        </w:rPr>
      </w:pPr>
      <w:r w:rsidRPr="009D030A">
        <w:rPr>
          <w:sz w:val="28"/>
          <w:lang w:val="ru-RU"/>
        </w:rPr>
        <w:t>Студент вибирає правильні відповіді у названих завданнях.</w:t>
      </w:r>
    </w:p>
    <w:p w:rsidR="004E4229" w:rsidRPr="003A7DE3" w:rsidRDefault="004E4229" w:rsidP="004E4229">
      <w:pPr>
        <w:ind w:left="709"/>
        <w:jc w:val="right"/>
        <w:rPr>
          <w:sz w:val="24"/>
          <w:szCs w:val="24"/>
        </w:rPr>
      </w:pPr>
      <w:r w:rsidRPr="003A7DE3">
        <w:rPr>
          <w:sz w:val="24"/>
          <w:szCs w:val="24"/>
        </w:rPr>
        <w:t>Таблиця 2.1.</w:t>
      </w:r>
    </w:p>
    <w:tbl>
      <w:tblPr>
        <w:tblStyle w:val="a3"/>
        <w:tblW w:w="0" w:type="auto"/>
        <w:tblInd w:w="0" w:type="dxa"/>
        <w:tblLook w:val="01E0"/>
      </w:tblPr>
      <w:tblGrid>
        <w:gridCol w:w="974"/>
        <w:gridCol w:w="4300"/>
        <w:gridCol w:w="4297"/>
      </w:tblGrid>
      <w:tr w:rsidR="004E4229" w:rsidRPr="003A7DE3" w:rsidTr="00016EA0">
        <w:tc>
          <w:tcPr>
            <w:tcW w:w="1008" w:type="dxa"/>
          </w:tcPr>
          <w:p w:rsidR="004E4229" w:rsidRPr="003A7DE3" w:rsidRDefault="004E4229" w:rsidP="00016EA0">
            <w:pPr>
              <w:jc w:val="center"/>
              <w:rPr>
                <w:b/>
                <w:sz w:val="24"/>
                <w:szCs w:val="24"/>
              </w:rPr>
            </w:pPr>
            <w:r w:rsidRPr="003A7DE3">
              <w:rPr>
                <w:b/>
                <w:sz w:val="24"/>
                <w:szCs w:val="24"/>
              </w:rPr>
              <w:t>№ за/п</w:t>
            </w:r>
          </w:p>
        </w:tc>
        <w:tc>
          <w:tcPr>
            <w:tcW w:w="4564" w:type="dxa"/>
          </w:tcPr>
          <w:p w:rsidR="004E4229" w:rsidRPr="003A7DE3" w:rsidRDefault="004E4229" w:rsidP="00016EA0">
            <w:pPr>
              <w:jc w:val="center"/>
              <w:rPr>
                <w:b/>
                <w:sz w:val="24"/>
                <w:szCs w:val="24"/>
              </w:rPr>
            </w:pPr>
            <w:r w:rsidRPr="003A7DE3">
              <w:rPr>
                <w:b/>
                <w:sz w:val="24"/>
                <w:szCs w:val="24"/>
              </w:rPr>
              <w:t>Назва запитання</w:t>
            </w:r>
          </w:p>
        </w:tc>
        <w:tc>
          <w:tcPr>
            <w:tcW w:w="4565" w:type="dxa"/>
          </w:tcPr>
          <w:p w:rsidR="004E4229" w:rsidRPr="003A7DE3" w:rsidRDefault="004E4229" w:rsidP="00016EA0">
            <w:pPr>
              <w:jc w:val="center"/>
              <w:rPr>
                <w:b/>
                <w:sz w:val="24"/>
                <w:szCs w:val="24"/>
              </w:rPr>
            </w:pPr>
            <w:r w:rsidRPr="003A7DE3">
              <w:rPr>
                <w:b/>
                <w:sz w:val="24"/>
                <w:szCs w:val="24"/>
              </w:rPr>
              <w:t>Варіанти можливих відповідей</w:t>
            </w:r>
          </w:p>
        </w:tc>
      </w:tr>
      <w:tr w:rsidR="004E4229" w:rsidRPr="003A7DE3" w:rsidTr="00016EA0">
        <w:tc>
          <w:tcPr>
            <w:tcW w:w="1008" w:type="dxa"/>
          </w:tcPr>
          <w:p w:rsidR="004E4229" w:rsidRPr="003A7DE3" w:rsidRDefault="004E4229" w:rsidP="00016EA0">
            <w:pPr>
              <w:jc w:val="center"/>
              <w:rPr>
                <w:sz w:val="24"/>
                <w:szCs w:val="24"/>
              </w:rPr>
            </w:pPr>
            <w:r w:rsidRPr="003A7DE3">
              <w:rPr>
                <w:sz w:val="24"/>
                <w:szCs w:val="24"/>
              </w:rPr>
              <w:t>1</w:t>
            </w:r>
          </w:p>
        </w:tc>
        <w:tc>
          <w:tcPr>
            <w:tcW w:w="4564" w:type="dxa"/>
          </w:tcPr>
          <w:p w:rsidR="004E4229" w:rsidRPr="003A7DE3" w:rsidRDefault="004E4229" w:rsidP="00016EA0">
            <w:pPr>
              <w:jc w:val="both"/>
              <w:rPr>
                <w:sz w:val="24"/>
                <w:szCs w:val="24"/>
                <w:lang w:val="ru-RU"/>
              </w:rPr>
            </w:pPr>
            <w:r w:rsidRPr="003A7DE3">
              <w:rPr>
                <w:sz w:val="24"/>
                <w:szCs w:val="24"/>
                <w:lang w:val="ru-RU"/>
              </w:rPr>
              <w:t xml:space="preserve">Які особи мають право складати іспит на отримання сертифікату аудитора: </w:t>
            </w:r>
          </w:p>
        </w:tc>
        <w:tc>
          <w:tcPr>
            <w:tcW w:w="4565" w:type="dxa"/>
          </w:tcPr>
          <w:p w:rsidR="004E4229" w:rsidRPr="003A7DE3" w:rsidRDefault="004E4229" w:rsidP="00016EA0">
            <w:pPr>
              <w:jc w:val="both"/>
              <w:rPr>
                <w:sz w:val="24"/>
                <w:szCs w:val="24"/>
                <w:lang w:val="ru-RU"/>
              </w:rPr>
            </w:pPr>
            <w:r w:rsidRPr="003A7DE3">
              <w:rPr>
                <w:sz w:val="24"/>
                <w:szCs w:val="24"/>
                <w:lang w:val="ru-RU"/>
              </w:rPr>
              <w:t>1. Громадяни України – випускники економічних вузів, котрі отримали освіту за спеціальністю «Облік і аудит» (не нижче освітнього рівня бакалавра) і пропрацювали бухгалтером не менше двох років.</w:t>
            </w:r>
          </w:p>
          <w:p w:rsidR="004E4229" w:rsidRPr="003A7DE3" w:rsidRDefault="004E4229" w:rsidP="00016EA0">
            <w:pPr>
              <w:jc w:val="both"/>
              <w:rPr>
                <w:sz w:val="24"/>
                <w:szCs w:val="24"/>
                <w:lang w:val="ru-RU"/>
              </w:rPr>
            </w:pPr>
            <w:r w:rsidRPr="003A7DE3">
              <w:rPr>
                <w:sz w:val="24"/>
                <w:szCs w:val="24"/>
                <w:lang w:val="ru-RU"/>
              </w:rPr>
              <w:t>2. Будь-які особи, які мають вищу освіту і стаж роботи не менше трьох років.</w:t>
            </w:r>
          </w:p>
          <w:p w:rsidR="004E4229" w:rsidRPr="003A7DE3" w:rsidRDefault="004E4229" w:rsidP="00016EA0">
            <w:pPr>
              <w:jc w:val="both"/>
              <w:rPr>
                <w:sz w:val="24"/>
                <w:szCs w:val="24"/>
                <w:lang w:val="ru-RU"/>
              </w:rPr>
            </w:pPr>
            <w:r w:rsidRPr="003A7DE3">
              <w:rPr>
                <w:sz w:val="24"/>
                <w:szCs w:val="24"/>
                <w:lang w:val="ru-RU"/>
              </w:rPr>
              <w:t>3.  Громадяни України, що мають вищу освіту (не нижче освітнього рівня спеціаліста) і стаж роботи не менше трьох років підряд за фахом аудитора, ревізора, юриста, фінансиста або економіста.</w:t>
            </w:r>
          </w:p>
        </w:tc>
      </w:tr>
      <w:tr w:rsidR="004E4229" w:rsidRPr="003A7DE3" w:rsidTr="00016EA0">
        <w:tc>
          <w:tcPr>
            <w:tcW w:w="1008" w:type="dxa"/>
          </w:tcPr>
          <w:p w:rsidR="004E4229" w:rsidRPr="003A7DE3" w:rsidRDefault="004E4229" w:rsidP="00016EA0">
            <w:pPr>
              <w:jc w:val="center"/>
              <w:rPr>
                <w:sz w:val="24"/>
                <w:szCs w:val="24"/>
              </w:rPr>
            </w:pPr>
            <w:r w:rsidRPr="003A7DE3">
              <w:rPr>
                <w:sz w:val="24"/>
                <w:szCs w:val="24"/>
              </w:rPr>
              <w:t>2</w:t>
            </w:r>
          </w:p>
        </w:tc>
        <w:tc>
          <w:tcPr>
            <w:tcW w:w="4564" w:type="dxa"/>
          </w:tcPr>
          <w:p w:rsidR="004E4229" w:rsidRPr="003A7DE3" w:rsidRDefault="004E4229" w:rsidP="00016EA0">
            <w:pPr>
              <w:jc w:val="both"/>
              <w:rPr>
                <w:sz w:val="24"/>
                <w:szCs w:val="24"/>
                <w:lang w:val="ru-RU"/>
              </w:rPr>
            </w:pPr>
            <w:r w:rsidRPr="003A7DE3">
              <w:rPr>
                <w:sz w:val="24"/>
                <w:szCs w:val="24"/>
                <w:lang w:val="ru-RU"/>
              </w:rPr>
              <w:t>Аудиторські висновки спеціального призначення сформульовані в:</w:t>
            </w:r>
          </w:p>
        </w:tc>
        <w:tc>
          <w:tcPr>
            <w:tcW w:w="4565" w:type="dxa"/>
          </w:tcPr>
          <w:p w:rsidR="004E4229" w:rsidRPr="003A7DE3" w:rsidRDefault="004E4229" w:rsidP="00016EA0">
            <w:pPr>
              <w:jc w:val="both"/>
              <w:rPr>
                <w:sz w:val="24"/>
                <w:szCs w:val="24"/>
                <w:lang w:val="ru-RU"/>
              </w:rPr>
            </w:pPr>
            <w:r w:rsidRPr="003A7DE3">
              <w:rPr>
                <w:sz w:val="24"/>
                <w:szCs w:val="24"/>
                <w:lang w:val="ru-RU"/>
              </w:rPr>
              <w:t>1. МСА № 400</w:t>
            </w:r>
          </w:p>
          <w:p w:rsidR="004E4229" w:rsidRPr="003A7DE3" w:rsidRDefault="004E4229" w:rsidP="00016EA0">
            <w:pPr>
              <w:jc w:val="both"/>
              <w:rPr>
                <w:sz w:val="24"/>
                <w:szCs w:val="24"/>
                <w:lang w:val="ru-RU"/>
              </w:rPr>
            </w:pPr>
            <w:r w:rsidRPr="003A7DE3">
              <w:rPr>
                <w:sz w:val="24"/>
                <w:szCs w:val="24"/>
                <w:lang w:val="ru-RU"/>
              </w:rPr>
              <w:t>2. МСА № 570</w:t>
            </w:r>
          </w:p>
          <w:p w:rsidR="004E4229" w:rsidRPr="003A7DE3" w:rsidRDefault="004E4229" w:rsidP="00016EA0">
            <w:pPr>
              <w:jc w:val="both"/>
              <w:rPr>
                <w:sz w:val="24"/>
                <w:szCs w:val="24"/>
                <w:lang w:val="ru-RU"/>
              </w:rPr>
            </w:pPr>
            <w:r w:rsidRPr="003A7DE3">
              <w:rPr>
                <w:sz w:val="24"/>
                <w:szCs w:val="24"/>
                <w:lang w:val="ru-RU"/>
              </w:rPr>
              <w:t>3. МСА № 700</w:t>
            </w:r>
          </w:p>
          <w:p w:rsidR="004E4229" w:rsidRPr="003A7DE3" w:rsidRDefault="004E4229" w:rsidP="00016EA0">
            <w:pPr>
              <w:jc w:val="both"/>
              <w:rPr>
                <w:sz w:val="24"/>
                <w:szCs w:val="24"/>
                <w:lang w:val="ru-RU"/>
              </w:rPr>
            </w:pPr>
            <w:r w:rsidRPr="003A7DE3">
              <w:rPr>
                <w:sz w:val="24"/>
                <w:szCs w:val="24"/>
                <w:lang w:val="ru-RU"/>
              </w:rPr>
              <w:t>4. МСА № 800</w:t>
            </w:r>
          </w:p>
          <w:p w:rsidR="004E4229" w:rsidRPr="003A7DE3" w:rsidRDefault="004E4229" w:rsidP="00016EA0">
            <w:pPr>
              <w:jc w:val="both"/>
              <w:rPr>
                <w:sz w:val="24"/>
                <w:szCs w:val="24"/>
                <w:lang w:val="ru-RU"/>
              </w:rPr>
            </w:pPr>
            <w:r w:rsidRPr="003A7DE3">
              <w:rPr>
                <w:sz w:val="24"/>
                <w:szCs w:val="24"/>
                <w:lang w:val="ru-RU"/>
              </w:rPr>
              <w:t>5. МСА № 100</w:t>
            </w:r>
          </w:p>
        </w:tc>
      </w:tr>
      <w:tr w:rsidR="004E4229" w:rsidRPr="003A7DE3" w:rsidTr="00016EA0">
        <w:tc>
          <w:tcPr>
            <w:tcW w:w="1008" w:type="dxa"/>
          </w:tcPr>
          <w:p w:rsidR="004E4229" w:rsidRPr="003A7DE3" w:rsidRDefault="004E4229" w:rsidP="00016EA0">
            <w:pPr>
              <w:jc w:val="center"/>
              <w:rPr>
                <w:sz w:val="24"/>
                <w:szCs w:val="24"/>
              </w:rPr>
            </w:pPr>
            <w:r w:rsidRPr="003A7DE3">
              <w:rPr>
                <w:sz w:val="24"/>
                <w:szCs w:val="24"/>
              </w:rPr>
              <w:t>3</w:t>
            </w:r>
          </w:p>
        </w:tc>
        <w:tc>
          <w:tcPr>
            <w:tcW w:w="4564" w:type="dxa"/>
          </w:tcPr>
          <w:p w:rsidR="004E4229" w:rsidRPr="003A7DE3" w:rsidRDefault="004E4229" w:rsidP="00016EA0">
            <w:pPr>
              <w:jc w:val="both"/>
              <w:rPr>
                <w:sz w:val="24"/>
                <w:szCs w:val="24"/>
                <w:lang w:val="ru-RU"/>
              </w:rPr>
            </w:pPr>
            <w:r w:rsidRPr="003A7DE3">
              <w:rPr>
                <w:sz w:val="24"/>
                <w:szCs w:val="24"/>
                <w:lang w:val="ru-RU"/>
              </w:rPr>
              <w:t>В якому МСА розкрито питання внутрішнього контролю:</w:t>
            </w:r>
          </w:p>
        </w:tc>
        <w:tc>
          <w:tcPr>
            <w:tcW w:w="4565" w:type="dxa"/>
          </w:tcPr>
          <w:p w:rsidR="004E4229" w:rsidRPr="003A7DE3" w:rsidRDefault="004E4229" w:rsidP="00016EA0">
            <w:pPr>
              <w:jc w:val="both"/>
              <w:rPr>
                <w:sz w:val="24"/>
                <w:szCs w:val="24"/>
                <w:lang w:val="ru-RU"/>
              </w:rPr>
            </w:pPr>
            <w:r w:rsidRPr="003A7DE3">
              <w:rPr>
                <w:sz w:val="24"/>
                <w:szCs w:val="24"/>
                <w:lang w:val="ru-RU"/>
              </w:rPr>
              <w:t>1. МСА № 100</w:t>
            </w:r>
          </w:p>
          <w:p w:rsidR="004E4229" w:rsidRPr="003A7DE3" w:rsidRDefault="004E4229" w:rsidP="00016EA0">
            <w:pPr>
              <w:jc w:val="both"/>
              <w:rPr>
                <w:sz w:val="24"/>
                <w:szCs w:val="24"/>
                <w:lang w:val="ru-RU"/>
              </w:rPr>
            </w:pPr>
            <w:r w:rsidRPr="003A7DE3">
              <w:rPr>
                <w:sz w:val="24"/>
                <w:szCs w:val="24"/>
                <w:lang w:val="ru-RU"/>
              </w:rPr>
              <w:t>2. МСА № 200</w:t>
            </w:r>
          </w:p>
          <w:p w:rsidR="004E4229" w:rsidRPr="003A7DE3" w:rsidRDefault="004E4229" w:rsidP="00016EA0">
            <w:pPr>
              <w:jc w:val="both"/>
              <w:rPr>
                <w:sz w:val="24"/>
                <w:szCs w:val="24"/>
                <w:lang w:val="ru-RU"/>
              </w:rPr>
            </w:pPr>
            <w:r w:rsidRPr="003A7DE3">
              <w:rPr>
                <w:sz w:val="24"/>
                <w:szCs w:val="24"/>
                <w:lang w:val="ru-RU"/>
              </w:rPr>
              <w:t>3. МСА № 300</w:t>
            </w:r>
          </w:p>
          <w:p w:rsidR="004E4229" w:rsidRPr="003A7DE3" w:rsidRDefault="004E4229" w:rsidP="00016EA0">
            <w:pPr>
              <w:jc w:val="both"/>
              <w:rPr>
                <w:sz w:val="24"/>
                <w:szCs w:val="24"/>
                <w:lang w:val="ru-RU"/>
              </w:rPr>
            </w:pPr>
            <w:r w:rsidRPr="003A7DE3">
              <w:rPr>
                <w:sz w:val="24"/>
                <w:szCs w:val="24"/>
                <w:lang w:val="ru-RU"/>
              </w:rPr>
              <w:t>4. МСА № 400</w:t>
            </w:r>
          </w:p>
          <w:p w:rsidR="004E4229" w:rsidRPr="003A7DE3" w:rsidRDefault="004E4229" w:rsidP="00016EA0">
            <w:pPr>
              <w:jc w:val="both"/>
              <w:rPr>
                <w:sz w:val="24"/>
                <w:szCs w:val="24"/>
                <w:lang w:val="ru-RU"/>
              </w:rPr>
            </w:pPr>
            <w:r w:rsidRPr="003A7DE3">
              <w:rPr>
                <w:sz w:val="24"/>
                <w:szCs w:val="24"/>
                <w:lang w:val="ru-RU"/>
              </w:rPr>
              <w:t>5. МСА № 500</w:t>
            </w:r>
          </w:p>
        </w:tc>
      </w:tr>
      <w:tr w:rsidR="004E4229" w:rsidRPr="003A7DE3" w:rsidTr="00016EA0">
        <w:tc>
          <w:tcPr>
            <w:tcW w:w="1008" w:type="dxa"/>
          </w:tcPr>
          <w:p w:rsidR="004E4229" w:rsidRPr="003A7DE3" w:rsidRDefault="004E4229" w:rsidP="00016EA0">
            <w:pPr>
              <w:jc w:val="center"/>
              <w:rPr>
                <w:sz w:val="24"/>
                <w:szCs w:val="24"/>
              </w:rPr>
            </w:pPr>
            <w:r w:rsidRPr="003A7DE3">
              <w:rPr>
                <w:sz w:val="24"/>
                <w:szCs w:val="24"/>
              </w:rPr>
              <w:t>4</w:t>
            </w:r>
          </w:p>
        </w:tc>
        <w:tc>
          <w:tcPr>
            <w:tcW w:w="4564" w:type="dxa"/>
          </w:tcPr>
          <w:p w:rsidR="004E4229" w:rsidRPr="003A7DE3" w:rsidRDefault="004E4229" w:rsidP="00016EA0">
            <w:pPr>
              <w:jc w:val="both"/>
              <w:rPr>
                <w:sz w:val="24"/>
                <w:szCs w:val="24"/>
                <w:lang w:val="ru-RU"/>
              </w:rPr>
            </w:pPr>
            <w:r w:rsidRPr="003A7DE3">
              <w:rPr>
                <w:sz w:val="24"/>
                <w:szCs w:val="24"/>
                <w:lang w:val="ru-RU"/>
              </w:rPr>
              <w:t>Аудитор має право здійснювати перевірку в таких випадках:</w:t>
            </w:r>
          </w:p>
        </w:tc>
        <w:tc>
          <w:tcPr>
            <w:tcW w:w="4565" w:type="dxa"/>
          </w:tcPr>
          <w:p w:rsidR="004E4229" w:rsidRPr="003A7DE3" w:rsidRDefault="004E4229" w:rsidP="00016EA0">
            <w:pPr>
              <w:jc w:val="both"/>
              <w:rPr>
                <w:sz w:val="24"/>
                <w:szCs w:val="24"/>
                <w:lang w:val="ru-RU"/>
              </w:rPr>
            </w:pPr>
            <w:r w:rsidRPr="003A7DE3">
              <w:rPr>
                <w:sz w:val="24"/>
                <w:szCs w:val="24"/>
                <w:lang w:val="ru-RU"/>
              </w:rPr>
              <w:t>1. Коли він є засновником суб’єкта перевірки.</w:t>
            </w:r>
          </w:p>
          <w:p w:rsidR="004E4229" w:rsidRPr="003A7DE3" w:rsidRDefault="004E4229" w:rsidP="00016EA0">
            <w:pPr>
              <w:jc w:val="both"/>
              <w:rPr>
                <w:sz w:val="24"/>
                <w:szCs w:val="24"/>
                <w:lang w:val="ru-RU"/>
              </w:rPr>
            </w:pPr>
            <w:r w:rsidRPr="003A7DE3">
              <w:rPr>
                <w:sz w:val="24"/>
                <w:szCs w:val="24"/>
                <w:lang w:val="ru-RU"/>
              </w:rPr>
              <w:t>2. Коли на суб’єкті перевірки працюють його родичі.</w:t>
            </w:r>
          </w:p>
          <w:p w:rsidR="004E4229" w:rsidRPr="003A7DE3" w:rsidRDefault="004E4229" w:rsidP="00016EA0">
            <w:pPr>
              <w:jc w:val="both"/>
              <w:rPr>
                <w:sz w:val="24"/>
                <w:szCs w:val="24"/>
                <w:lang w:val="ru-RU"/>
              </w:rPr>
            </w:pPr>
            <w:r w:rsidRPr="003A7DE3">
              <w:rPr>
                <w:sz w:val="24"/>
                <w:szCs w:val="24"/>
                <w:lang w:val="ru-RU"/>
              </w:rPr>
              <w:t>3. Коли аудитор не пов’язаний із суб’єктом перевірки.</w:t>
            </w:r>
          </w:p>
        </w:tc>
      </w:tr>
      <w:tr w:rsidR="004E4229" w:rsidRPr="003A7DE3" w:rsidTr="00016EA0">
        <w:tc>
          <w:tcPr>
            <w:tcW w:w="1008" w:type="dxa"/>
          </w:tcPr>
          <w:p w:rsidR="004E4229" w:rsidRPr="003A7DE3" w:rsidRDefault="004E4229" w:rsidP="00016EA0">
            <w:pPr>
              <w:jc w:val="center"/>
              <w:rPr>
                <w:sz w:val="24"/>
                <w:szCs w:val="24"/>
              </w:rPr>
            </w:pPr>
            <w:r w:rsidRPr="003A7DE3">
              <w:rPr>
                <w:sz w:val="24"/>
                <w:szCs w:val="24"/>
              </w:rPr>
              <w:t>5</w:t>
            </w:r>
          </w:p>
        </w:tc>
        <w:tc>
          <w:tcPr>
            <w:tcW w:w="4564" w:type="dxa"/>
          </w:tcPr>
          <w:p w:rsidR="004E4229" w:rsidRPr="003A7DE3" w:rsidRDefault="004E4229" w:rsidP="00016EA0">
            <w:pPr>
              <w:jc w:val="both"/>
              <w:rPr>
                <w:sz w:val="24"/>
                <w:szCs w:val="24"/>
                <w:lang w:val="ru-RU"/>
              </w:rPr>
            </w:pPr>
            <w:r w:rsidRPr="003A7DE3">
              <w:rPr>
                <w:sz w:val="24"/>
                <w:szCs w:val="24"/>
                <w:lang w:val="ru-RU"/>
              </w:rPr>
              <w:t>На який термін видається сертифікат аудиту:</w:t>
            </w:r>
          </w:p>
        </w:tc>
        <w:tc>
          <w:tcPr>
            <w:tcW w:w="4565" w:type="dxa"/>
          </w:tcPr>
          <w:p w:rsidR="004E4229" w:rsidRPr="003A7DE3" w:rsidRDefault="004E4229" w:rsidP="00A236D6">
            <w:pPr>
              <w:numPr>
                <w:ilvl w:val="0"/>
                <w:numId w:val="16"/>
              </w:numPr>
              <w:tabs>
                <w:tab w:val="clear" w:pos="720"/>
                <w:tab w:val="num" w:pos="368"/>
              </w:tabs>
              <w:ind w:left="368"/>
              <w:jc w:val="both"/>
              <w:rPr>
                <w:sz w:val="24"/>
                <w:szCs w:val="24"/>
              </w:rPr>
            </w:pPr>
            <w:r w:rsidRPr="003A7DE3">
              <w:rPr>
                <w:sz w:val="24"/>
                <w:szCs w:val="24"/>
              </w:rPr>
              <w:t>Один рік.</w:t>
            </w:r>
          </w:p>
          <w:p w:rsidR="004E4229" w:rsidRPr="003A7DE3" w:rsidRDefault="004E4229" w:rsidP="00A236D6">
            <w:pPr>
              <w:numPr>
                <w:ilvl w:val="0"/>
                <w:numId w:val="16"/>
              </w:numPr>
              <w:tabs>
                <w:tab w:val="clear" w:pos="720"/>
                <w:tab w:val="num" w:pos="368"/>
              </w:tabs>
              <w:ind w:left="368"/>
              <w:jc w:val="both"/>
              <w:rPr>
                <w:sz w:val="24"/>
                <w:szCs w:val="24"/>
              </w:rPr>
            </w:pPr>
            <w:r w:rsidRPr="003A7DE3">
              <w:rPr>
                <w:sz w:val="24"/>
                <w:szCs w:val="24"/>
              </w:rPr>
              <w:t>Три роки.</w:t>
            </w:r>
          </w:p>
          <w:p w:rsidR="004E4229" w:rsidRPr="003A7DE3" w:rsidRDefault="004E4229" w:rsidP="00A236D6">
            <w:pPr>
              <w:numPr>
                <w:ilvl w:val="0"/>
                <w:numId w:val="16"/>
              </w:numPr>
              <w:tabs>
                <w:tab w:val="clear" w:pos="720"/>
                <w:tab w:val="num" w:pos="368"/>
              </w:tabs>
              <w:ind w:left="368"/>
              <w:jc w:val="both"/>
              <w:rPr>
                <w:sz w:val="24"/>
                <w:szCs w:val="24"/>
              </w:rPr>
            </w:pPr>
            <w:r w:rsidRPr="003A7DE3">
              <w:rPr>
                <w:sz w:val="24"/>
                <w:szCs w:val="24"/>
              </w:rPr>
              <w:t>Не більше п’яти років.</w:t>
            </w:r>
          </w:p>
          <w:p w:rsidR="004E4229" w:rsidRPr="003A7DE3" w:rsidRDefault="004E4229" w:rsidP="00016EA0">
            <w:pPr>
              <w:ind w:left="8"/>
              <w:jc w:val="both"/>
              <w:rPr>
                <w:sz w:val="24"/>
                <w:szCs w:val="24"/>
              </w:rPr>
            </w:pPr>
            <w:r w:rsidRPr="003A7DE3">
              <w:rPr>
                <w:sz w:val="24"/>
                <w:szCs w:val="24"/>
              </w:rPr>
              <w:t>4.   Більше п’яти років.</w:t>
            </w:r>
          </w:p>
        </w:tc>
      </w:tr>
    </w:tbl>
    <w:p w:rsidR="004E4229" w:rsidRDefault="004E4229" w:rsidP="004E4229">
      <w:pPr>
        <w:pStyle w:val="a4"/>
        <w:rPr>
          <w:b/>
        </w:rPr>
      </w:pPr>
    </w:p>
    <w:p w:rsidR="004E4229" w:rsidRDefault="004E4229" w:rsidP="004E4229">
      <w:pPr>
        <w:pStyle w:val="a4"/>
        <w:rPr>
          <w:b/>
        </w:rPr>
      </w:pPr>
      <w:r>
        <w:rPr>
          <w:b/>
        </w:rPr>
        <w:t>Завдання 2.</w:t>
      </w:r>
    </w:p>
    <w:p w:rsidR="004E4229" w:rsidRPr="009D030A" w:rsidRDefault="004E4229" w:rsidP="004E4229">
      <w:pPr>
        <w:ind w:firstLine="720"/>
        <w:jc w:val="both"/>
        <w:rPr>
          <w:sz w:val="28"/>
          <w:szCs w:val="28"/>
          <w:lang w:val="uk-UA"/>
        </w:rPr>
      </w:pPr>
      <w:r w:rsidRPr="009D030A">
        <w:rPr>
          <w:sz w:val="28"/>
          <w:szCs w:val="28"/>
          <w:lang w:val="uk-UA"/>
        </w:rPr>
        <w:t>1. Проаналізуйте ситуацію створення аудиторської фірми у формі товариства з обмеженою відповідальністю і запропонуйте на основі умови завдання частку кожного з учасників у статутному капіталі, дотримуючись вимог Закону України «Про аудиторську діяльність».</w:t>
      </w:r>
    </w:p>
    <w:p w:rsidR="004E4229" w:rsidRPr="009D030A" w:rsidRDefault="004E4229" w:rsidP="004E4229">
      <w:pPr>
        <w:ind w:firstLine="720"/>
        <w:jc w:val="both"/>
        <w:rPr>
          <w:sz w:val="28"/>
          <w:szCs w:val="28"/>
          <w:lang w:val="ru-RU"/>
        </w:rPr>
      </w:pPr>
      <w:r w:rsidRPr="009D030A">
        <w:rPr>
          <w:sz w:val="28"/>
          <w:szCs w:val="28"/>
          <w:lang w:val="ru-RU"/>
        </w:rPr>
        <w:lastRenderedPageBreak/>
        <w:t>2. Запропонуйте можливі кандидатури на посаду директора аудиторської фірми і розподіл частки в статутному капіталі між її засновниками.</w:t>
      </w:r>
    </w:p>
    <w:p w:rsidR="004E4229" w:rsidRPr="009D030A" w:rsidRDefault="004E4229" w:rsidP="004E4229">
      <w:pPr>
        <w:tabs>
          <w:tab w:val="num" w:pos="540"/>
        </w:tabs>
        <w:ind w:firstLine="720"/>
        <w:jc w:val="both"/>
        <w:rPr>
          <w:sz w:val="28"/>
          <w:szCs w:val="28"/>
          <w:u w:val="single"/>
          <w:lang w:val="ru-RU"/>
        </w:rPr>
      </w:pPr>
      <w:r w:rsidRPr="009D030A">
        <w:rPr>
          <w:sz w:val="28"/>
          <w:szCs w:val="28"/>
          <w:u w:val="single"/>
          <w:lang w:val="ru-RU"/>
        </w:rPr>
        <w:t>Умова завдання:</w:t>
      </w:r>
    </w:p>
    <w:p w:rsidR="004E4229" w:rsidRPr="009D030A" w:rsidRDefault="004E4229" w:rsidP="004E4229">
      <w:pPr>
        <w:ind w:firstLine="720"/>
        <w:jc w:val="both"/>
        <w:rPr>
          <w:sz w:val="28"/>
          <w:szCs w:val="28"/>
          <w:lang w:val="ru-RU"/>
        </w:rPr>
      </w:pPr>
      <w:r w:rsidRPr="009D030A">
        <w:rPr>
          <w:sz w:val="28"/>
          <w:szCs w:val="28"/>
          <w:lang w:val="ru-RU"/>
        </w:rPr>
        <w:t>1. На зборах засновників: сертифікованих аудиторів (І.П. Нижник, М.П. Якимчук) та несиртифікованих аудиторів (В.П. Кузьменко, М.Г. Кравець) виникли спірні питання про частку в статутному капіталі учасників.</w:t>
      </w:r>
    </w:p>
    <w:p w:rsidR="004E4229" w:rsidRPr="009D030A" w:rsidRDefault="004E4229" w:rsidP="004E4229">
      <w:pPr>
        <w:ind w:firstLine="720"/>
        <w:jc w:val="both"/>
        <w:rPr>
          <w:sz w:val="28"/>
          <w:szCs w:val="28"/>
          <w:lang w:val="ru-RU"/>
        </w:rPr>
      </w:pPr>
      <w:r w:rsidRPr="009D030A">
        <w:rPr>
          <w:sz w:val="28"/>
          <w:szCs w:val="28"/>
          <w:lang w:val="ru-RU"/>
        </w:rPr>
        <w:t>2. Несертифікований аудитор В.П. Кузьменко запропонував кандидатуру М.Г. Кравця на посаду директора аудиторської фірми. З цією кандидатурою погодився М.П. Якимчук, мотивуючи тим, що М.Г. Кравець має вищу економічну освіту та великий досвід контрольно-ревізійної роботи.</w:t>
      </w:r>
    </w:p>
    <w:p w:rsidR="004E4229" w:rsidRPr="009D030A" w:rsidRDefault="004E4229" w:rsidP="004E4229">
      <w:pPr>
        <w:ind w:firstLine="720"/>
        <w:jc w:val="both"/>
        <w:rPr>
          <w:sz w:val="28"/>
          <w:szCs w:val="28"/>
          <w:lang w:val="ru-RU"/>
        </w:rPr>
      </w:pPr>
      <w:r w:rsidRPr="009D030A">
        <w:rPr>
          <w:sz w:val="28"/>
          <w:szCs w:val="28"/>
          <w:lang w:val="ru-RU"/>
        </w:rPr>
        <w:t>3. Сертифікований аудитор І.П. Нижник виступив проти, оскільки це суперечить чинному законодавству.</w:t>
      </w:r>
    </w:p>
    <w:p w:rsidR="004E4229" w:rsidRPr="009D030A" w:rsidRDefault="004E4229" w:rsidP="004E4229">
      <w:pPr>
        <w:ind w:firstLine="720"/>
        <w:jc w:val="both"/>
        <w:rPr>
          <w:sz w:val="28"/>
          <w:szCs w:val="28"/>
          <w:lang w:val="ru-RU"/>
        </w:rPr>
      </w:pPr>
    </w:p>
    <w:p w:rsidR="004E4229" w:rsidRDefault="004E4229" w:rsidP="004E4229">
      <w:pPr>
        <w:pStyle w:val="a4"/>
        <w:rPr>
          <w:b/>
        </w:rPr>
      </w:pPr>
      <w:r>
        <w:rPr>
          <w:b/>
        </w:rPr>
        <w:t>Завдання 3.</w:t>
      </w:r>
    </w:p>
    <w:p w:rsidR="004E4229" w:rsidRPr="009D030A" w:rsidRDefault="004E4229" w:rsidP="004E4229">
      <w:pPr>
        <w:ind w:firstLine="720"/>
        <w:jc w:val="both"/>
        <w:rPr>
          <w:sz w:val="28"/>
          <w:szCs w:val="28"/>
          <w:lang w:val="ru-RU"/>
        </w:rPr>
      </w:pPr>
      <w:r w:rsidRPr="009D030A">
        <w:rPr>
          <w:sz w:val="28"/>
          <w:szCs w:val="28"/>
          <w:lang w:val="ru-RU"/>
        </w:rPr>
        <w:t>1. На основі умови завдання складіть угоду на аудиторську перевірку фінансової звітності ВАТ «Карпати» за 200_ р.</w:t>
      </w:r>
    </w:p>
    <w:p w:rsidR="004E4229" w:rsidRPr="009D030A" w:rsidRDefault="004E4229" w:rsidP="004E4229">
      <w:pPr>
        <w:ind w:firstLine="720"/>
        <w:jc w:val="both"/>
        <w:rPr>
          <w:sz w:val="28"/>
          <w:szCs w:val="28"/>
          <w:lang w:val="ru-RU"/>
        </w:rPr>
      </w:pPr>
      <w:r w:rsidRPr="009D030A">
        <w:rPr>
          <w:sz w:val="28"/>
          <w:szCs w:val="28"/>
          <w:lang w:val="ru-RU"/>
        </w:rPr>
        <w:t>2. Суму за аудиторські послуги визначіть із врахуванням кон’юнктури ринку та власної мотивації.</w:t>
      </w:r>
    </w:p>
    <w:p w:rsidR="004E4229" w:rsidRPr="00C6273E" w:rsidRDefault="004E4229" w:rsidP="004E4229">
      <w:pPr>
        <w:tabs>
          <w:tab w:val="num" w:pos="540"/>
        </w:tabs>
        <w:ind w:firstLine="720"/>
        <w:jc w:val="both"/>
        <w:rPr>
          <w:sz w:val="28"/>
          <w:szCs w:val="28"/>
          <w:u w:val="single"/>
        </w:rPr>
      </w:pPr>
      <w:r w:rsidRPr="00C6273E">
        <w:rPr>
          <w:sz w:val="28"/>
          <w:szCs w:val="28"/>
          <w:u w:val="single"/>
        </w:rPr>
        <w:t>Умова завдання:</w:t>
      </w:r>
    </w:p>
    <w:p w:rsidR="004E4229" w:rsidRPr="009D030A" w:rsidRDefault="004E4229" w:rsidP="00A236D6">
      <w:pPr>
        <w:numPr>
          <w:ilvl w:val="0"/>
          <w:numId w:val="17"/>
        </w:numPr>
        <w:jc w:val="both"/>
        <w:rPr>
          <w:sz w:val="28"/>
          <w:szCs w:val="28"/>
          <w:lang w:val="ru-RU"/>
        </w:rPr>
      </w:pPr>
      <w:r w:rsidRPr="009D030A">
        <w:rPr>
          <w:sz w:val="28"/>
          <w:szCs w:val="28"/>
          <w:lang w:val="ru-RU"/>
        </w:rPr>
        <w:t>Директор аудиторської фірми ТОВ «Аналітик» - І.П. Нижник.</w:t>
      </w:r>
    </w:p>
    <w:p w:rsidR="004E4229" w:rsidRPr="009D030A" w:rsidRDefault="004E4229" w:rsidP="00A236D6">
      <w:pPr>
        <w:numPr>
          <w:ilvl w:val="0"/>
          <w:numId w:val="17"/>
        </w:numPr>
        <w:jc w:val="both"/>
        <w:rPr>
          <w:sz w:val="28"/>
          <w:szCs w:val="28"/>
          <w:lang w:val="ru-RU"/>
        </w:rPr>
      </w:pPr>
      <w:r w:rsidRPr="009D030A">
        <w:rPr>
          <w:sz w:val="28"/>
          <w:szCs w:val="28"/>
          <w:lang w:val="ru-RU"/>
        </w:rPr>
        <w:t>Голова правління ВАТ «Карпати» - І.В. Крутий.</w:t>
      </w:r>
    </w:p>
    <w:p w:rsidR="004E4229" w:rsidRPr="009D030A" w:rsidRDefault="004E4229" w:rsidP="00A236D6">
      <w:pPr>
        <w:numPr>
          <w:ilvl w:val="0"/>
          <w:numId w:val="17"/>
        </w:numPr>
        <w:jc w:val="both"/>
        <w:rPr>
          <w:sz w:val="28"/>
          <w:szCs w:val="28"/>
          <w:lang w:val="ru-RU"/>
        </w:rPr>
      </w:pPr>
      <w:r w:rsidRPr="009D030A">
        <w:rPr>
          <w:sz w:val="28"/>
          <w:szCs w:val="28"/>
          <w:lang w:val="ru-RU"/>
        </w:rPr>
        <w:t>Суб’єкт аудиторської перевірки займається декількома видами діяльності, річний оборот становить 10 млн. грн., а чистий прибуток 800 тис. грн.</w:t>
      </w:r>
    </w:p>
    <w:p w:rsidR="004E4229" w:rsidRPr="009D030A" w:rsidRDefault="004E4229" w:rsidP="00A236D6">
      <w:pPr>
        <w:numPr>
          <w:ilvl w:val="0"/>
          <w:numId w:val="17"/>
        </w:numPr>
        <w:jc w:val="both"/>
        <w:rPr>
          <w:sz w:val="28"/>
          <w:szCs w:val="28"/>
          <w:lang w:val="ru-RU"/>
        </w:rPr>
      </w:pPr>
      <w:r w:rsidRPr="009D030A">
        <w:rPr>
          <w:sz w:val="28"/>
          <w:szCs w:val="28"/>
          <w:lang w:val="ru-RU"/>
        </w:rPr>
        <w:t>На підприємстві працює 250 працівників, у тому числі адміністративний персонал.</w:t>
      </w:r>
    </w:p>
    <w:p w:rsidR="004E4229" w:rsidRPr="009D030A" w:rsidRDefault="004E4229" w:rsidP="00A236D6">
      <w:pPr>
        <w:numPr>
          <w:ilvl w:val="0"/>
          <w:numId w:val="17"/>
        </w:numPr>
        <w:jc w:val="both"/>
        <w:rPr>
          <w:sz w:val="28"/>
          <w:szCs w:val="28"/>
          <w:lang w:val="ru-RU"/>
        </w:rPr>
      </w:pPr>
      <w:r w:rsidRPr="009D030A">
        <w:rPr>
          <w:sz w:val="28"/>
          <w:szCs w:val="28"/>
          <w:lang w:val="ru-RU"/>
        </w:rPr>
        <w:t>За попередніми оцінками для аудиторської перевірки необхідно залучити трьох аудиторів, які б працювали на суб’єкті аудиту десять днів.</w:t>
      </w:r>
    </w:p>
    <w:p w:rsidR="004E4229" w:rsidRPr="009D030A" w:rsidRDefault="004E4229" w:rsidP="00A236D6">
      <w:pPr>
        <w:numPr>
          <w:ilvl w:val="0"/>
          <w:numId w:val="17"/>
        </w:numPr>
        <w:jc w:val="both"/>
        <w:rPr>
          <w:sz w:val="28"/>
          <w:szCs w:val="28"/>
          <w:lang w:val="ru-RU"/>
        </w:rPr>
      </w:pPr>
      <w:r w:rsidRPr="009D030A">
        <w:rPr>
          <w:sz w:val="28"/>
          <w:szCs w:val="28"/>
          <w:lang w:val="ru-RU"/>
        </w:rPr>
        <w:t>ТОВ «Аналітик» сплачує єдиний податок, залучати експертів до перевірки не потрібно.</w:t>
      </w:r>
    </w:p>
    <w:p w:rsidR="004E4229" w:rsidRPr="009D030A" w:rsidRDefault="004E4229" w:rsidP="00A236D6">
      <w:pPr>
        <w:numPr>
          <w:ilvl w:val="0"/>
          <w:numId w:val="17"/>
        </w:numPr>
        <w:jc w:val="both"/>
        <w:rPr>
          <w:sz w:val="28"/>
          <w:szCs w:val="28"/>
          <w:lang w:val="ru-RU"/>
        </w:rPr>
      </w:pPr>
      <w:r w:rsidRPr="009D030A">
        <w:rPr>
          <w:sz w:val="28"/>
          <w:szCs w:val="28"/>
          <w:lang w:val="ru-RU"/>
        </w:rPr>
        <w:t>Для складання угоди на аудиторську перевірку можна використати додаток 1.</w:t>
      </w:r>
    </w:p>
    <w:p w:rsidR="004E4229" w:rsidRPr="009D030A" w:rsidRDefault="004E4229" w:rsidP="004E4229">
      <w:pPr>
        <w:ind w:firstLine="720"/>
        <w:jc w:val="both"/>
        <w:rPr>
          <w:b/>
          <w:sz w:val="28"/>
          <w:szCs w:val="28"/>
          <w:lang w:val="ru-RU"/>
        </w:rPr>
      </w:pPr>
    </w:p>
    <w:p w:rsidR="004E4229" w:rsidRPr="009D030A" w:rsidRDefault="004E4229" w:rsidP="004E4229">
      <w:pPr>
        <w:ind w:firstLine="720"/>
        <w:jc w:val="both"/>
        <w:rPr>
          <w:b/>
          <w:sz w:val="28"/>
          <w:szCs w:val="28"/>
          <w:lang w:val="ru-RU"/>
        </w:rPr>
      </w:pPr>
      <w:r w:rsidRPr="009D030A">
        <w:rPr>
          <w:b/>
          <w:sz w:val="28"/>
          <w:szCs w:val="28"/>
          <w:lang w:val="ru-RU"/>
        </w:rPr>
        <w:t>Завдання 4.</w:t>
      </w:r>
    </w:p>
    <w:p w:rsidR="004E4229" w:rsidRPr="009D030A" w:rsidRDefault="004E4229" w:rsidP="004E4229">
      <w:pPr>
        <w:ind w:firstLine="720"/>
        <w:jc w:val="both"/>
        <w:rPr>
          <w:sz w:val="28"/>
          <w:szCs w:val="28"/>
          <w:lang w:val="ru-RU"/>
        </w:rPr>
      </w:pPr>
      <w:r w:rsidRPr="009D030A">
        <w:rPr>
          <w:sz w:val="28"/>
          <w:szCs w:val="28"/>
          <w:lang w:val="ru-RU"/>
        </w:rPr>
        <w:t>Скласти перелік документів, які треба подати в Аудиторську палату для отримання сертифіката аудитора.</w:t>
      </w:r>
    </w:p>
    <w:p w:rsidR="004E4229" w:rsidRPr="009D030A" w:rsidRDefault="004E4229" w:rsidP="004E4229">
      <w:pPr>
        <w:ind w:firstLine="720"/>
        <w:jc w:val="both"/>
        <w:rPr>
          <w:sz w:val="28"/>
          <w:szCs w:val="28"/>
          <w:lang w:val="ru-RU"/>
        </w:rPr>
      </w:pPr>
    </w:p>
    <w:p w:rsidR="004E4229" w:rsidRDefault="004E4229" w:rsidP="004E4229">
      <w:pPr>
        <w:jc w:val="center"/>
        <w:rPr>
          <w:b/>
          <w:i/>
          <w:sz w:val="28"/>
          <w:szCs w:val="28"/>
          <w:u w:val="single"/>
        </w:rPr>
      </w:pPr>
      <w:r w:rsidRPr="00D260DF">
        <w:rPr>
          <w:b/>
          <w:i/>
          <w:sz w:val="28"/>
          <w:szCs w:val="28"/>
          <w:u w:val="single"/>
        </w:rPr>
        <w:t>Рекомендована література:</w:t>
      </w:r>
    </w:p>
    <w:p w:rsidR="004E4229" w:rsidRPr="00256523" w:rsidRDefault="004E4229" w:rsidP="00A236D6">
      <w:pPr>
        <w:widowControl w:val="0"/>
        <w:numPr>
          <w:ilvl w:val="0"/>
          <w:numId w:val="31"/>
        </w:numPr>
        <w:shd w:val="clear" w:color="auto" w:fill="FFFFFF"/>
        <w:tabs>
          <w:tab w:val="left" w:pos="560"/>
        </w:tabs>
        <w:autoSpaceDE w:val="0"/>
        <w:autoSpaceDN w:val="0"/>
        <w:adjustRightInd w:val="0"/>
        <w:jc w:val="both"/>
        <w:rPr>
          <w:sz w:val="28"/>
          <w:szCs w:val="28"/>
        </w:rPr>
      </w:pPr>
      <w:r w:rsidRPr="00256523">
        <w:rPr>
          <w:sz w:val="28"/>
          <w:szCs w:val="28"/>
          <w:lang w:val="ru-RU"/>
        </w:rPr>
        <w:t>Закон</w:t>
      </w:r>
      <w:r w:rsidRPr="00256523">
        <w:rPr>
          <w:sz w:val="28"/>
          <w:szCs w:val="28"/>
        </w:rPr>
        <w:t xml:space="preserve"> </w:t>
      </w:r>
      <w:r w:rsidRPr="00256523">
        <w:rPr>
          <w:sz w:val="28"/>
          <w:szCs w:val="28"/>
          <w:lang w:val="ru-RU"/>
        </w:rPr>
        <w:t>України</w:t>
      </w:r>
      <w:r w:rsidRPr="00256523">
        <w:rPr>
          <w:sz w:val="28"/>
          <w:szCs w:val="28"/>
        </w:rPr>
        <w:t xml:space="preserve"> «</w:t>
      </w:r>
      <w:r w:rsidRPr="00256523">
        <w:rPr>
          <w:sz w:val="28"/>
          <w:szCs w:val="28"/>
          <w:lang w:val="ru-RU"/>
        </w:rPr>
        <w:t>Про</w:t>
      </w:r>
      <w:r w:rsidRPr="00256523">
        <w:rPr>
          <w:sz w:val="28"/>
          <w:szCs w:val="28"/>
        </w:rPr>
        <w:t xml:space="preserve"> </w:t>
      </w:r>
      <w:r w:rsidRPr="00256523">
        <w:rPr>
          <w:sz w:val="28"/>
          <w:szCs w:val="28"/>
          <w:lang w:val="ru-RU"/>
        </w:rPr>
        <w:t>внесення</w:t>
      </w:r>
      <w:r w:rsidRPr="00256523">
        <w:rPr>
          <w:sz w:val="28"/>
          <w:szCs w:val="28"/>
        </w:rPr>
        <w:t xml:space="preserve"> </w:t>
      </w:r>
      <w:r w:rsidRPr="00256523">
        <w:rPr>
          <w:sz w:val="28"/>
          <w:szCs w:val="28"/>
          <w:lang w:val="ru-RU"/>
        </w:rPr>
        <w:t>змін</w:t>
      </w:r>
      <w:r w:rsidRPr="00256523">
        <w:rPr>
          <w:sz w:val="28"/>
          <w:szCs w:val="28"/>
        </w:rPr>
        <w:t xml:space="preserve"> </w:t>
      </w:r>
      <w:r w:rsidRPr="00256523">
        <w:rPr>
          <w:sz w:val="28"/>
          <w:szCs w:val="28"/>
          <w:lang w:val="ru-RU"/>
        </w:rPr>
        <w:t>до</w:t>
      </w:r>
      <w:r w:rsidRPr="00256523">
        <w:rPr>
          <w:sz w:val="28"/>
          <w:szCs w:val="28"/>
        </w:rPr>
        <w:t xml:space="preserve"> </w:t>
      </w:r>
      <w:r w:rsidRPr="00256523">
        <w:rPr>
          <w:sz w:val="28"/>
          <w:szCs w:val="28"/>
          <w:lang w:val="ru-RU"/>
        </w:rPr>
        <w:t>Закону</w:t>
      </w:r>
      <w:r w:rsidRPr="00256523">
        <w:rPr>
          <w:sz w:val="28"/>
          <w:szCs w:val="28"/>
        </w:rPr>
        <w:t xml:space="preserve"> </w:t>
      </w:r>
      <w:r w:rsidRPr="00256523">
        <w:rPr>
          <w:sz w:val="28"/>
          <w:szCs w:val="28"/>
          <w:lang w:val="ru-RU"/>
        </w:rPr>
        <w:t>України</w:t>
      </w:r>
      <w:r w:rsidRPr="00256523">
        <w:rPr>
          <w:sz w:val="28"/>
          <w:szCs w:val="28"/>
        </w:rPr>
        <w:t xml:space="preserve"> «</w:t>
      </w:r>
      <w:r w:rsidRPr="00256523">
        <w:rPr>
          <w:sz w:val="28"/>
          <w:szCs w:val="28"/>
          <w:lang w:val="ru-RU"/>
        </w:rPr>
        <w:t>Про</w:t>
      </w:r>
      <w:r w:rsidRPr="00256523">
        <w:rPr>
          <w:sz w:val="28"/>
          <w:szCs w:val="28"/>
        </w:rPr>
        <w:t xml:space="preserve"> </w:t>
      </w:r>
      <w:r w:rsidRPr="00256523">
        <w:rPr>
          <w:sz w:val="28"/>
          <w:szCs w:val="28"/>
          <w:lang w:val="ru-RU"/>
        </w:rPr>
        <w:t>аудиторську</w:t>
      </w:r>
      <w:r w:rsidRPr="00256523">
        <w:rPr>
          <w:sz w:val="28"/>
          <w:szCs w:val="28"/>
        </w:rPr>
        <w:t xml:space="preserve"> </w:t>
      </w:r>
      <w:r w:rsidRPr="00256523">
        <w:rPr>
          <w:sz w:val="28"/>
          <w:szCs w:val="28"/>
          <w:lang w:val="ru-RU"/>
        </w:rPr>
        <w:t>діяльність</w:t>
      </w:r>
      <w:r w:rsidRPr="00256523">
        <w:rPr>
          <w:sz w:val="28"/>
          <w:szCs w:val="28"/>
        </w:rPr>
        <w:t xml:space="preserve">» </w:t>
      </w:r>
      <w:r w:rsidRPr="00256523">
        <w:rPr>
          <w:sz w:val="28"/>
          <w:szCs w:val="28"/>
          <w:lang w:val="ru-RU"/>
        </w:rPr>
        <w:t>від</w:t>
      </w:r>
      <w:r w:rsidRPr="00256523">
        <w:rPr>
          <w:sz w:val="28"/>
          <w:szCs w:val="28"/>
        </w:rPr>
        <w:t xml:space="preserve"> 14.09.2006 </w:t>
      </w:r>
      <w:r w:rsidRPr="00256523">
        <w:rPr>
          <w:sz w:val="28"/>
          <w:szCs w:val="28"/>
          <w:lang w:val="ru-RU"/>
        </w:rPr>
        <w:t>р</w:t>
      </w:r>
      <w:r w:rsidRPr="00256523">
        <w:rPr>
          <w:sz w:val="28"/>
          <w:szCs w:val="28"/>
        </w:rPr>
        <w:t xml:space="preserve">. - </w:t>
      </w:r>
      <w:r w:rsidRPr="00256523">
        <w:rPr>
          <w:iCs/>
          <w:sz w:val="28"/>
          <w:szCs w:val="28"/>
          <w:lang w:val="ru-RU"/>
        </w:rPr>
        <w:t>Відомості</w:t>
      </w:r>
      <w:r w:rsidRPr="00256523">
        <w:rPr>
          <w:iCs/>
          <w:sz w:val="28"/>
          <w:szCs w:val="28"/>
        </w:rPr>
        <w:t xml:space="preserve"> </w:t>
      </w:r>
      <w:r w:rsidRPr="00256523">
        <w:rPr>
          <w:iCs/>
          <w:sz w:val="28"/>
          <w:szCs w:val="28"/>
          <w:lang w:val="ru-RU"/>
        </w:rPr>
        <w:t>Верховної</w:t>
      </w:r>
      <w:r w:rsidRPr="00256523">
        <w:rPr>
          <w:iCs/>
          <w:sz w:val="28"/>
          <w:szCs w:val="28"/>
        </w:rPr>
        <w:t xml:space="preserve"> </w:t>
      </w:r>
      <w:r w:rsidRPr="00256523">
        <w:rPr>
          <w:iCs/>
          <w:sz w:val="28"/>
          <w:szCs w:val="28"/>
          <w:lang w:val="ru-RU"/>
        </w:rPr>
        <w:t>Ради</w:t>
      </w:r>
      <w:r w:rsidRPr="00256523">
        <w:rPr>
          <w:iCs/>
          <w:sz w:val="28"/>
          <w:szCs w:val="28"/>
        </w:rPr>
        <w:t xml:space="preserve"> </w:t>
      </w:r>
      <w:r w:rsidRPr="00256523">
        <w:rPr>
          <w:iCs/>
          <w:sz w:val="28"/>
          <w:szCs w:val="28"/>
          <w:lang w:val="ru-RU"/>
        </w:rPr>
        <w:t>України</w:t>
      </w:r>
      <w:r w:rsidRPr="00256523">
        <w:rPr>
          <w:iCs/>
          <w:sz w:val="28"/>
          <w:szCs w:val="28"/>
        </w:rPr>
        <w:t xml:space="preserve">. – 2006. - N 44. - </w:t>
      </w:r>
      <w:r w:rsidRPr="00256523">
        <w:rPr>
          <w:iCs/>
          <w:sz w:val="28"/>
          <w:szCs w:val="28"/>
          <w:lang w:val="ru-RU"/>
        </w:rPr>
        <w:t>ст</w:t>
      </w:r>
      <w:r w:rsidRPr="00256523">
        <w:rPr>
          <w:iCs/>
          <w:sz w:val="28"/>
          <w:szCs w:val="28"/>
        </w:rPr>
        <w:t>.432</w:t>
      </w:r>
      <w:r w:rsidRPr="00256523">
        <w:rPr>
          <w:iCs/>
          <w:sz w:val="28"/>
          <w:szCs w:val="28"/>
          <w:lang w:val="uk-UA"/>
        </w:rPr>
        <w:t>.</w:t>
      </w:r>
    </w:p>
    <w:p w:rsidR="004E4229" w:rsidRPr="00256523" w:rsidRDefault="004E4229" w:rsidP="00A236D6">
      <w:pPr>
        <w:widowControl w:val="0"/>
        <w:numPr>
          <w:ilvl w:val="0"/>
          <w:numId w:val="31"/>
        </w:numPr>
        <w:autoSpaceDE w:val="0"/>
        <w:autoSpaceDN w:val="0"/>
        <w:adjustRightInd w:val="0"/>
        <w:jc w:val="both"/>
        <w:rPr>
          <w:rFonts w:ascii="Courier New" w:hAnsi="Courier New" w:cs="Courier New"/>
          <w:noProof/>
          <w:sz w:val="28"/>
          <w:szCs w:val="28"/>
          <w:lang w:val="ru-RU"/>
        </w:rPr>
      </w:pPr>
      <w:r w:rsidRPr="00256523">
        <w:rPr>
          <w:bCs/>
          <w:noProof/>
          <w:sz w:val="28"/>
          <w:szCs w:val="28"/>
          <w:lang w:val="ru-RU"/>
        </w:rPr>
        <w:t>Положення Аудиторської Палати України п</w:t>
      </w:r>
      <w:r w:rsidRPr="00256523">
        <w:rPr>
          <w:noProof/>
          <w:sz w:val="28"/>
          <w:szCs w:val="28"/>
          <w:lang w:val="ru-RU"/>
        </w:rPr>
        <w:t>ро сертифікацію аудиторів від 31.05.2007 р.</w:t>
      </w:r>
      <w:r w:rsidRPr="00256523">
        <w:rPr>
          <w:lang w:val="ru-RU"/>
        </w:rPr>
        <w:t xml:space="preserve"> </w:t>
      </w:r>
      <w:r w:rsidRPr="00256523">
        <w:rPr>
          <w:sz w:val="28"/>
          <w:szCs w:val="28"/>
          <w:lang w:val="ru-RU"/>
        </w:rPr>
        <w:t>(із змінами і доповненнями)</w:t>
      </w:r>
      <w:r w:rsidRPr="00256523">
        <w:rPr>
          <w:bCs/>
          <w:sz w:val="28"/>
          <w:szCs w:val="28"/>
          <w:lang w:val="ru-RU"/>
        </w:rPr>
        <w:t xml:space="preserve"> [Електронний ресурс].</w:t>
      </w:r>
      <w:r w:rsidRPr="00256523">
        <w:rPr>
          <w:sz w:val="28"/>
          <w:szCs w:val="28"/>
          <w:lang w:val="ru-RU"/>
        </w:rPr>
        <w:t xml:space="preserve"> – Режим </w:t>
      </w:r>
      <w:r w:rsidRPr="00256523">
        <w:rPr>
          <w:sz w:val="28"/>
          <w:szCs w:val="28"/>
          <w:lang w:val="ru-RU"/>
        </w:rPr>
        <w:lastRenderedPageBreak/>
        <w:t xml:space="preserve">доступу: </w:t>
      </w:r>
      <w:r w:rsidRPr="00256523">
        <w:rPr>
          <w:sz w:val="28"/>
          <w:szCs w:val="28"/>
        </w:rPr>
        <w:t>http</w:t>
      </w:r>
      <w:r w:rsidRPr="00256523">
        <w:rPr>
          <w:sz w:val="28"/>
          <w:szCs w:val="28"/>
          <w:lang w:val="ru-RU"/>
        </w:rPr>
        <w:t>://</w:t>
      </w:r>
      <w:r w:rsidRPr="00256523">
        <w:rPr>
          <w:sz w:val="28"/>
          <w:szCs w:val="28"/>
        </w:rPr>
        <w:t>www</w:t>
      </w:r>
      <w:r w:rsidRPr="00256523">
        <w:rPr>
          <w:sz w:val="28"/>
          <w:szCs w:val="28"/>
          <w:lang w:val="ru-RU"/>
        </w:rPr>
        <w:t>.</w:t>
      </w:r>
      <w:r w:rsidRPr="00256523">
        <w:rPr>
          <w:sz w:val="28"/>
          <w:szCs w:val="28"/>
        </w:rPr>
        <w:t>apu</w:t>
      </w:r>
      <w:r w:rsidRPr="00256523">
        <w:rPr>
          <w:sz w:val="28"/>
          <w:szCs w:val="28"/>
          <w:lang w:val="ru-RU"/>
        </w:rPr>
        <w:t>.</w:t>
      </w:r>
      <w:r w:rsidRPr="00256523">
        <w:rPr>
          <w:sz w:val="28"/>
          <w:szCs w:val="28"/>
        </w:rPr>
        <w:t>com</w:t>
      </w:r>
      <w:r w:rsidRPr="00256523">
        <w:rPr>
          <w:sz w:val="28"/>
          <w:szCs w:val="28"/>
          <w:lang w:val="ru-RU"/>
        </w:rPr>
        <w:t>.</w:t>
      </w:r>
      <w:r w:rsidRPr="00256523">
        <w:rPr>
          <w:sz w:val="28"/>
          <w:szCs w:val="28"/>
        </w:rPr>
        <w:t>ua</w:t>
      </w:r>
      <w:r w:rsidRPr="00256523">
        <w:rPr>
          <w:sz w:val="28"/>
          <w:szCs w:val="28"/>
          <w:lang w:val="ru-RU"/>
        </w:rPr>
        <w:t>/</w:t>
      </w:r>
      <w:r w:rsidRPr="00256523">
        <w:rPr>
          <w:sz w:val="28"/>
          <w:szCs w:val="28"/>
        </w:rPr>
        <w:t>content</w:t>
      </w:r>
      <w:r w:rsidRPr="00256523">
        <w:rPr>
          <w:sz w:val="28"/>
          <w:szCs w:val="28"/>
          <w:lang w:val="ru-RU"/>
        </w:rPr>
        <w:t>.</w:t>
      </w:r>
      <w:r w:rsidRPr="00256523">
        <w:rPr>
          <w:sz w:val="28"/>
          <w:szCs w:val="28"/>
        </w:rPr>
        <w:t>php</w:t>
      </w:r>
      <w:r w:rsidRPr="00256523">
        <w:rPr>
          <w:sz w:val="28"/>
          <w:szCs w:val="28"/>
          <w:lang w:val="ru-RU"/>
        </w:rPr>
        <w:t>?</w:t>
      </w:r>
      <w:r w:rsidRPr="00256523">
        <w:rPr>
          <w:sz w:val="28"/>
          <w:szCs w:val="28"/>
        </w:rPr>
        <w:t>lang</w:t>
      </w:r>
      <w:r w:rsidRPr="00256523">
        <w:rPr>
          <w:sz w:val="28"/>
          <w:szCs w:val="28"/>
          <w:lang w:val="ru-RU"/>
        </w:rPr>
        <w:t>=</w:t>
      </w:r>
      <w:r w:rsidRPr="00256523">
        <w:rPr>
          <w:sz w:val="28"/>
          <w:szCs w:val="28"/>
        </w:rPr>
        <w:t>ukr</w:t>
      </w:r>
      <w:r w:rsidRPr="00256523">
        <w:rPr>
          <w:sz w:val="28"/>
          <w:szCs w:val="28"/>
          <w:lang w:val="ru-RU"/>
        </w:rPr>
        <w:t>&amp;</w:t>
      </w:r>
      <w:r w:rsidRPr="00256523">
        <w:rPr>
          <w:sz w:val="28"/>
          <w:szCs w:val="28"/>
        </w:rPr>
        <w:t>c</w:t>
      </w:r>
      <w:r w:rsidRPr="00256523">
        <w:rPr>
          <w:sz w:val="28"/>
          <w:szCs w:val="28"/>
          <w:lang w:val="ru-RU"/>
        </w:rPr>
        <w:t>=</w:t>
      </w:r>
      <w:r w:rsidRPr="00256523">
        <w:rPr>
          <w:sz w:val="28"/>
          <w:szCs w:val="28"/>
        </w:rPr>
        <w:t>page</w:t>
      </w:r>
      <w:r w:rsidRPr="00256523">
        <w:rPr>
          <w:sz w:val="28"/>
          <w:szCs w:val="28"/>
          <w:lang w:val="ru-RU"/>
        </w:rPr>
        <w:t>.</w:t>
      </w:r>
      <w:r w:rsidRPr="00256523">
        <w:rPr>
          <w:sz w:val="28"/>
          <w:szCs w:val="28"/>
        </w:rPr>
        <w:t>php</w:t>
      </w:r>
      <w:r w:rsidRPr="00256523">
        <w:rPr>
          <w:sz w:val="28"/>
          <w:szCs w:val="28"/>
          <w:lang w:val="ru-RU"/>
        </w:rPr>
        <w:t>&amp;</w:t>
      </w:r>
      <w:r w:rsidRPr="00256523">
        <w:rPr>
          <w:sz w:val="28"/>
          <w:szCs w:val="28"/>
        </w:rPr>
        <w:t>id</w:t>
      </w:r>
      <w:r w:rsidRPr="00256523">
        <w:rPr>
          <w:sz w:val="28"/>
          <w:szCs w:val="28"/>
          <w:lang w:val="ru-RU"/>
        </w:rPr>
        <w:t>=2</w:t>
      </w:r>
    </w:p>
    <w:p w:rsidR="004E4229" w:rsidRPr="00256523" w:rsidRDefault="004E4229" w:rsidP="00A236D6">
      <w:pPr>
        <w:numPr>
          <w:ilvl w:val="0"/>
          <w:numId w:val="31"/>
        </w:numPr>
        <w:jc w:val="both"/>
        <w:rPr>
          <w:sz w:val="28"/>
          <w:szCs w:val="28"/>
          <w:lang w:val="ru-RU"/>
        </w:rPr>
      </w:pPr>
      <w:r w:rsidRPr="00256523">
        <w:rPr>
          <w:bCs/>
          <w:sz w:val="28"/>
          <w:szCs w:val="28"/>
          <w:lang w:val="ru-RU"/>
        </w:rPr>
        <w:t>Аудит: Підручник. — 2-ге вид., перероб. і доп. Затверджено МОН / За ред. Г.М. Давидова, М.В. Кужельного. — К., 2009. — С. 85-94.</w:t>
      </w:r>
    </w:p>
    <w:p w:rsidR="004E4229" w:rsidRPr="00256523" w:rsidRDefault="004E4229" w:rsidP="00A236D6">
      <w:pPr>
        <w:numPr>
          <w:ilvl w:val="0"/>
          <w:numId w:val="31"/>
        </w:numPr>
        <w:jc w:val="both"/>
        <w:rPr>
          <w:sz w:val="28"/>
          <w:szCs w:val="28"/>
          <w:lang w:val="ru-RU"/>
        </w:rPr>
      </w:pPr>
      <w:r w:rsidRPr="00256523">
        <w:rPr>
          <w:sz w:val="28"/>
          <w:szCs w:val="28"/>
          <w:lang w:val="ru-RU"/>
        </w:rPr>
        <w:t>Аудит: Навч. посіб. для студентів, викладачів ВНЗ. Рекомендовано МОН / Янчева Л.М., Макеєва З.О. — К., 2009. — С. 51-72.</w:t>
      </w:r>
    </w:p>
    <w:p w:rsidR="004E4229" w:rsidRPr="00256523" w:rsidRDefault="004E4229" w:rsidP="00A236D6">
      <w:pPr>
        <w:widowControl w:val="0"/>
        <w:numPr>
          <w:ilvl w:val="0"/>
          <w:numId w:val="31"/>
        </w:numPr>
        <w:shd w:val="clear" w:color="auto" w:fill="FFFFFF"/>
        <w:tabs>
          <w:tab w:val="left" w:pos="560"/>
        </w:tabs>
        <w:autoSpaceDE w:val="0"/>
        <w:autoSpaceDN w:val="0"/>
        <w:adjustRightInd w:val="0"/>
        <w:spacing w:before="4"/>
        <w:jc w:val="both"/>
        <w:rPr>
          <w:sz w:val="28"/>
          <w:szCs w:val="28"/>
          <w:lang w:val="ru-RU"/>
        </w:rPr>
      </w:pPr>
      <w:r w:rsidRPr="00256523">
        <w:rPr>
          <w:sz w:val="28"/>
          <w:szCs w:val="28"/>
          <w:lang w:val="ru-RU"/>
        </w:rPr>
        <w:t xml:space="preserve">Бондаренко Н.О., Понікаров В.Д., Попова С.М. Аудит суб’єктів підприємницької діяльності: Навчальний посібник. – К.: Центр навчальної літератури, 2004. – С. 101-112. </w:t>
      </w:r>
    </w:p>
    <w:p w:rsidR="004E4229" w:rsidRPr="00256523" w:rsidRDefault="004E4229" w:rsidP="00A236D6">
      <w:pPr>
        <w:numPr>
          <w:ilvl w:val="0"/>
          <w:numId w:val="31"/>
        </w:numPr>
        <w:jc w:val="both"/>
        <w:rPr>
          <w:sz w:val="28"/>
          <w:szCs w:val="28"/>
          <w:lang w:val="ru-RU"/>
        </w:rPr>
      </w:pPr>
      <w:r w:rsidRPr="00256523">
        <w:rPr>
          <w:sz w:val="28"/>
          <w:szCs w:val="28"/>
          <w:lang w:val="ru-RU"/>
        </w:rPr>
        <w:t>Бутинець Ф.Ф. Аудит: Підручник для студентів спеціальності «Облік і аудит» вищих навчальних закладів. – 4-те вид., перероб. та доп. – Житомир: ПП «Рута», 2005. – С. 54-116.</w:t>
      </w:r>
    </w:p>
    <w:p w:rsidR="004E4229" w:rsidRPr="00256523" w:rsidRDefault="004E4229" w:rsidP="00A236D6">
      <w:pPr>
        <w:widowControl w:val="0"/>
        <w:numPr>
          <w:ilvl w:val="0"/>
          <w:numId w:val="31"/>
        </w:numPr>
        <w:shd w:val="clear" w:color="auto" w:fill="FFFFFF"/>
        <w:tabs>
          <w:tab w:val="left" w:pos="560"/>
        </w:tabs>
        <w:autoSpaceDE w:val="0"/>
        <w:autoSpaceDN w:val="0"/>
        <w:adjustRightInd w:val="0"/>
        <w:jc w:val="both"/>
        <w:rPr>
          <w:sz w:val="28"/>
          <w:szCs w:val="28"/>
          <w:lang w:val="ru-RU"/>
        </w:rPr>
      </w:pPr>
      <w:r w:rsidRPr="00256523">
        <w:rPr>
          <w:sz w:val="28"/>
          <w:szCs w:val="28"/>
          <w:lang w:val="ru-RU"/>
        </w:rPr>
        <w:t xml:space="preserve">Ватуля І.Д., Канцедал Н.А., Пономаренко О.Г. Аудит. Практикум. Навчальний посібник. — К.: Центр учбової літератури, 2007 — С. 32-41. </w:t>
      </w:r>
    </w:p>
    <w:p w:rsidR="004E4229" w:rsidRPr="00256523" w:rsidRDefault="004E4229" w:rsidP="00A236D6">
      <w:pPr>
        <w:widowControl w:val="0"/>
        <w:numPr>
          <w:ilvl w:val="0"/>
          <w:numId w:val="31"/>
        </w:numPr>
        <w:shd w:val="clear" w:color="auto" w:fill="FFFFFF"/>
        <w:tabs>
          <w:tab w:val="left" w:pos="540"/>
        </w:tabs>
        <w:autoSpaceDE w:val="0"/>
        <w:autoSpaceDN w:val="0"/>
        <w:adjustRightInd w:val="0"/>
        <w:spacing w:before="4"/>
        <w:jc w:val="both"/>
        <w:rPr>
          <w:sz w:val="28"/>
          <w:szCs w:val="28"/>
          <w:lang w:val="ru-RU"/>
        </w:rPr>
      </w:pPr>
      <w:r w:rsidRPr="00256523">
        <w:rPr>
          <w:sz w:val="28"/>
          <w:szCs w:val="28"/>
          <w:lang w:val="ru-RU"/>
        </w:rPr>
        <w:t>Гончарук Я.А., Рудницький В.С. Аудит: Вид. 2-ге, перероблене та доповнене. – Львів: Оріяна-Нова, 2004. – С. 46-62, 84-110.</w:t>
      </w:r>
    </w:p>
    <w:p w:rsidR="004E4229" w:rsidRPr="00256523" w:rsidRDefault="004E4229" w:rsidP="00A236D6">
      <w:pPr>
        <w:widowControl w:val="0"/>
        <w:numPr>
          <w:ilvl w:val="0"/>
          <w:numId w:val="31"/>
        </w:numPr>
        <w:shd w:val="clear" w:color="auto" w:fill="FFFFFF"/>
        <w:tabs>
          <w:tab w:val="left" w:pos="540"/>
        </w:tabs>
        <w:autoSpaceDE w:val="0"/>
        <w:autoSpaceDN w:val="0"/>
        <w:adjustRightInd w:val="0"/>
        <w:jc w:val="both"/>
        <w:rPr>
          <w:sz w:val="28"/>
          <w:szCs w:val="28"/>
          <w:lang w:val="ru-RU"/>
        </w:rPr>
      </w:pPr>
      <w:r w:rsidRPr="00256523">
        <w:rPr>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47-62.</w:t>
      </w:r>
    </w:p>
    <w:p w:rsidR="004E4229" w:rsidRPr="00256523" w:rsidRDefault="004E4229" w:rsidP="00A236D6">
      <w:pPr>
        <w:numPr>
          <w:ilvl w:val="0"/>
          <w:numId w:val="31"/>
        </w:numPr>
        <w:jc w:val="both"/>
        <w:rPr>
          <w:sz w:val="28"/>
          <w:szCs w:val="28"/>
          <w:lang w:val="ru-RU"/>
        </w:rPr>
      </w:pPr>
      <w:r w:rsidRPr="00256523">
        <w:rPr>
          <w:sz w:val="28"/>
          <w:szCs w:val="28"/>
          <w:lang w:val="ru-RU"/>
        </w:rPr>
        <w:t>Основи аудиту. С.І. Дерев’янко, С.О. Олійник, Н.П. Кузик, О.М. Ганяйло. / Навч. пос. – К.: Центр учбової літератури, 2008. – С. 41-120.</w:t>
      </w:r>
    </w:p>
    <w:p w:rsidR="004E4229" w:rsidRPr="00256523" w:rsidRDefault="004E4229" w:rsidP="00A236D6">
      <w:pPr>
        <w:widowControl w:val="0"/>
        <w:numPr>
          <w:ilvl w:val="0"/>
          <w:numId w:val="31"/>
        </w:numPr>
        <w:shd w:val="clear" w:color="auto" w:fill="FFFFFF"/>
        <w:tabs>
          <w:tab w:val="left" w:pos="560"/>
        </w:tabs>
        <w:autoSpaceDE w:val="0"/>
        <w:autoSpaceDN w:val="0"/>
        <w:adjustRightInd w:val="0"/>
        <w:jc w:val="both"/>
        <w:rPr>
          <w:sz w:val="28"/>
          <w:szCs w:val="28"/>
          <w:lang w:val="ru-RU"/>
        </w:rPr>
      </w:pPr>
      <w:r w:rsidRPr="00256523">
        <w:rPr>
          <w:sz w:val="28"/>
          <w:szCs w:val="28"/>
          <w:lang w:val="ru-RU" w:eastAsia="ru-RU"/>
        </w:rPr>
        <w:t xml:space="preserve">Пшенична А.Ж. Аудит. Навчальний посібник. - </w:t>
      </w:r>
      <w:r w:rsidRPr="00256523">
        <w:rPr>
          <w:sz w:val="28"/>
          <w:szCs w:val="28"/>
          <w:lang w:val="ru-RU"/>
        </w:rPr>
        <w:t>К.: Центр учбової літератури, 2008. – С. 32-59.</w:t>
      </w:r>
    </w:p>
    <w:p w:rsidR="004E4229" w:rsidRPr="00256523" w:rsidRDefault="004E4229" w:rsidP="00A236D6">
      <w:pPr>
        <w:numPr>
          <w:ilvl w:val="0"/>
          <w:numId w:val="31"/>
        </w:numPr>
        <w:jc w:val="both"/>
        <w:rPr>
          <w:sz w:val="28"/>
          <w:szCs w:val="28"/>
          <w:lang w:val="ru-RU"/>
        </w:rPr>
      </w:pPr>
      <w:r w:rsidRPr="00256523">
        <w:rPr>
          <w:bCs/>
          <w:sz w:val="28"/>
          <w:szCs w:val="28"/>
          <w:lang w:val="ru-RU"/>
        </w:rPr>
        <w:t>Рядська В.В., Петраков Я.В. Аудит. Навч. посіб. – К.: Центр учбової літератури, 2008. – С. 39-66.</w:t>
      </w:r>
    </w:p>
    <w:p w:rsidR="004E4229" w:rsidRPr="00256523" w:rsidRDefault="004E4229" w:rsidP="00A236D6">
      <w:pPr>
        <w:widowControl w:val="0"/>
        <w:numPr>
          <w:ilvl w:val="0"/>
          <w:numId w:val="31"/>
        </w:numPr>
        <w:shd w:val="clear" w:color="auto" w:fill="FFFFFF"/>
        <w:tabs>
          <w:tab w:val="left" w:pos="400"/>
        </w:tabs>
        <w:autoSpaceDE w:val="0"/>
        <w:autoSpaceDN w:val="0"/>
        <w:adjustRightInd w:val="0"/>
        <w:jc w:val="both"/>
        <w:rPr>
          <w:sz w:val="28"/>
          <w:szCs w:val="28"/>
          <w:lang w:val="ru-RU"/>
        </w:rPr>
      </w:pPr>
      <w:r w:rsidRPr="00256523">
        <w:rPr>
          <w:sz w:val="28"/>
          <w:szCs w:val="28"/>
          <w:lang w:val="ru-RU"/>
        </w:rPr>
        <w:t>Рядська В.В., Петраков Я.В. Аудит: Практикум. – К.: Центр учбової літератури, 2009. – С. 39-64.</w:t>
      </w:r>
    </w:p>
    <w:p w:rsidR="004E4229" w:rsidRPr="00256523" w:rsidRDefault="004E4229" w:rsidP="00A236D6">
      <w:pPr>
        <w:widowControl w:val="0"/>
        <w:numPr>
          <w:ilvl w:val="0"/>
          <w:numId w:val="31"/>
        </w:numPr>
        <w:shd w:val="clear" w:color="auto" w:fill="FFFFFF"/>
        <w:tabs>
          <w:tab w:val="left" w:pos="540"/>
        </w:tabs>
        <w:autoSpaceDE w:val="0"/>
        <w:autoSpaceDN w:val="0"/>
        <w:adjustRightInd w:val="0"/>
        <w:jc w:val="both"/>
        <w:rPr>
          <w:sz w:val="28"/>
          <w:szCs w:val="28"/>
          <w:lang w:val="ru-RU"/>
        </w:rPr>
      </w:pPr>
      <w:r w:rsidRPr="00256523">
        <w:rPr>
          <w:sz w:val="28"/>
          <w:szCs w:val="28"/>
          <w:lang w:val="ru-RU"/>
        </w:rPr>
        <w:t>Сопко В.В., Верхоглядова Н.І., Шило В.П., Ільїна С.Б., Бра дул О.М. Організація і методика проведення аудиту. – К.: ВД «Професіонал», 2004. –  С. 22-58.</w:t>
      </w:r>
    </w:p>
    <w:p w:rsidR="004E4229" w:rsidRPr="00256523" w:rsidRDefault="004E4229" w:rsidP="00A236D6">
      <w:pPr>
        <w:widowControl w:val="0"/>
        <w:numPr>
          <w:ilvl w:val="0"/>
          <w:numId w:val="31"/>
        </w:numPr>
        <w:shd w:val="clear" w:color="auto" w:fill="FFFFFF"/>
        <w:tabs>
          <w:tab w:val="left" w:pos="540"/>
        </w:tabs>
        <w:autoSpaceDE w:val="0"/>
        <w:autoSpaceDN w:val="0"/>
        <w:adjustRightInd w:val="0"/>
        <w:jc w:val="both"/>
        <w:rPr>
          <w:sz w:val="28"/>
          <w:szCs w:val="28"/>
          <w:lang w:val="ru-RU"/>
        </w:rPr>
      </w:pPr>
      <w:r w:rsidRPr="00256523">
        <w:rPr>
          <w:bCs/>
          <w:sz w:val="28"/>
          <w:szCs w:val="28"/>
          <w:lang w:val="ru-RU"/>
        </w:rPr>
        <w:t xml:space="preserve">Усач Б.Ф. Аудит. Навч. посіб. - 4-те вид., випр. і доп. - К.: Знання, 2007. - </w:t>
      </w:r>
      <w:r w:rsidRPr="00256523">
        <w:rPr>
          <w:sz w:val="28"/>
          <w:szCs w:val="28"/>
          <w:lang w:val="ru-RU"/>
        </w:rPr>
        <w:t>С. 27-38.</w:t>
      </w:r>
    </w:p>
    <w:p w:rsidR="004E4229" w:rsidRPr="00256523" w:rsidRDefault="004E4229" w:rsidP="00A236D6">
      <w:pPr>
        <w:widowControl w:val="0"/>
        <w:numPr>
          <w:ilvl w:val="0"/>
          <w:numId w:val="31"/>
        </w:numPr>
        <w:shd w:val="clear" w:color="auto" w:fill="FFFFFF"/>
        <w:tabs>
          <w:tab w:val="left" w:pos="540"/>
        </w:tabs>
        <w:autoSpaceDE w:val="0"/>
        <w:autoSpaceDN w:val="0"/>
        <w:adjustRightInd w:val="0"/>
        <w:jc w:val="both"/>
        <w:rPr>
          <w:lang w:val="ru-RU"/>
        </w:rPr>
      </w:pPr>
      <w:r w:rsidRPr="00256523">
        <w:rPr>
          <w:sz w:val="28"/>
          <w:szCs w:val="28"/>
          <w:lang w:val="ru-RU"/>
        </w:rPr>
        <w:t>Усач Б.Ф. Аудит за міжнародними стандартами. – К.: Знання, 2005. – С. 27-71.</w:t>
      </w:r>
    </w:p>
    <w:p w:rsidR="004E4229" w:rsidRPr="00256523" w:rsidRDefault="004E4229" w:rsidP="00A236D6">
      <w:pPr>
        <w:numPr>
          <w:ilvl w:val="0"/>
          <w:numId w:val="31"/>
        </w:numPr>
        <w:jc w:val="both"/>
        <w:rPr>
          <w:sz w:val="28"/>
          <w:szCs w:val="28"/>
          <w:lang w:val="ru-RU"/>
        </w:rPr>
      </w:pPr>
      <w:r w:rsidRPr="00256523">
        <w:rPr>
          <w:sz w:val="28"/>
          <w:szCs w:val="28"/>
          <w:lang w:val="ru-RU"/>
        </w:rPr>
        <w:t xml:space="preserve">Чернелевський Л.М., Беренда Н.І. </w:t>
      </w:r>
      <w:r w:rsidRPr="00256523">
        <w:rPr>
          <w:bCs/>
          <w:sz w:val="28"/>
          <w:szCs w:val="28"/>
          <w:lang w:val="ru-RU"/>
        </w:rPr>
        <w:t xml:space="preserve">Аудит: Теорія і практика. Навчальний посібник. – К.: </w:t>
      </w:r>
      <w:r w:rsidRPr="00256523">
        <w:rPr>
          <w:sz w:val="28"/>
          <w:szCs w:val="28"/>
          <w:lang w:val="ru-RU"/>
        </w:rPr>
        <w:t>Хай-Тек Пресс, 2008. - С. 16-24, 41-42.</w:t>
      </w:r>
    </w:p>
    <w:p w:rsidR="004E4229" w:rsidRPr="00AC2039" w:rsidRDefault="004E4229" w:rsidP="004E4229">
      <w:pPr>
        <w:jc w:val="center"/>
        <w:rPr>
          <w:bCs/>
          <w:sz w:val="28"/>
          <w:szCs w:val="28"/>
          <w:lang w:val="ru-RU"/>
        </w:rPr>
      </w:pPr>
    </w:p>
    <w:p w:rsidR="004E4229" w:rsidRPr="009D030A" w:rsidRDefault="004E4229" w:rsidP="004E4229">
      <w:pPr>
        <w:jc w:val="center"/>
        <w:rPr>
          <w:bCs/>
          <w:sz w:val="28"/>
          <w:szCs w:val="28"/>
          <w:u w:val="single"/>
          <w:lang w:val="ru-RU"/>
        </w:rPr>
      </w:pPr>
      <w:r w:rsidRPr="009D030A">
        <w:rPr>
          <w:bCs/>
          <w:sz w:val="28"/>
          <w:szCs w:val="28"/>
          <w:u w:val="single"/>
          <w:lang w:val="ru-RU"/>
        </w:rPr>
        <w:t xml:space="preserve">Семінарське заняття 3. </w:t>
      </w:r>
    </w:p>
    <w:p w:rsidR="004E4229" w:rsidRPr="009D030A" w:rsidRDefault="004E4229" w:rsidP="004E4229">
      <w:pPr>
        <w:jc w:val="center"/>
        <w:rPr>
          <w:b/>
          <w:sz w:val="28"/>
          <w:szCs w:val="28"/>
          <w:lang w:val="ru-RU"/>
        </w:rPr>
      </w:pPr>
    </w:p>
    <w:p w:rsidR="004E4229" w:rsidRPr="009D030A" w:rsidRDefault="004E4229" w:rsidP="004E4229">
      <w:pPr>
        <w:jc w:val="center"/>
        <w:rPr>
          <w:b/>
          <w:sz w:val="32"/>
          <w:szCs w:val="32"/>
          <w:lang w:val="ru-RU"/>
        </w:rPr>
      </w:pPr>
      <w:r w:rsidRPr="009D030A">
        <w:rPr>
          <w:b/>
          <w:sz w:val="32"/>
          <w:szCs w:val="32"/>
          <w:lang w:val="ru-RU"/>
        </w:rPr>
        <w:t>Тема 3. Аудиторський ризик, помилки і обман в аудиті</w:t>
      </w:r>
    </w:p>
    <w:p w:rsidR="004E4229" w:rsidRPr="009D030A" w:rsidRDefault="004E4229" w:rsidP="004E4229">
      <w:pPr>
        <w:jc w:val="center"/>
        <w:rPr>
          <w:sz w:val="12"/>
          <w:szCs w:val="12"/>
          <w:lang w:val="ru-RU"/>
        </w:rPr>
      </w:pPr>
    </w:p>
    <w:p w:rsidR="004E4229" w:rsidRPr="003A0DC4" w:rsidRDefault="004E4229" w:rsidP="004E4229">
      <w:pPr>
        <w:ind w:firstLine="709"/>
        <w:jc w:val="center"/>
        <w:rPr>
          <w:b/>
          <w:i/>
          <w:sz w:val="28"/>
          <w:szCs w:val="28"/>
        </w:rPr>
      </w:pPr>
      <w:r w:rsidRPr="003A0DC4">
        <w:rPr>
          <w:b/>
          <w:i/>
          <w:sz w:val="28"/>
          <w:szCs w:val="28"/>
        </w:rPr>
        <w:t xml:space="preserve">План </w:t>
      </w:r>
      <w:r w:rsidRPr="003A0DC4">
        <w:rPr>
          <w:b/>
          <w:bCs/>
          <w:i/>
          <w:sz w:val="28"/>
          <w:szCs w:val="28"/>
        </w:rPr>
        <w:t>заняття</w:t>
      </w:r>
    </w:p>
    <w:p w:rsidR="004E4229" w:rsidRDefault="004E4229" w:rsidP="004E4229">
      <w:pPr>
        <w:numPr>
          <w:ilvl w:val="0"/>
          <w:numId w:val="3"/>
        </w:numPr>
        <w:tabs>
          <w:tab w:val="clear" w:pos="720"/>
          <w:tab w:val="left" w:pos="540"/>
        </w:tabs>
        <w:ind w:left="360"/>
        <w:jc w:val="both"/>
        <w:rPr>
          <w:sz w:val="28"/>
          <w:szCs w:val="28"/>
        </w:rPr>
      </w:pPr>
      <w:r>
        <w:rPr>
          <w:sz w:val="28"/>
          <w:szCs w:val="28"/>
        </w:rPr>
        <w:t>Суть аудиторського ризику.</w:t>
      </w:r>
    </w:p>
    <w:p w:rsidR="004E4229" w:rsidRPr="009D030A" w:rsidRDefault="004E4229" w:rsidP="004E4229">
      <w:pPr>
        <w:numPr>
          <w:ilvl w:val="0"/>
          <w:numId w:val="3"/>
        </w:numPr>
        <w:tabs>
          <w:tab w:val="clear" w:pos="720"/>
          <w:tab w:val="left" w:pos="540"/>
        </w:tabs>
        <w:ind w:left="540" w:hanging="540"/>
        <w:jc w:val="both"/>
        <w:rPr>
          <w:sz w:val="28"/>
          <w:szCs w:val="28"/>
          <w:lang w:val="ru-RU"/>
        </w:rPr>
      </w:pPr>
      <w:r w:rsidRPr="009D030A">
        <w:rPr>
          <w:sz w:val="28"/>
          <w:szCs w:val="28"/>
          <w:lang w:val="ru-RU"/>
        </w:rPr>
        <w:t>Елементи аудиторського ризику і методика їх оцінки:</w:t>
      </w:r>
    </w:p>
    <w:p w:rsidR="004E4229" w:rsidRPr="00FA29F2" w:rsidRDefault="004E4229" w:rsidP="004E4229">
      <w:pPr>
        <w:numPr>
          <w:ilvl w:val="1"/>
          <w:numId w:val="3"/>
        </w:numPr>
        <w:tabs>
          <w:tab w:val="left" w:pos="540"/>
        </w:tabs>
        <w:jc w:val="both"/>
        <w:rPr>
          <w:sz w:val="28"/>
          <w:szCs w:val="28"/>
          <w:lang w:val="ru-RU"/>
        </w:rPr>
      </w:pPr>
      <w:r>
        <w:rPr>
          <w:sz w:val="28"/>
          <w:szCs w:val="28"/>
          <w:lang w:val="uk-UA"/>
        </w:rPr>
        <w:t xml:space="preserve">2.1. </w:t>
      </w:r>
      <w:r w:rsidRPr="00FA29F2">
        <w:rPr>
          <w:sz w:val="28"/>
          <w:szCs w:val="28"/>
          <w:lang w:val="ru-RU"/>
        </w:rPr>
        <w:t>Власний ризик;</w:t>
      </w:r>
    </w:p>
    <w:p w:rsidR="004E4229" w:rsidRPr="00FA29F2" w:rsidRDefault="004E4229" w:rsidP="004E4229">
      <w:pPr>
        <w:numPr>
          <w:ilvl w:val="1"/>
          <w:numId w:val="3"/>
        </w:numPr>
        <w:tabs>
          <w:tab w:val="left" w:pos="540"/>
        </w:tabs>
        <w:jc w:val="both"/>
        <w:rPr>
          <w:sz w:val="28"/>
          <w:szCs w:val="28"/>
          <w:lang w:val="ru-RU"/>
        </w:rPr>
      </w:pPr>
      <w:r>
        <w:rPr>
          <w:sz w:val="28"/>
          <w:szCs w:val="28"/>
          <w:lang w:val="ru-RU"/>
        </w:rPr>
        <w:t xml:space="preserve">2.2. </w:t>
      </w:r>
      <w:r w:rsidRPr="00FA29F2">
        <w:rPr>
          <w:sz w:val="28"/>
          <w:szCs w:val="28"/>
          <w:lang w:val="ru-RU"/>
        </w:rPr>
        <w:t>Ризик контролю;</w:t>
      </w:r>
    </w:p>
    <w:p w:rsidR="004E4229" w:rsidRPr="00FA29F2" w:rsidRDefault="004E4229" w:rsidP="004E4229">
      <w:pPr>
        <w:numPr>
          <w:ilvl w:val="1"/>
          <w:numId w:val="3"/>
        </w:numPr>
        <w:tabs>
          <w:tab w:val="left" w:pos="540"/>
        </w:tabs>
        <w:jc w:val="both"/>
        <w:rPr>
          <w:sz w:val="28"/>
          <w:szCs w:val="28"/>
          <w:lang w:val="ru-RU"/>
        </w:rPr>
      </w:pPr>
      <w:r>
        <w:rPr>
          <w:sz w:val="28"/>
          <w:szCs w:val="28"/>
          <w:lang w:val="ru-RU"/>
        </w:rPr>
        <w:lastRenderedPageBreak/>
        <w:t xml:space="preserve">2.3. </w:t>
      </w:r>
      <w:r w:rsidRPr="00FA29F2">
        <w:rPr>
          <w:sz w:val="28"/>
          <w:szCs w:val="28"/>
          <w:lang w:val="ru-RU"/>
        </w:rPr>
        <w:t>Ризик невиявлення.</w:t>
      </w:r>
    </w:p>
    <w:p w:rsidR="004E4229" w:rsidRDefault="004E4229" w:rsidP="004E4229">
      <w:pPr>
        <w:numPr>
          <w:ilvl w:val="0"/>
          <w:numId w:val="3"/>
        </w:numPr>
        <w:tabs>
          <w:tab w:val="clear" w:pos="720"/>
          <w:tab w:val="left" w:pos="540"/>
        </w:tabs>
        <w:ind w:left="360"/>
        <w:jc w:val="both"/>
        <w:rPr>
          <w:sz w:val="28"/>
          <w:szCs w:val="28"/>
          <w:lang w:val="ru-RU"/>
        </w:rPr>
      </w:pPr>
      <w:r w:rsidRPr="009D030A">
        <w:rPr>
          <w:sz w:val="28"/>
          <w:szCs w:val="28"/>
          <w:lang w:val="ru-RU"/>
        </w:rPr>
        <w:t>Поняття помилки і обману, причини їх виникнення.</w:t>
      </w:r>
    </w:p>
    <w:p w:rsidR="004E4229" w:rsidRPr="008B3DFC" w:rsidRDefault="004E4229" w:rsidP="004E4229">
      <w:pPr>
        <w:tabs>
          <w:tab w:val="left" w:pos="540"/>
        </w:tabs>
        <w:jc w:val="both"/>
        <w:rPr>
          <w:lang w:val="ru-RU"/>
        </w:rPr>
      </w:pPr>
    </w:p>
    <w:p w:rsidR="004E4229" w:rsidRPr="009D030A" w:rsidRDefault="004E4229" w:rsidP="004E4229">
      <w:pPr>
        <w:jc w:val="both"/>
        <w:rPr>
          <w:sz w:val="28"/>
          <w:szCs w:val="28"/>
          <w:lang w:val="ru-RU"/>
        </w:rPr>
      </w:pPr>
      <w:r>
        <w:pict>
          <v:shape id="_x0000_s1030" type="#_x0000_t202" style="position:absolute;left:0;text-align:left;margin-left:0;margin-top:6.1pt;width:495pt;height:44.05pt;z-index:251664384" strokeweight="4.5pt">
            <v:stroke linestyle="thickThin"/>
            <v:textbox style="mso-next-textbox:#_x0000_s1030">
              <w:txbxContent>
                <w:p w:rsidR="004E4229" w:rsidRPr="009D030A" w:rsidRDefault="004E4229" w:rsidP="004E4229">
                  <w:pPr>
                    <w:ind w:firstLine="709"/>
                    <w:jc w:val="both"/>
                    <w:rPr>
                      <w:sz w:val="28"/>
                      <w:szCs w:val="28"/>
                      <w:lang w:val="ru-RU"/>
                    </w:rPr>
                  </w:pPr>
                  <w:r w:rsidRPr="009D030A">
                    <w:rPr>
                      <w:b/>
                      <w:i/>
                      <w:iCs/>
                      <w:sz w:val="28"/>
                      <w:u w:val="single"/>
                      <w:lang w:val="ru-RU"/>
                    </w:rPr>
                    <w:t>Основні терміни і поняття</w:t>
                  </w:r>
                  <w:r w:rsidRPr="009D030A">
                    <w:rPr>
                      <w:b/>
                      <w:i/>
                      <w:iCs/>
                      <w:sz w:val="28"/>
                      <w:lang w:val="ru-RU"/>
                    </w:rPr>
                    <w:t>:</w:t>
                  </w:r>
                  <w:r w:rsidRPr="009D030A">
                    <w:rPr>
                      <w:bCs/>
                      <w:sz w:val="28"/>
                      <w:lang w:val="ru-RU"/>
                    </w:rPr>
                    <w:t xml:space="preserve"> </w:t>
                  </w:r>
                  <w:r w:rsidRPr="009D030A">
                    <w:rPr>
                      <w:sz w:val="28"/>
                      <w:szCs w:val="28"/>
                      <w:lang w:val="ru-RU"/>
                    </w:rPr>
                    <w:t xml:space="preserve">аудиторський ризик, власний ризик, ризик контролю, ризик невиявлення, помилка, </w:t>
                  </w:r>
                  <w:r>
                    <w:rPr>
                      <w:sz w:val="28"/>
                      <w:szCs w:val="28"/>
                      <w:lang w:val="ru-RU"/>
                    </w:rPr>
                    <w:t>обман</w:t>
                  </w:r>
                  <w:r w:rsidRPr="009D030A">
                    <w:rPr>
                      <w:sz w:val="28"/>
                      <w:szCs w:val="28"/>
                      <w:lang w:val="ru-RU"/>
                    </w:rPr>
                    <w:t>.</w:t>
                  </w:r>
                </w:p>
                <w:p w:rsidR="004E4229" w:rsidRPr="009D030A" w:rsidRDefault="004E4229" w:rsidP="004E4229">
                  <w:pPr>
                    <w:ind w:firstLine="709"/>
                    <w:jc w:val="both"/>
                    <w:rPr>
                      <w:sz w:val="28"/>
                      <w:lang w:val="ru-RU"/>
                    </w:rPr>
                  </w:pPr>
                </w:p>
                <w:p w:rsidR="004E4229" w:rsidRPr="009D030A" w:rsidRDefault="004E4229" w:rsidP="004E4229">
                  <w:pPr>
                    <w:rPr>
                      <w:lang w:val="ru-RU"/>
                    </w:rPr>
                  </w:pPr>
                </w:p>
              </w:txbxContent>
            </v:textbox>
          </v:shape>
        </w:pict>
      </w:r>
    </w:p>
    <w:p w:rsidR="004E4229" w:rsidRPr="009D030A" w:rsidRDefault="004E4229" w:rsidP="004E4229">
      <w:pPr>
        <w:jc w:val="center"/>
        <w:rPr>
          <w:sz w:val="28"/>
          <w:lang w:val="ru-RU"/>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65408"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7" name="Рисунок 7"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a:ln w="9525">
                      <a:noFill/>
                      <a:miter lim="800000"/>
                      <a:headEnd/>
                      <a:tailEnd/>
                    </a:ln>
                  </pic:spPr>
                </pic:pic>
              </a:graphicData>
            </a:graphic>
          </wp:anchor>
        </w:drawing>
      </w:r>
      <w:r>
        <w:rPr>
          <w:rFonts w:ascii="Times New Roman" w:hAnsi="Times New Roman" w:cs="Times New Roman"/>
          <w:i/>
          <w:sz w:val="28"/>
          <w:szCs w:val="28"/>
          <w:u w:val="single"/>
        </w:rPr>
        <w:t>Питання для обговорення</w:t>
      </w:r>
    </w:p>
    <w:p w:rsidR="004E4229" w:rsidRDefault="004E4229" w:rsidP="00A236D6">
      <w:pPr>
        <w:numPr>
          <w:ilvl w:val="0"/>
          <w:numId w:val="18"/>
        </w:numPr>
        <w:tabs>
          <w:tab w:val="clear" w:pos="720"/>
          <w:tab w:val="num" w:pos="360"/>
        </w:tabs>
        <w:ind w:left="360"/>
        <w:jc w:val="both"/>
        <w:rPr>
          <w:sz w:val="28"/>
          <w:szCs w:val="28"/>
        </w:rPr>
      </w:pPr>
      <w:r w:rsidRPr="00FA29F2">
        <w:rPr>
          <w:sz w:val="28"/>
          <w:szCs w:val="28"/>
          <w:lang w:val="ru-RU"/>
        </w:rPr>
        <w:t>Розкрити сутність аудиторського ри</w:t>
      </w:r>
      <w:r>
        <w:rPr>
          <w:sz w:val="28"/>
          <w:szCs w:val="28"/>
        </w:rPr>
        <w:t>зику.</w:t>
      </w:r>
    </w:p>
    <w:p w:rsidR="004E4229" w:rsidRPr="009D030A" w:rsidRDefault="004E4229" w:rsidP="00A236D6">
      <w:pPr>
        <w:numPr>
          <w:ilvl w:val="0"/>
          <w:numId w:val="18"/>
        </w:numPr>
        <w:tabs>
          <w:tab w:val="clear" w:pos="720"/>
          <w:tab w:val="num" w:pos="360"/>
        </w:tabs>
        <w:ind w:left="360"/>
        <w:jc w:val="both"/>
        <w:rPr>
          <w:sz w:val="28"/>
          <w:szCs w:val="28"/>
          <w:lang w:val="ru-RU"/>
        </w:rPr>
      </w:pPr>
      <w:r w:rsidRPr="009D030A">
        <w:rPr>
          <w:sz w:val="28"/>
          <w:szCs w:val="28"/>
          <w:lang w:val="ru-RU"/>
        </w:rPr>
        <w:t>Яка методика оцінки аудиторського ризику?</w:t>
      </w:r>
    </w:p>
    <w:p w:rsidR="004E4229" w:rsidRDefault="004E4229" w:rsidP="00A236D6">
      <w:pPr>
        <w:numPr>
          <w:ilvl w:val="0"/>
          <w:numId w:val="18"/>
        </w:numPr>
        <w:tabs>
          <w:tab w:val="clear" w:pos="720"/>
          <w:tab w:val="num" w:pos="360"/>
        </w:tabs>
        <w:ind w:left="360"/>
        <w:jc w:val="both"/>
        <w:rPr>
          <w:sz w:val="28"/>
          <w:szCs w:val="28"/>
        </w:rPr>
      </w:pPr>
      <w:r>
        <w:rPr>
          <w:sz w:val="28"/>
          <w:szCs w:val="28"/>
        </w:rPr>
        <w:t>Пояснити суть власного ризику.</w:t>
      </w:r>
    </w:p>
    <w:p w:rsidR="004E4229" w:rsidRDefault="004E4229" w:rsidP="00A236D6">
      <w:pPr>
        <w:numPr>
          <w:ilvl w:val="0"/>
          <w:numId w:val="18"/>
        </w:numPr>
        <w:tabs>
          <w:tab w:val="clear" w:pos="720"/>
          <w:tab w:val="num" w:pos="360"/>
        </w:tabs>
        <w:ind w:left="360"/>
        <w:jc w:val="both"/>
        <w:rPr>
          <w:sz w:val="28"/>
          <w:szCs w:val="28"/>
        </w:rPr>
      </w:pPr>
      <w:r>
        <w:rPr>
          <w:sz w:val="28"/>
          <w:szCs w:val="28"/>
        </w:rPr>
        <w:t>Пояснити суть ризику контролю.</w:t>
      </w:r>
    </w:p>
    <w:p w:rsidR="004E4229" w:rsidRDefault="004E4229" w:rsidP="00A236D6">
      <w:pPr>
        <w:numPr>
          <w:ilvl w:val="0"/>
          <w:numId w:val="18"/>
        </w:numPr>
        <w:tabs>
          <w:tab w:val="clear" w:pos="720"/>
          <w:tab w:val="num" w:pos="360"/>
        </w:tabs>
        <w:ind w:left="360"/>
        <w:jc w:val="both"/>
        <w:rPr>
          <w:sz w:val="28"/>
          <w:szCs w:val="28"/>
        </w:rPr>
      </w:pPr>
      <w:r>
        <w:rPr>
          <w:sz w:val="28"/>
          <w:szCs w:val="28"/>
        </w:rPr>
        <w:t>Пояснити суть ризику невиявлення.</w:t>
      </w:r>
    </w:p>
    <w:p w:rsidR="004E4229" w:rsidRPr="009D030A" w:rsidRDefault="004E4229" w:rsidP="00A236D6">
      <w:pPr>
        <w:numPr>
          <w:ilvl w:val="0"/>
          <w:numId w:val="18"/>
        </w:numPr>
        <w:tabs>
          <w:tab w:val="clear" w:pos="720"/>
          <w:tab w:val="num" w:pos="360"/>
        </w:tabs>
        <w:ind w:left="360"/>
        <w:jc w:val="both"/>
        <w:rPr>
          <w:sz w:val="28"/>
          <w:szCs w:val="28"/>
          <w:lang w:val="ru-RU"/>
        </w:rPr>
      </w:pPr>
      <w:r w:rsidRPr="009D030A">
        <w:rPr>
          <w:sz w:val="28"/>
          <w:szCs w:val="28"/>
          <w:lang w:val="ru-RU"/>
        </w:rPr>
        <w:t>Які основні причини перекручень фінансової звітності?</w:t>
      </w:r>
    </w:p>
    <w:p w:rsidR="004E4229" w:rsidRPr="009D030A" w:rsidRDefault="004E4229" w:rsidP="00A236D6">
      <w:pPr>
        <w:numPr>
          <w:ilvl w:val="0"/>
          <w:numId w:val="18"/>
        </w:numPr>
        <w:tabs>
          <w:tab w:val="clear" w:pos="720"/>
          <w:tab w:val="num" w:pos="360"/>
        </w:tabs>
        <w:ind w:left="360"/>
        <w:jc w:val="both"/>
        <w:rPr>
          <w:sz w:val="28"/>
          <w:szCs w:val="28"/>
          <w:lang w:val="ru-RU"/>
        </w:rPr>
      </w:pPr>
      <w:r w:rsidRPr="009D030A">
        <w:rPr>
          <w:sz w:val="28"/>
          <w:szCs w:val="28"/>
          <w:lang w:val="ru-RU"/>
        </w:rPr>
        <w:t>Чим відрізняються помилки від обману?</w:t>
      </w:r>
    </w:p>
    <w:p w:rsidR="004E4229" w:rsidRPr="009D030A" w:rsidRDefault="004E4229" w:rsidP="00A236D6">
      <w:pPr>
        <w:numPr>
          <w:ilvl w:val="0"/>
          <w:numId w:val="18"/>
        </w:numPr>
        <w:tabs>
          <w:tab w:val="clear" w:pos="720"/>
          <w:tab w:val="num" w:pos="360"/>
        </w:tabs>
        <w:ind w:left="360"/>
        <w:jc w:val="both"/>
        <w:rPr>
          <w:sz w:val="28"/>
          <w:szCs w:val="28"/>
          <w:lang w:val="ru-RU"/>
        </w:rPr>
      </w:pPr>
      <w:r w:rsidRPr="009D030A">
        <w:rPr>
          <w:sz w:val="28"/>
          <w:szCs w:val="28"/>
          <w:lang w:val="ru-RU"/>
        </w:rPr>
        <w:t>Невідповідне відображення записів у регістрах обліку.</w:t>
      </w:r>
    </w:p>
    <w:p w:rsidR="004E4229" w:rsidRPr="009D030A" w:rsidRDefault="004E4229" w:rsidP="00A236D6">
      <w:pPr>
        <w:numPr>
          <w:ilvl w:val="0"/>
          <w:numId w:val="18"/>
        </w:numPr>
        <w:tabs>
          <w:tab w:val="clear" w:pos="720"/>
          <w:tab w:val="num" w:pos="360"/>
        </w:tabs>
        <w:ind w:left="360"/>
        <w:jc w:val="both"/>
        <w:rPr>
          <w:sz w:val="28"/>
          <w:szCs w:val="28"/>
          <w:lang w:val="ru-RU"/>
        </w:rPr>
      </w:pPr>
      <w:r w:rsidRPr="009D030A">
        <w:rPr>
          <w:sz w:val="28"/>
          <w:szCs w:val="28"/>
          <w:lang w:val="ru-RU"/>
        </w:rPr>
        <w:t xml:space="preserve">Охарактеризуйте процедури виявлення помилок і </w:t>
      </w:r>
      <w:r>
        <w:rPr>
          <w:sz w:val="28"/>
          <w:szCs w:val="28"/>
          <w:lang w:val="ru-RU"/>
        </w:rPr>
        <w:t>обману</w:t>
      </w:r>
      <w:r w:rsidRPr="009D030A">
        <w:rPr>
          <w:sz w:val="28"/>
          <w:szCs w:val="28"/>
          <w:lang w:val="ru-RU"/>
        </w:rPr>
        <w:t>.</w:t>
      </w:r>
    </w:p>
    <w:p w:rsidR="004E4229" w:rsidRPr="009D030A" w:rsidRDefault="004E4229" w:rsidP="00A236D6">
      <w:pPr>
        <w:numPr>
          <w:ilvl w:val="0"/>
          <w:numId w:val="18"/>
        </w:numPr>
        <w:tabs>
          <w:tab w:val="clear" w:pos="720"/>
          <w:tab w:val="num" w:pos="360"/>
        </w:tabs>
        <w:ind w:left="360"/>
        <w:jc w:val="both"/>
        <w:rPr>
          <w:sz w:val="28"/>
          <w:szCs w:val="28"/>
          <w:lang w:val="ru-RU"/>
        </w:rPr>
      </w:pPr>
      <w:r w:rsidRPr="009D030A">
        <w:rPr>
          <w:sz w:val="28"/>
          <w:szCs w:val="28"/>
          <w:lang w:val="ru-RU"/>
        </w:rPr>
        <w:t xml:space="preserve">Які дії повинен зробити аудитор у разі виявлення помилок та </w:t>
      </w:r>
      <w:r>
        <w:rPr>
          <w:sz w:val="28"/>
          <w:szCs w:val="28"/>
          <w:lang w:val="ru-RU"/>
        </w:rPr>
        <w:t>обману</w:t>
      </w:r>
      <w:r w:rsidRPr="009D030A">
        <w:rPr>
          <w:sz w:val="28"/>
          <w:szCs w:val="28"/>
          <w:lang w:val="ru-RU"/>
        </w:rPr>
        <w:t>?</w:t>
      </w:r>
    </w:p>
    <w:p w:rsidR="004E4229" w:rsidRPr="009D030A" w:rsidRDefault="004E4229" w:rsidP="004E4229">
      <w:pPr>
        <w:jc w:val="both"/>
        <w:rPr>
          <w:sz w:val="28"/>
          <w:szCs w:val="28"/>
          <w:lang w:val="ru-RU"/>
        </w:rPr>
      </w:pPr>
    </w:p>
    <w:p w:rsidR="004E4229" w:rsidRPr="00383BB1" w:rsidRDefault="004E4229" w:rsidP="004E4229">
      <w:pPr>
        <w:pStyle w:val="4"/>
        <w:spacing w:before="0" w:after="0"/>
        <w:jc w:val="center"/>
        <w:rPr>
          <w:i/>
          <w:u w:val="single"/>
        </w:rPr>
      </w:pPr>
      <w:r w:rsidRPr="00383BB1">
        <w:rPr>
          <w:i/>
          <w:u w:val="single"/>
        </w:rPr>
        <w:t>Ситуаційні завдання</w:t>
      </w:r>
    </w:p>
    <w:p w:rsidR="004E4229" w:rsidRPr="009D030A" w:rsidRDefault="004E4229" w:rsidP="004E4229">
      <w:pPr>
        <w:jc w:val="both"/>
        <w:rPr>
          <w:sz w:val="28"/>
          <w:lang w:val="ru-RU"/>
        </w:rPr>
      </w:pPr>
    </w:p>
    <w:p w:rsidR="004E4229" w:rsidRDefault="004E4229" w:rsidP="004E4229">
      <w:pPr>
        <w:pStyle w:val="a4"/>
        <w:rPr>
          <w:b/>
        </w:rPr>
      </w:pPr>
      <w:r>
        <w:rPr>
          <w:b/>
        </w:rPr>
        <w:t>Завдання 1.</w:t>
      </w:r>
    </w:p>
    <w:p w:rsidR="004E4229" w:rsidRPr="009D030A" w:rsidRDefault="004E4229" w:rsidP="004E4229">
      <w:pPr>
        <w:ind w:firstLine="720"/>
        <w:jc w:val="both"/>
        <w:rPr>
          <w:sz w:val="28"/>
          <w:szCs w:val="28"/>
          <w:lang w:val="ru-RU"/>
        </w:rPr>
      </w:pPr>
      <w:r w:rsidRPr="009D030A">
        <w:rPr>
          <w:sz w:val="28"/>
          <w:szCs w:val="28"/>
          <w:lang w:val="ru-RU"/>
        </w:rPr>
        <w:t>Визначте ризик невиявлення помилок аудиторської перевірки ВАТ «Карпати».</w:t>
      </w:r>
    </w:p>
    <w:p w:rsidR="004E4229" w:rsidRDefault="004E4229" w:rsidP="004E4229">
      <w:pPr>
        <w:ind w:firstLine="720"/>
        <w:jc w:val="both"/>
        <w:rPr>
          <w:sz w:val="28"/>
          <w:szCs w:val="28"/>
        </w:rPr>
      </w:pPr>
      <w:r>
        <w:rPr>
          <w:sz w:val="28"/>
          <w:szCs w:val="28"/>
        </w:rPr>
        <w:t>Умова:</w:t>
      </w:r>
    </w:p>
    <w:p w:rsidR="004E4229" w:rsidRPr="009D030A" w:rsidRDefault="004E4229" w:rsidP="00A236D6">
      <w:pPr>
        <w:numPr>
          <w:ilvl w:val="0"/>
          <w:numId w:val="19"/>
        </w:numPr>
        <w:jc w:val="both"/>
        <w:rPr>
          <w:sz w:val="28"/>
          <w:szCs w:val="28"/>
          <w:lang w:val="ru-RU"/>
        </w:rPr>
      </w:pPr>
      <w:r w:rsidRPr="009D030A">
        <w:rPr>
          <w:sz w:val="28"/>
          <w:szCs w:val="28"/>
          <w:lang w:val="ru-RU"/>
        </w:rPr>
        <w:t>Власний ризик за результатами оцінки експертів фірми становить 35%.</w:t>
      </w:r>
    </w:p>
    <w:p w:rsidR="004E4229" w:rsidRDefault="004E4229" w:rsidP="00A236D6">
      <w:pPr>
        <w:numPr>
          <w:ilvl w:val="0"/>
          <w:numId w:val="19"/>
        </w:numPr>
        <w:jc w:val="both"/>
        <w:rPr>
          <w:sz w:val="28"/>
          <w:szCs w:val="28"/>
        </w:rPr>
      </w:pPr>
      <w:r w:rsidRPr="009D030A">
        <w:rPr>
          <w:sz w:val="28"/>
          <w:szCs w:val="28"/>
          <w:lang w:val="ru-RU"/>
        </w:rPr>
        <w:t xml:space="preserve">Ризик внутрішнього контролю оцінюється як сумарна величина впливу факторів на систему внутрішньогосподарського контролю </w:t>
      </w:r>
      <w:r>
        <w:rPr>
          <w:sz w:val="28"/>
          <w:szCs w:val="28"/>
        </w:rPr>
        <w:t>(табл. 3.1).</w:t>
      </w:r>
    </w:p>
    <w:p w:rsidR="004E4229" w:rsidRPr="00C22CAF" w:rsidRDefault="004E4229" w:rsidP="004E4229">
      <w:pPr>
        <w:ind w:left="720"/>
        <w:jc w:val="right"/>
        <w:rPr>
          <w:sz w:val="24"/>
          <w:szCs w:val="24"/>
        </w:rPr>
      </w:pPr>
      <w:r w:rsidRPr="00C22CAF">
        <w:rPr>
          <w:sz w:val="24"/>
          <w:szCs w:val="24"/>
        </w:rPr>
        <w:t xml:space="preserve"> Таблиця 3.1</w:t>
      </w:r>
    </w:p>
    <w:p w:rsidR="004E4229" w:rsidRPr="00C22CAF" w:rsidRDefault="004E4229" w:rsidP="004E4229">
      <w:pPr>
        <w:ind w:left="720"/>
        <w:jc w:val="center"/>
        <w:rPr>
          <w:sz w:val="24"/>
          <w:szCs w:val="24"/>
        </w:rPr>
      </w:pPr>
      <w:r w:rsidRPr="00C22CAF">
        <w:rPr>
          <w:sz w:val="24"/>
          <w:szCs w:val="24"/>
        </w:rPr>
        <w:t>Оцінка ризику внутрішнього контролю</w:t>
      </w:r>
    </w:p>
    <w:tbl>
      <w:tblPr>
        <w:tblStyle w:val="a3"/>
        <w:tblW w:w="0" w:type="auto"/>
        <w:tblInd w:w="0" w:type="dxa"/>
        <w:tblLook w:val="01E0"/>
      </w:tblPr>
      <w:tblGrid>
        <w:gridCol w:w="974"/>
        <w:gridCol w:w="5415"/>
        <w:gridCol w:w="3182"/>
      </w:tblGrid>
      <w:tr w:rsidR="004E4229" w:rsidRPr="00C22CAF" w:rsidTr="00016EA0">
        <w:tc>
          <w:tcPr>
            <w:tcW w:w="1008" w:type="dxa"/>
          </w:tcPr>
          <w:p w:rsidR="004E4229" w:rsidRPr="00C22CAF" w:rsidRDefault="004E4229" w:rsidP="00016EA0">
            <w:pPr>
              <w:jc w:val="center"/>
              <w:rPr>
                <w:b/>
                <w:sz w:val="24"/>
                <w:szCs w:val="24"/>
              </w:rPr>
            </w:pPr>
            <w:r w:rsidRPr="00C22CAF">
              <w:rPr>
                <w:b/>
                <w:sz w:val="24"/>
                <w:szCs w:val="24"/>
              </w:rPr>
              <w:t>№ за/п</w:t>
            </w:r>
          </w:p>
        </w:tc>
        <w:tc>
          <w:tcPr>
            <w:tcW w:w="5750" w:type="dxa"/>
          </w:tcPr>
          <w:p w:rsidR="004E4229" w:rsidRPr="00C22CAF" w:rsidRDefault="004E4229" w:rsidP="00016EA0">
            <w:pPr>
              <w:jc w:val="center"/>
              <w:rPr>
                <w:b/>
                <w:sz w:val="24"/>
                <w:szCs w:val="24"/>
                <w:lang w:val="ru-RU"/>
              </w:rPr>
            </w:pPr>
            <w:r w:rsidRPr="00C22CAF">
              <w:rPr>
                <w:b/>
                <w:sz w:val="24"/>
                <w:szCs w:val="24"/>
                <w:lang w:val="ru-RU"/>
              </w:rPr>
              <w:t xml:space="preserve">Фактори, що впливають на оцінку внутрішнього контролю </w:t>
            </w:r>
          </w:p>
        </w:tc>
        <w:tc>
          <w:tcPr>
            <w:tcW w:w="3379" w:type="dxa"/>
          </w:tcPr>
          <w:p w:rsidR="004E4229" w:rsidRPr="00C22CAF" w:rsidRDefault="004E4229" w:rsidP="00016EA0">
            <w:pPr>
              <w:jc w:val="center"/>
              <w:rPr>
                <w:b/>
                <w:sz w:val="24"/>
                <w:szCs w:val="24"/>
              </w:rPr>
            </w:pPr>
            <w:r w:rsidRPr="00C22CAF">
              <w:rPr>
                <w:b/>
                <w:sz w:val="24"/>
                <w:szCs w:val="24"/>
              </w:rPr>
              <w:t>Оцінка експертів (в %)</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1</w:t>
            </w:r>
          </w:p>
        </w:tc>
        <w:tc>
          <w:tcPr>
            <w:tcW w:w="5750" w:type="dxa"/>
          </w:tcPr>
          <w:p w:rsidR="004E4229" w:rsidRPr="00C22CAF" w:rsidRDefault="004E4229" w:rsidP="00016EA0">
            <w:pPr>
              <w:jc w:val="both"/>
              <w:rPr>
                <w:sz w:val="24"/>
                <w:szCs w:val="24"/>
              </w:rPr>
            </w:pPr>
            <w:r w:rsidRPr="00C22CAF">
              <w:rPr>
                <w:sz w:val="24"/>
                <w:szCs w:val="24"/>
              </w:rPr>
              <w:t>Компетентність контрольного персоналу</w:t>
            </w:r>
          </w:p>
        </w:tc>
        <w:tc>
          <w:tcPr>
            <w:tcW w:w="3379" w:type="dxa"/>
          </w:tcPr>
          <w:p w:rsidR="004E4229" w:rsidRPr="00C22CAF" w:rsidRDefault="004E4229" w:rsidP="00016EA0">
            <w:pPr>
              <w:jc w:val="center"/>
              <w:rPr>
                <w:sz w:val="24"/>
                <w:szCs w:val="24"/>
              </w:rPr>
            </w:pPr>
            <w:r w:rsidRPr="00C22CAF">
              <w:rPr>
                <w:sz w:val="24"/>
                <w:szCs w:val="24"/>
              </w:rPr>
              <w:t>12,6</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2</w:t>
            </w:r>
          </w:p>
        </w:tc>
        <w:tc>
          <w:tcPr>
            <w:tcW w:w="5750" w:type="dxa"/>
          </w:tcPr>
          <w:p w:rsidR="004E4229" w:rsidRPr="00C22CAF" w:rsidRDefault="004E4229" w:rsidP="00016EA0">
            <w:pPr>
              <w:jc w:val="both"/>
              <w:rPr>
                <w:sz w:val="24"/>
                <w:szCs w:val="24"/>
                <w:lang w:val="ru-RU"/>
              </w:rPr>
            </w:pPr>
            <w:r w:rsidRPr="00C22CAF">
              <w:rPr>
                <w:sz w:val="24"/>
                <w:szCs w:val="24"/>
                <w:lang w:val="ru-RU"/>
              </w:rPr>
              <w:t>Організація системи обліку і внутрішнього контролю</w:t>
            </w:r>
          </w:p>
        </w:tc>
        <w:tc>
          <w:tcPr>
            <w:tcW w:w="3379" w:type="dxa"/>
          </w:tcPr>
          <w:p w:rsidR="004E4229" w:rsidRPr="00C22CAF" w:rsidRDefault="004E4229" w:rsidP="00016EA0">
            <w:pPr>
              <w:jc w:val="center"/>
              <w:rPr>
                <w:sz w:val="24"/>
                <w:szCs w:val="24"/>
              </w:rPr>
            </w:pPr>
            <w:r w:rsidRPr="00C22CAF">
              <w:rPr>
                <w:sz w:val="24"/>
                <w:szCs w:val="24"/>
              </w:rPr>
              <w:t>5,1</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3</w:t>
            </w:r>
          </w:p>
        </w:tc>
        <w:tc>
          <w:tcPr>
            <w:tcW w:w="5750" w:type="dxa"/>
          </w:tcPr>
          <w:p w:rsidR="004E4229" w:rsidRPr="00C22CAF" w:rsidRDefault="004E4229" w:rsidP="00016EA0">
            <w:pPr>
              <w:jc w:val="both"/>
              <w:rPr>
                <w:sz w:val="24"/>
                <w:szCs w:val="24"/>
                <w:lang w:val="ru-RU"/>
              </w:rPr>
            </w:pPr>
            <w:r w:rsidRPr="00C22CAF">
              <w:rPr>
                <w:sz w:val="24"/>
                <w:szCs w:val="24"/>
                <w:lang w:val="ru-RU"/>
              </w:rPr>
              <w:t>Правильність відображення операцій в обліку</w:t>
            </w:r>
          </w:p>
        </w:tc>
        <w:tc>
          <w:tcPr>
            <w:tcW w:w="3379" w:type="dxa"/>
          </w:tcPr>
          <w:p w:rsidR="004E4229" w:rsidRPr="00C22CAF" w:rsidRDefault="004E4229" w:rsidP="00016EA0">
            <w:pPr>
              <w:jc w:val="center"/>
              <w:rPr>
                <w:sz w:val="24"/>
                <w:szCs w:val="24"/>
              </w:rPr>
            </w:pPr>
            <w:r w:rsidRPr="00C22CAF">
              <w:rPr>
                <w:sz w:val="24"/>
                <w:szCs w:val="24"/>
              </w:rPr>
              <w:t>8,0</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4</w:t>
            </w:r>
          </w:p>
        </w:tc>
        <w:tc>
          <w:tcPr>
            <w:tcW w:w="5750" w:type="dxa"/>
          </w:tcPr>
          <w:p w:rsidR="004E4229" w:rsidRPr="00C22CAF" w:rsidRDefault="004E4229" w:rsidP="00016EA0">
            <w:pPr>
              <w:jc w:val="both"/>
              <w:rPr>
                <w:sz w:val="24"/>
                <w:szCs w:val="24"/>
                <w:lang w:val="ru-RU"/>
              </w:rPr>
            </w:pPr>
            <w:r w:rsidRPr="00C22CAF">
              <w:rPr>
                <w:sz w:val="24"/>
                <w:szCs w:val="24"/>
                <w:lang w:val="ru-RU"/>
              </w:rPr>
              <w:t>Кадрова політика адміністрації та перепідготовка працівників</w:t>
            </w:r>
          </w:p>
        </w:tc>
        <w:tc>
          <w:tcPr>
            <w:tcW w:w="3379" w:type="dxa"/>
          </w:tcPr>
          <w:p w:rsidR="004E4229" w:rsidRPr="00C22CAF" w:rsidRDefault="004E4229" w:rsidP="00016EA0">
            <w:pPr>
              <w:jc w:val="center"/>
              <w:rPr>
                <w:sz w:val="24"/>
                <w:szCs w:val="24"/>
              </w:rPr>
            </w:pPr>
            <w:r w:rsidRPr="00C22CAF">
              <w:rPr>
                <w:sz w:val="24"/>
                <w:szCs w:val="24"/>
              </w:rPr>
              <w:t>3,9</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5</w:t>
            </w:r>
          </w:p>
        </w:tc>
        <w:tc>
          <w:tcPr>
            <w:tcW w:w="5750" w:type="dxa"/>
          </w:tcPr>
          <w:p w:rsidR="004E4229" w:rsidRPr="00C22CAF" w:rsidRDefault="004E4229" w:rsidP="00016EA0">
            <w:pPr>
              <w:jc w:val="both"/>
              <w:rPr>
                <w:sz w:val="24"/>
                <w:szCs w:val="24"/>
                <w:lang w:val="ru-RU"/>
              </w:rPr>
            </w:pPr>
            <w:r w:rsidRPr="00C22CAF">
              <w:rPr>
                <w:sz w:val="24"/>
                <w:szCs w:val="24"/>
                <w:lang w:val="ru-RU"/>
              </w:rPr>
              <w:t>Наявність служби внутрішнього аудиту та її функції</w:t>
            </w:r>
          </w:p>
        </w:tc>
        <w:tc>
          <w:tcPr>
            <w:tcW w:w="3379" w:type="dxa"/>
          </w:tcPr>
          <w:p w:rsidR="004E4229" w:rsidRPr="00C22CAF" w:rsidRDefault="004E4229" w:rsidP="00016EA0">
            <w:pPr>
              <w:jc w:val="center"/>
              <w:rPr>
                <w:sz w:val="24"/>
                <w:szCs w:val="24"/>
              </w:rPr>
            </w:pPr>
            <w:r w:rsidRPr="00C22CAF">
              <w:rPr>
                <w:sz w:val="24"/>
                <w:szCs w:val="24"/>
              </w:rPr>
              <w:t>6,7</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6</w:t>
            </w:r>
          </w:p>
        </w:tc>
        <w:tc>
          <w:tcPr>
            <w:tcW w:w="5750" w:type="dxa"/>
          </w:tcPr>
          <w:p w:rsidR="004E4229" w:rsidRPr="00C22CAF" w:rsidRDefault="004E4229" w:rsidP="00016EA0">
            <w:pPr>
              <w:jc w:val="both"/>
              <w:rPr>
                <w:sz w:val="24"/>
                <w:szCs w:val="24"/>
              </w:rPr>
            </w:pPr>
            <w:r w:rsidRPr="00C22CAF">
              <w:rPr>
                <w:sz w:val="24"/>
                <w:szCs w:val="24"/>
              </w:rPr>
              <w:t>Розподіл повноважень і обов’язків</w:t>
            </w:r>
          </w:p>
        </w:tc>
        <w:tc>
          <w:tcPr>
            <w:tcW w:w="3379" w:type="dxa"/>
          </w:tcPr>
          <w:p w:rsidR="004E4229" w:rsidRPr="00C22CAF" w:rsidRDefault="004E4229" w:rsidP="00016EA0">
            <w:pPr>
              <w:jc w:val="center"/>
              <w:rPr>
                <w:sz w:val="24"/>
                <w:szCs w:val="24"/>
              </w:rPr>
            </w:pPr>
            <w:r w:rsidRPr="00C22CAF">
              <w:rPr>
                <w:sz w:val="24"/>
                <w:szCs w:val="24"/>
              </w:rPr>
              <w:t>2,9</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7</w:t>
            </w:r>
          </w:p>
        </w:tc>
        <w:tc>
          <w:tcPr>
            <w:tcW w:w="5750" w:type="dxa"/>
          </w:tcPr>
          <w:p w:rsidR="004E4229" w:rsidRPr="00C22CAF" w:rsidRDefault="004E4229" w:rsidP="00016EA0">
            <w:pPr>
              <w:jc w:val="both"/>
              <w:rPr>
                <w:sz w:val="24"/>
                <w:szCs w:val="24"/>
              </w:rPr>
            </w:pPr>
            <w:r w:rsidRPr="00C22CAF">
              <w:rPr>
                <w:sz w:val="24"/>
                <w:szCs w:val="24"/>
              </w:rPr>
              <w:t>Методи адміністративного контролю</w:t>
            </w:r>
          </w:p>
        </w:tc>
        <w:tc>
          <w:tcPr>
            <w:tcW w:w="3379" w:type="dxa"/>
          </w:tcPr>
          <w:p w:rsidR="004E4229" w:rsidRPr="00C22CAF" w:rsidRDefault="004E4229" w:rsidP="00016EA0">
            <w:pPr>
              <w:jc w:val="center"/>
              <w:rPr>
                <w:sz w:val="24"/>
                <w:szCs w:val="24"/>
              </w:rPr>
            </w:pPr>
            <w:r w:rsidRPr="00C22CAF">
              <w:rPr>
                <w:sz w:val="24"/>
                <w:szCs w:val="24"/>
              </w:rPr>
              <w:t>5,8</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8</w:t>
            </w:r>
          </w:p>
        </w:tc>
        <w:tc>
          <w:tcPr>
            <w:tcW w:w="5750" w:type="dxa"/>
          </w:tcPr>
          <w:p w:rsidR="004E4229" w:rsidRPr="00C22CAF" w:rsidRDefault="004E4229" w:rsidP="00016EA0">
            <w:pPr>
              <w:jc w:val="both"/>
              <w:rPr>
                <w:sz w:val="24"/>
                <w:szCs w:val="24"/>
              </w:rPr>
            </w:pPr>
            <w:r w:rsidRPr="00C22CAF">
              <w:rPr>
                <w:sz w:val="24"/>
                <w:szCs w:val="24"/>
              </w:rPr>
              <w:t>Санкціонування операцій</w:t>
            </w:r>
          </w:p>
        </w:tc>
        <w:tc>
          <w:tcPr>
            <w:tcW w:w="3379" w:type="dxa"/>
          </w:tcPr>
          <w:p w:rsidR="004E4229" w:rsidRPr="00C22CAF" w:rsidRDefault="004E4229" w:rsidP="00016EA0">
            <w:pPr>
              <w:jc w:val="center"/>
              <w:rPr>
                <w:sz w:val="24"/>
                <w:szCs w:val="24"/>
              </w:rPr>
            </w:pPr>
            <w:r w:rsidRPr="00C22CAF">
              <w:rPr>
                <w:sz w:val="24"/>
                <w:szCs w:val="24"/>
              </w:rPr>
              <w:t>0</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9</w:t>
            </w:r>
          </w:p>
        </w:tc>
        <w:tc>
          <w:tcPr>
            <w:tcW w:w="5750" w:type="dxa"/>
          </w:tcPr>
          <w:p w:rsidR="004E4229" w:rsidRPr="00C22CAF" w:rsidRDefault="004E4229" w:rsidP="00016EA0">
            <w:pPr>
              <w:jc w:val="both"/>
              <w:rPr>
                <w:sz w:val="24"/>
                <w:szCs w:val="24"/>
                <w:lang w:val="ru-RU"/>
              </w:rPr>
            </w:pPr>
            <w:r w:rsidRPr="00C22CAF">
              <w:rPr>
                <w:sz w:val="24"/>
                <w:szCs w:val="24"/>
                <w:lang w:val="ru-RU"/>
              </w:rPr>
              <w:t>Контроль за документами та їх зберіганням</w:t>
            </w:r>
          </w:p>
        </w:tc>
        <w:tc>
          <w:tcPr>
            <w:tcW w:w="3379" w:type="dxa"/>
          </w:tcPr>
          <w:p w:rsidR="004E4229" w:rsidRPr="00C22CAF" w:rsidRDefault="004E4229" w:rsidP="00016EA0">
            <w:pPr>
              <w:jc w:val="center"/>
              <w:rPr>
                <w:sz w:val="24"/>
                <w:szCs w:val="24"/>
              </w:rPr>
            </w:pPr>
            <w:r w:rsidRPr="00C22CAF">
              <w:rPr>
                <w:sz w:val="24"/>
                <w:szCs w:val="24"/>
              </w:rPr>
              <w:t>5,4</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10</w:t>
            </w:r>
          </w:p>
        </w:tc>
        <w:tc>
          <w:tcPr>
            <w:tcW w:w="5750" w:type="dxa"/>
          </w:tcPr>
          <w:p w:rsidR="004E4229" w:rsidRPr="00C22CAF" w:rsidRDefault="004E4229" w:rsidP="00016EA0">
            <w:pPr>
              <w:jc w:val="both"/>
              <w:rPr>
                <w:sz w:val="24"/>
                <w:szCs w:val="24"/>
                <w:lang w:val="ru-RU"/>
              </w:rPr>
            </w:pPr>
            <w:r w:rsidRPr="00C22CAF">
              <w:rPr>
                <w:sz w:val="24"/>
                <w:szCs w:val="24"/>
                <w:lang w:val="ru-RU"/>
              </w:rPr>
              <w:t xml:space="preserve">Відношення адміністрації до внутрішнього </w:t>
            </w:r>
            <w:r w:rsidRPr="00C22CAF">
              <w:rPr>
                <w:sz w:val="24"/>
                <w:szCs w:val="24"/>
                <w:lang w:val="ru-RU"/>
              </w:rPr>
              <w:lastRenderedPageBreak/>
              <w:t>контролю</w:t>
            </w:r>
          </w:p>
        </w:tc>
        <w:tc>
          <w:tcPr>
            <w:tcW w:w="3379" w:type="dxa"/>
          </w:tcPr>
          <w:p w:rsidR="004E4229" w:rsidRPr="00C22CAF" w:rsidRDefault="004E4229" w:rsidP="00016EA0">
            <w:pPr>
              <w:jc w:val="center"/>
              <w:rPr>
                <w:sz w:val="24"/>
                <w:szCs w:val="24"/>
              </w:rPr>
            </w:pPr>
            <w:r w:rsidRPr="00C22CAF">
              <w:rPr>
                <w:sz w:val="24"/>
                <w:szCs w:val="24"/>
              </w:rPr>
              <w:lastRenderedPageBreak/>
              <w:t>5,4</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lastRenderedPageBreak/>
              <w:t>11</w:t>
            </w:r>
          </w:p>
        </w:tc>
        <w:tc>
          <w:tcPr>
            <w:tcW w:w="5750" w:type="dxa"/>
          </w:tcPr>
          <w:p w:rsidR="004E4229" w:rsidRPr="00C22CAF" w:rsidRDefault="004E4229" w:rsidP="00016EA0">
            <w:pPr>
              <w:jc w:val="both"/>
              <w:rPr>
                <w:sz w:val="24"/>
                <w:szCs w:val="24"/>
              </w:rPr>
            </w:pPr>
            <w:r w:rsidRPr="00C22CAF">
              <w:rPr>
                <w:sz w:val="24"/>
                <w:szCs w:val="24"/>
              </w:rPr>
              <w:t>Використання контрольних процедур</w:t>
            </w:r>
          </w:p>
        </w:tc>
        <w:tc>
          <w:tcPr>
            <w:tcW w:w="3379" w:type="dxa"/>
          </w:tcPr>
          <w:p w:rsidR="004E4229" w:rsidRPr="00C22CAF" w:rsidRDefault="004E4229" w:rsidP="00016EA0">
            <w:pPr>
              <w:jc w:val="center"/>
              <w:rPr>
                <w:sz w:val="24"/>
                <w:szCs w:val="24"/>
              </w:rPr>
            </w:pPr>
            <w:r w:rsidRPr="00C22CAF">
              <w:rPr>
                <w:sz w:val="24"/>
                <w:szCs w:val="24"/>
              </w:rPr>
              <w:t>5,2</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12</w:t>
            </w:r>
          </w:p>
        </w:tc>
        <w:tc>
          <w:tcPr>
            <w:tcW w:w="5750" w:type="dxa"/>
          </w:tcPr>
          <w:p w:rsidR="004E4229" w:rsidRPr="00C22CAF" w:rsidRDefault="004E4229" w:rsidP="00016EA0">
            <w:pPr>
              <w:jc w:val="both"/>
              <w:rPr>
                <w:sz w:val="24"/>
                <w:szCs w:val="24"/>
              </w:rPr>
            </w:pPr>
            <w:r w:rsidRPr="00C22CAF">
              <w:rPr>
                <w:sz w:val="24"/>
                <w:szCs w:val="24"/>
              </w:rPr>
              <w:t>Підпорядкованість контрольного персоналу</w:t>
            </w:r>
          </w:p>
        </w:tc>
        <w:tc>
          <w:tcPr>
            <w:tcW w:w="3379" w:type="dxa"/>
          </w:tcPr>
          <w:p w:rsidR="004E4229" w:rsidRPr="00C22CAF" w:rsidRDefault="004E4229" w:rsidP="00016EA0">
            <w:pPr>
              <w:jc w:val="center"/>
              <w:rPr>
                <w:sz w:val="24"/>
                <w:szCs w:val="24"/>
              </w:rPr>
            </w:pPr>
            <w:r w:rsidRPr="00C22CAF">
              <w:rPr>
                <w:sz w:val="24"/>
                <w:szCs w:val="24"/>
              </w:rPr>
              <w:t>4,8</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13</w:t>
            </w:r>
          </w:p>
        </w:tc>
        <w:tc>
          <w:tcPr>
            <w:tcW w:w="5750" w:type="dxa"/>
          </w:tcPr>
          <w:p w:rsidR="004E4229" w:rsidRPr="00C22CAF" w:rsidRDefault="004E4229" w:rsidP="00016EA0">
            <w:pPr>
              <w:jc w:val="both"/>
              <w:rPr>
                <w:sz w:val="24"/>
                <w:szCs w:val="24"/>
                <w:lang w:val="ru-RU"/>
              </w:rPr>
            </w:pPr>
            <w:r w:rsidRPr="00C22CAF">
              <w:rPr>
                <w:sz w:val="24"/>
                <w:szCs w:val="24"/>
                <w:lang w:val="ru-RU"/>
              </w:rPr>
              <w:t>Нагляд за виконанням контрольних процедур</w:t>
            </w:r>
          </w:p>
        </w:tc>
        <w:tc>
          <w:tcPr>
            <w:tcW w:w="3379" w:type="dxa"/>
          </w:tcPr>
          <w:p w:rsidR="004E4229" w:rsidRPr="00C22CAF" w:rsidRDefault="004E4229" w:rsidP="00016EA0">
            <w:pPr>
              <w:jc w:val="center"/>
              <w:rPr>
                <w:sz w:val="24"/>
                <w:szCs w:val="24"/>
              </w:rPr>
            </w:pPr>
            <w:r w:rsidRPr="00C22CAF">
              <w:rPr>
                <w:sz w:val="24"/>
                <w:szCs w:val="24"/>
              </w:rPr>
              <w:t>4,1</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14</w:t>
            </w:r>
          </w:p>
        </w:tc>
        <w:tc>
          <w:tcPr>
            <w:tcW w:w="5750" w:type="dxa"/>
          </w:tcPr>
          <w:p w:rsidR="004E4229" w:rsidRPr="00C22CAF" w:rsidRDefault="004E4229" w:rsidP="00016EA0">
            <w:pPr>
              <w:jc w:val="both"/>
              <w:rPr>
                <w:sz w:val="24"/>
                <w:szCs w:val="24"/>
                <w:lang w:val="ru-RU"/>
              </w:rPr>
            </w:pPr>
            <w:r w:rsidRPr="00C22CAF">
              <w:rPr>
                <w:sz w:val="24"/>
                <w:szCs w:val="24"/>
                <w:lang w:val="ru-RU"/>
              </w:rPr>
              <w:t>Наявність технічних і технологічних засобів контролю</w:t>
            </w:r>
          </w:p>
        </w:tc>
        <w:tc>
          <w:tcPr>
            <w:tcW w:w="3379" w:type="dxa"/>
          </w:tcPr>
          <w:p w:rsidR="004E4229" w:rsidRPr="00C22CAF" w:rsidRDefault="004E4229" w:rsidP="00016EA0">
            <w:pPr>
              <w:jc w:val="center"/>
              <w:rPr>
                <w:sz w:val="24"/>
                <w:szCs w:val="24"/>
              </w:rPr>
            </w:pPr>
            <w:r w:rsidRPr="00C22CAF">
              <w:rPr>
                <w:sz w:val="24"/>
                <w:szCs w:val="24"/>
              </w:rPr>
              <w:t>0</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15</w:t>
            </w:r>
          </w:p>
        </w:tc>
        <w:tc>
          <w:tcPr>
            <w:tcW w:w="5750" w:type="dxa"/>
          </w:tcPr>
          <w:p w:rsidR="004E4229" w:rsidRPr="00C22CAF" w:rsidRDefault="004E4229" w:rsidP="00016EA0">
            <w:pPr>
              <w:jc w:val="both"/>
              <w:rPr>
                <w:sz w:val="24"/>
                <w:szCs w:val="24"/>
                <w:lang w:val="ru-RU"/>
              </w:rPr>
            </w:pPr>
            <w:r w:rsidRPr="00C22CAF">
              <w:rPr>
                <w:sz w:val="24"/>
                <w:szCs w:val="24"/>
                <w:lang w:val="ru-RU"/>
              </w:rPr>
              <w:t>Складна корпоративна структура або складні операції</w:t>
            </w:r>
          </w:p>
        </w:tc>
        <w:tc>
          <w:tcPr>
            <w:tcW w:w="3379" w:type="dxa"/>
          </w:tcPr>
          <w:p w:rsidR="004E4229" w:rsidRPr="00C22CAF" w:rsidRDefault="004E4229" w:rsidP="00016EA0">
            <w:pPr>
              <w:jc w:val="center"/>
              <w:rPr>
                <w:sz w:val="24"/>
                <w:szCs w:val="24"/>
              </w:rPr>
            </w:pPr>
            <w:r w:rsidRPr="00C22CAF">
              <w:rPr>
                <w:sz w:val="24"/>
                <w:szCs w:val="24"/>
              </w:rPr>
              <w:t>0</w:t>
            </w:r>
          </w:p>
        </w:tc>
      </w:tr>
      <w:tr w:rsidR="004E4229" w:rsidRPr="00C22CAF" w:rsidTr="00016EA0">
        <w:tc>
          <w:tcPr>
            <w:tcW w:w="1008" w:type="dxa"/>
          </w:tcPr>
          <w:p w:rsidR="004E4229" w:rsidRPr="00C22CAF" w:rsidRDefault="004E4229" w:rsidP="00016EA0">
            <w:pPr>
              <w:jc w:val="center"/>
              <w:rPr>
                <w:sz w:val="24"/>
                <w:szCs w:val="24"/>
              </w:rPr>
            </w:pPr>
            <w:r w:rsidRPr="00C22CAF">
              <w:rPr>
                <w:sz w:val="24"/>
                <w:szCs w:val="24"/>
              </w:rPr>
              <w:t>16</w:t>
            </w:r>
          </w:p>
        </w:tc>
        <w:tc>
          <w:tcPr>
            <w:tcW w:w="5750" w:type="dxa"/>
          </w:tcPr>
          <w:p w:rsidR="004E4229" w:rsidRPr="00C22CAF" w:rsidRDefault="004E4229" w:rsidP="00016EA0">
            <w:pPr>
              <w:jc w:val="both"/>
              <w:rPr>
                <w:sz w:val="24"/>
                <w:szCs w:val="24"/>
              </w:rPr>
            </w:pPr>
            <w:r w:rsidRPr="00C22CAF">
              <w:rPr>
                <w:sz w:val="24"/>
                <w:szCs w:val="24"/>
              </w:rPr>
              <w:t>Інші фактори</w:t>
            </w:r>
          </w:p>
        </w:tc>
        <w:tc>
          <w:tcPr>
            <w:tcW w:w="3379" w:type="dxa"/>
          </w:tcPr>
          <w:p w:rsidR="004E4229" w:rsidRPr="00C22CAF" w:rsidRDefault="004E4229" w:rsidP="00016EA0">
            <w:pPr>
              <w:jc w:val="center"/>
              <w:rPr>
                <w:sz w:val="24"/>
                <w:szCs w:val="24"/>
              </w:rPr>
            </w:pPr>
            <w:r w:rsidRPr="00C22CAF">
              <w:rPr>
                <w:sz w:val="24"/>
                <w:szCs w:val="24"/>
              </w:rPr>
              <w:t>2,6</w:t>
            </w:r>
          </w:p>
        </w:tc>
      </w:tr>
    </w:tbl>
    <w:p w:rsidR="004E4229" w:rsidRDefault="004E4229" w:rsidP="004E4229">
      <w:pPr>
        <w:ind w:left="720"/>
        <w:jc w:val="both"/>
        <w:rPr>
          <w:sz w:val="28"/>
          <w:szCs w:val="28"/>
        </w:rPr>
      </w:pPr>
    </w:p>
    <w:p w:rsidR="004E4229" w:rsidRDefault="004E4229" w:rsidP="004E4229">
      <w:pPr>
        <w:ind w:left="720"/>
        <w:jc w:val="both"/>
        <w:rPr>
          <w:b/>
          <w:sz w:val="28"/>
          <w:szCs w:val="28"/>
        </w:rPr>
      </w:pPr>
      <w:r w:rsidRPr="00466EBF">
        <w:rPr>
          <w:b/>
          <w:sz w:val="28"/>
          <w:szCs w:val="28"/>
        </w:rPr>
        <w:t>Завдання</w:t>
      </w:r>
      <w:r>
        <w:rPr>
          <w:b/>
          <w:sz w:val="28"/>
          <w:szCs w:val="28"/>
        </w:rPr>
        <w:t xml:space="preserve"> 2.</w:t>
      </w:r>
    </w:p>
    <w:p w:rsidR="004E4229" w:rsidRPr="009D030A" w:rsidRDefault="004E4229" w:rsidP="004E4229">
      <w:pPr>
        <w:ind w:firstLine="709"/>
        <w:jc w:val="both"/>
        <w:rPr>
          <w:sz w:val="28"/>
          <w:szCs w:val="28"/>
          <w:lang w:val="ru-RU"/>
        </w:rPr>
      </w:pPr>
      <w:r w:rsidRPr="009D030A">
        <w:rPr>
          <w:sz w:val="28"/>
          <w:szCs w:val="28"/>
          <w:lang w:val="ru-RU"/>
        </w:rPr>
        <w:t>Назвати найтиповіші види помилок і порушень, яких, на ваш погляд, можуть припускатися бухгалтери при обліку:</w:t>
      </w:r>
    </w:p>
    <w:p w:rsidR="004E4229" w:rsidRDefault="004E4229" w:rsidP="00A236D6">
      <w:pPr>
        <w:numPr>
          <w:ilvl w:val="0"/>
          <w:numId w:val="13"/>
        </w:numPr>
        <w:jc w:val="both"/>
        <w:rPr>
          <w:sz w:val="28"/>
          <w:szCs w:val="28"/>
        </w:rPr>
      </w:pPr>
      <w:r>
        <w:rPr>
          <w:sz w:val="28"/>
          <w:szCs w:val="28"/>
        </w:rPr>
        <w:t>основних засобів;</w:t>
      </w:r>
    </w:p>
    <w:p w:rsidR="004E4229" w:rsidRDefault="004E4229" w:rsidP="00A236D6">
      <w:pPr>
        <w:numPr>
          <w:ilvl w:val="0"/>
          <w:numId w:val="13"/>
        </w:numPr>
        <w:jc w:val="both"/>
        <w:rPr>
          <w:sz w:val="28"/>
          <w:szCs w:val="28"/>
        </w:rPr>
      </w:pPr>
      <w:r>
        <w:rPr>
          <w:sz w:val="28"/>
          <w:szCs w:val="28"/>
        </w:rPr>
        <w:t>ТМЦ;</w:t>
      </w:r>
    </w:p>
    <w:p w:rsidR="004E4229" w:rsidRDefault="004E4229" w:rsidP="00A236D6">
      <w:pPr>
        <w:numPr>
          <w:ilvl w:val="0"/>
          <w:numId w:val="13"/>
        </w:numPr>
        <w:jc w:val="both"/>
        <w:rPr>
          <w:sz w:val="28"/>
          <w:szCs w:val="28"/>
        </w:rPr>
      </w:pPr>
      <w:r>
        <w:rPr>
          <w:sz w:val="28"/>
          <w:szCs w:val="28"/>
        </w:rPr>
        <w:t>грошових коштів;</w:t>
      </w:r>
    </w:p>
    <w:p w:rsidR="004E4229" w:rsidRDefault="004E4229" w:rsidP="00A236D6">
      <w:pPr>
        <w:numPr>
          <w:ilvl w:val="0"/>
          <w:numId w:val="13"/>
        </w:numPr>
        <w:jc w:val="both"/>
        <w:rPr>
          <w:sz w:val="28"/>
          <w:szCs w:val="28"/>
        </w:rPr>
      </w:pPr>
      <w:r>
        <w:rPr>
          <w:sz w:val="28"/>
          <w:szCs w:val="28"/>
        </w:rPr>
        <w:t>статутного фонду;</w:t>
      </w:r>
    </w:p>
    <w:p w:rsidR="004E4229" w:rsidRDefault="004E4229" w:rsidP="00A236D6">
      <w:pPr>
        <w:numPr>
          <w:ilvl w:val="0"/>
          <w:numId w:val="13"/>
        </w:numPr>
        <w:jc w:val="both"/>
        <w:rPr>
          <w:sz w:val="28"/>
          <w:szCs w:val="28"/>
        </w:rPr>
      </w:pPr>
      <w:r>
        <w:rPr>
          <w:sz w:val="28"/>
          <w:szCs w:val="28"/>
        </w:rPr>
        <w:t>собівартості;</w:t>
      </w:r>
    </w:p>
    <w:p w:rsidR="004E4229" w:rsidRDefault="004E4229" w:rsidP="00A236D6">
      <w:pPr>
        <w:numPr>
          <w:ilvl w:val="0"/>
          <w:numId w:val="13"/>
        </w:numPr>
        <w:jc w:val="both"/>
        <w:rPr>
          <w:sz w:val="28"/>
          <w:szCs w:val="28"/>
        </w:rPr>
      </w:pPr>
      <w:r>
        <w:rPr>
          <w:sz w:val="28"/>
          <w:szCs w:val="28"/>
        </w:rPr>
        <w:t>заборгованості.</w:t>
      </w:r>
    </w:p>
    <w:p w:rsidR="004E4229" w:rsidRDefault="004E4229" w:rsidP="004E4229">
      <w:pPr>
        <w:ind w:firstLine="709"/>
        <w:jc w:val="both"/>
        <w:rPr>
          <w:b/>
          <w:sz w:val="28"/>
          <w:szCs w:val="28"/>
          <w:lang w:val="uk-UA"/>
        </w:rPr>
      </w:pPr>
    </w:p>
    <w:p w:rsidR="004E4229" w:rsidRDefault="004E4229" w:rsidP="004E4229">
      <w:pPr>
        <w:ind w:firstLine="709"/>
        <w:jc w:val="both"/>
        <w:rPr>
          <w:b/>
          <w:sz w:val="28"/>
          <w:szCs w:val="28"/>
          <w:lang w:val="uk-UA"/>
        </w:rPr>
      </w:pPr>
      <w:r w:rsidRPr="00466EBF">
        <w:rPr>
          <w:b/>
          <w:sz w:val="28"/>
          <w:szCs w:val="28"/>
        </w:rPr>
        <w:t>Завдання</w:t>
      </w:r>
      <w:r>
        <w:rPr>
          <w:b/>
          <w:sz w:val="28"/>
          <w:szCs w:val="28"/>
          <w:lang w:val="uk-UA"/>
        </w:rPr>
        <w:t xml:space="preserve"> 3.</w:t>
      </w:r>
    </w:p>
    <w:p w:rsidR="004E4229" w:rsidRPr="00F57890" w:rsidRDefault="004E4229" w:rsidP="004E4229">
      <w:pPr>
        <w:ind w:firstLine="709"/>
        <w:jc w:val="both"/>
        <w:rPr>
          <w:sz w:val="28"/>
          <w:szCs w:val="28"/>
          <w:lang w:val="uk-UA"/>
        </w:rPr>
      </w:pPr>
      <w:r w:rsidRPr="00F57890">
        <w:rPr>
          <w:sz w:val="28"/>
          <w:szCs w:val="28"/>
          <w:lang w:val="uk-UA"/>
        </w:rPr>
        <w:t xml:space="preserve">Аудитори  оцінили,  що  власний  ризик,  та  ризик  контролю  на підприємстві становить 0,75. Який ризик не виявлення помилок вони спланували, якщо бажаний ризик дорівнює 0,15? </w:t>
      </w:r>
    </w:p>
    <w:p w:rsidR="004E4229" w:rsidRDefault="004E4229" w:rsidP="004E4229">
      <w:pPr>
        <w:ind w:firstLine="709"/>
        <w:jc w:val="both"/>
        <w:rPr>
          <w:sz w:val="28"/>
          <w:szCs w:val="28"/>
          <w:lang w:val="uk-UA"/>
        </w:rPr>
      </w:pPr>
      <w:r w:rsidRPr="00F57890">
        <w:rPr>
          <w:sz w:val="28"/>
          <w:szCs w:val="28"/>
          <w:lang w:val="uk-UA"/>
        </w:rPr>
        <w:t xml:space="preserve"> </w:t>
      </w:r>
    </w:p>
    <w:p w:rsidR="004E4229" w:rsidRDefault="004E4229" w:rsidP="004E4229">
      <w:pPr>
        <w:ind w:firstLine="709"/>
        <w:jc w:val="both"/>
        <w:rPr>
          <w:b/>
          <w:sz w:val="28"/>
          <w:szCs w:val="28"/>
          <w:lang w:val="uk-UA"/>
        </w:rPr>
      </w:pPr>
      <w:r w:rsidRPr="00F57890">
        <w:rPr>
          <w:b/>
          <w:sz w:val="28"/>
          <w:szCs w:val="28"/>
          <w:lang w:val="ru-RU"/>
        </w:rPr>
        <w:t>Завдання</w:t>
      </w:r>
      <w:r>
        <w:rPr>
          <w:b/>
          <w:sz w:val="28"/>
          <w:szCs w:val="28"/>
          <w:lang w:val="uk-UA"/>
        </w:rPr>
        <w:t xml:space="preserve"> 4.</w:t>
      </w:r>
    </w:p>
    <w:p w:rsidR="004E4229" w:rsidRPr="00F57890" w:rsidRDefault="004E4229" w:rsidP="004E4229">
      <w:pPr>
        <w:ind w:firstLine="709"/>
        <w:jc w:val="both"/>
        <w:rPr>
          <w:sz w:val="28"/>
          <w:szCs w:val="28"/>
          <w:lang w:val="uk-UA"/>
        </w:rPr>
      </w:pPr>
      <w:r w:rsidRPr="00F57890">
        <w:rPr>
          <w:sz w:val="28"/>
          <w:szCs w:val="28"/>
          <w:lang w:val="uk-UA"/>
        </w:rPr>
        <w:t xml:space="preserve">На  підприємстві  ризик  системи  обліку  і  системи  внутрішнього контролю становить - 0,68, ризик не виявлення помилок аудитором - 0,25, власний ризик аудитора - 0,02. </w:t>
      </w:r>
    </w:p>
    <w:p w:rsidR="004E4229" w:rsidRDefault="004E4229" w:rsidP="004E4229">
      <w:pPr>
        <w:ind w:firstLine="709"/>
        <w:jc w:val="both"/>
        <w:rPr>
          <w:sz w:val="28"/>
          <w:szCs w:val="28"/>
          <w:lang w:val="uk-UA"/>
        </w:rPr>
      </w:pPr>
      <w:r w:rsidRPr="00F57890">
        <w:rPr>
          <w:sz w:val="28"/>
          <w:szCs w:val="28"/>
          <w:lang w:val="uk-UA"/>
        </w:rPr>
        <w:t>Визначити величину аудиторського ризику.</w:t>
      </w:r>
    </w:p>
    <w:p w:rsidR="004E4229" w:rsidRPr="00F57890" w:rsidRDefault="004E4229" w:rsidP="004E4229">
      <w:pPr>
        <w:ind w:firstLine="709"/>
        <w:jc w:val="both"/>
        <w:rPr>
          <w:sz w:val="28"/>
          <w:szCs w:val="28"/>
          <w:lang w:val="uk-UA"/>
        </w:rPr>
      </w:pPr>
    </w:p>
    <w:p w:rsidR="004E4229" w:rsidRPr="00F57890" w:rsidRDefault="004E4229" w:rsidP="004E4229">
      <w:pPr>
        <w:jc w:val="center"/>
        <w:rPr>
          <w:b/>
          <w:i/>
          <w:sz w:val="28"/>
          <w:szCs w:val="28"/>
          <w:u w:val="single"/>
          <w:lang w:val="ru-RU"/>
        </w:rPr>
      </w:pPr>
      <w:r w:rsidRPr="00F57890">
        <w:rPr>
          <w:b/>
          <w:i/>
          <w:sz w:val="28"/>
          <w:szCs w:val="28"/>
          <w:u w:val="single"/>
          <w:lang w:val="ru-RU"/>
        </w:rPr>
        <w:t>Рекомендована література:</w:t>
      </w:r>
    </w:p>
    <w:p w:rsidR="004E4229" w:rsidRDefault="004E4229" w:rsidP="00A236D6">
      <w:pPr>
        <w:numPr>
          <w:ilvl w:val="1"/>
          <w:numId w:val="13"/>
        </w:numPr>
        <w:tabs>
          <w:tab w:val="clear" w:pos="1789"/>
          <w:tab w:val="num" w:pos="420"/>
        </w:tabs>
        <w:ind w:left="420"/>
        <w:jc w:val="both"/>
        <w:rPr>
          <w:sz w:val="28"/>
          <w:szCs w:val="28"/>
          <w:lang w:val="ru-RU"/>
        </w:rPr>
      </w:pPr>
      <w:r>
        <w:rPr>
          <w:bCs/>
          <w:sz w:val="28"/>
          <w:szCs w:val="28"/>
          <w:lang w:val="ru-RU"/>
        </w:rPr>
        <w:t>Аудит: Підручник. — 2-ге вид., перероб. і доп. Затверджено МОН / За ред. Г.М. Давидова, М.В. Кужельного. — К., 2009. — С. 51-60.</w:t>
      </w:r>
    </w:p>
    <w:p w:rsidR="004E4229" w:rsidRDefault="004E4229" w:rsidP="00A236D6">
      <w:pPr>
        <w:numPr>
          <w:ilvl w:val="1"/>
          <w:numId w:val="13"/>
        </w:numPr>
        <w:tabs>
          <w:tab w:val="clear" w:pos="1789"/>
          <w:tab w:val="num" w:pos="420"/>
        </w:tabs>
        <w:ind w:left="420"/>
        <w:jc w:val="both"/>
        <w:rPr>
          <w:sz w:val="28"/>
          <w:szCs w:val="28"/>
          <w:lang w:val="ru-RU"/>
        </w:rPr>
      </w:pPr>
      <w:r>
        <w:rPr>
          <w:sz w:val="28"/>
          <w:szCs w:val="28"/>
          <w:lang w:val="ru-RU"/>
        </w:rPr>
        <w:t>Аудит: Навч. посіб. для студентів, викладачів ВНЗ. Рекомендовано МОН / Янчева Л.М., Макеєва З.О. — К., 2009. — С. 73-85.</w:t>
      </w:r>
    </w:p>
    <w:p w:rsidR="004E4229" w:rsidRPr="00D47442" w:rsidRDefault="004E4229" w:rsidP="00A236D6">
      <w:pPr>
        <w:widowControl w:val="0"/>
        <w:numPr>
          <w:ilvl w:val="1"/>
          <w:numId w:val="13"/>
        </w:numPr>
        <w:shd w:val="clear" w:color="auto" w:fill="FFFFFF"/>
        <w:tabs>
          <w:tab w:val="clear" w:pos="1789"/>
          <w:tab w:val="num" w:pos="420"/>
        </w:tabs>
        <w:autoSpaceDE w:val="0"/>
        <w:autoSpaceDN w:val="0"/>
        <w:adjustRightInd w:val="0"/>
        <w:spacing w:before="4"/>
        <w:ind w:left="420"/>
        <w:jc w:val="both"/>
        <w:rPr>
          <w:color w:val="000000"/>
          <w:spacing w:val="-13"/>
          <w:sz w:val="28"/>
          <w:szCs w:val="28"/>
          <w:lang w:val="uk-UA"/>
        </w:rPr>
      </w:pPr>
      <w:r w:rsidRPr="00D47442">
        <w:rPr>
          <w:color w:val="000000"/>
          <w:spacing w:val="2"/>
          <w:sz w:val="28"/>
          <w:szCs w:val="28"/>
          <w:lang w:val="uk-UA"/>
        </w:rPr>
        <w:t xml:space="preserve">Бондаренко Н.О., Понікаров В.Д., Попова С.М. Аудит суб’єктів підприємницької діяльності: Навчальний посібник. – К.: Центр навчальної літератури, 2004. – С. 275-288. </w:t>
      </w:r>
    </w:p>
    <w:p w:rsidR="004E4229" w:rsidRDefault="004E4229" w:rsidP="00A236D6">
      <w:pPr>
        <w:widowControl w:val="0"/>
        <w:numPr>
          <w:ilvl w:val="1"/>
          <w:numId w:val="13"/>
        </w:numPr>
        <w:shd w:val="clear" w:color="auto" w:fill="FFFFFF"/>
        <w:tabs>
          <w:tab w:val="clear" w:pos="1789"/>
          <w:tab w:val="num" w:pos="420"/>
        </w:tabs>
        <w:autoSpaceDE w:val="0"/>
        <w:autoSpaceDN w:val="0"/>
        <w:adjustRightInd w:val="0"/>
        <w:ind w:left="420"/>
        <w:jc w:val="both"/>
        <w:rPr>
          <w:sz w:val="28"/>
          <w:szCs w:val="28"/>
          <w:lang w:val="ru-RU"/>
        </w:rPr>
      </w:pPr>
      <w:r>
        <w:rPr>
          <w:sz w:val="28"/>
          <w:szCs w:val="28"/>
          <w:lang w:val="ru-RU"/>
        </w:rPr>
        <w:t xml:space="preserve">Ватуля І.Д., Канцедал Н.А., Пономаренко О.Г. Аудит. Практикум. Навчальний посібник. — К.: Центр учбової літератури, 2007 — С. 46-59. </w:t>
      </w:r>
    </w:p>
    <w:p w:rsidR="004E4229" w:rsidRPr="009D030A" w:rsidRDefault="004E4229" w:rsidP="00A236D6">
      <w:pPr>
        <w:widowControl w:val="0"/>
        <w:numPr>
          <w:ilvl w:val="1"/>
          <w:numId w:val="13"/>
        </w:numPr>
        <w:shd w:val="clear" w:color="auto" w:fill="FFFFFF"/>
        <w:tabs>
          <w:tab w:val="clear" w:pos="1789"/>
          <w:tab w:val="num" w:pos="420"/>
        </w:tabs>
        <w:autoSpaceDE w:val="0"/>
        <w:autoSpaceDN w:val="0"/>
        <w:adjustRightInd w:val="0"/>
        <w:spacing w:before="4"/>
        <w:ind w:left="420"/>
        <w:jc w:val="both"/>
        <w:rPr>
          <w:color w:val="000000"/>
          <w:spacing w:val="-13"/>
          <w:sz w:val="28"/>
          <w:szCs w:val="28"/>
          <w:lang w:val="ru-RU"/>
        </w:rPr>
      </w:pPr>
      <w:r w:rsidRPr="009D030A">
        <w:rPr>
          <w:color w:val="000000"/>
          <w:spacing w:val="2"/>
          <w:sz w:val="28"/>
          <w:szCs w:val="28"/>
          <w:lang w:val="ru-RU"/>
        </w:rPr>
        <w:t>Гончарук Я.А., Рудницький В.С. Аудит: Вид. 2-ге, перероблене та доповнене. – Львів: Оріяна-Нова, 2004. – С. 121-134.</w:t>
      </w:r>
    </w:p>
    <w:p w:rsidR="004E4229" w:rsidRPr="009D030A" w:rsidRDefault="004E4229" w:rsidP="00A236D6">
      <w:pPr>
        <w:widowControl w:val="0"/>
        <w:numPr>
          <w:ilvl w:val="1"/>
          <w:numId w:val="13"/>
        </w:numPr>
        <w:shd w:val="clear" w:color="auto" w:fill="FFFFFF"/>
        <w:tabs>
          <w:tab w:val="clear" w:pos="1789"/>
          <w:tab w:val="num" w:pos="420"/>
        </w:tabs>
        <w:autoSpaceDE w:val="0"/>
        <w:autoSpaceDN w:val="0"/>
        <w:adjustRightInd w:val="0"/>
        <w:ind w:left="420"/>
        <w:jc w:val="both"/>
        <w:rPr>
          <w:color w:val="000000"/>
          <w:spacing w:val="-15"/>
          <w:sz w:val="28"/>
          <w:szCs w:val="28"/>
          <w:lang w:val="ru-RU"/>
        </w:rPr>
      </w:pPr>
      <w:r w:rsidRPr="009D030A">
        <w:rPr>
          <w:color w:val="000000"/>
          <w:spacing w:val="5"/>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62-71.</w:t>
      </w:r>
    </w:p>
    <w:p w:rsidR="004E4229" w:rsidRDefault="004E4229" w:rsidP="00A236D6">
      <w:pPr>
        <w:numPr>
          <w:ilvl w:val="1"/>
          <w:numId w:val="13"/>
        </w:numPr>
        <w:tabs>
          <w:tab w:val="clear" w:pos="1789"/>
          <w:tab w:val="num" w:pos="420"/>
        </w:tabs>
        <w:ind w:left="420"/>
        <w:jc w:val="both"/>
        <w:rPr>
          <w:sz w:val="28"/>
          <w:szCs w:val="28"/>
          <w:lang w:val="ru-RU"/>
        </w:rPr>
      </w:pPr>
      <w:r>
        <w:rPr>
          <w:sz w:val="28"/>
          <w:szCs w:val="28"/>
          <w:lang w:val="ru-RU"/>
        </w:rPr>
        <w:lastRenderedPageBreak/>
        <w:t>Основи аудиту. С.І. Дерев’янко, С.О. Олійник, Н.П. Кузик, О.М. Ганяйло. / Навч. пос. – К.: Центр учбової літератури, 2008. – С. 126-154.</w:t>
      </w:r>
    </w:p>
    <w:p w:rsidR="004E4229" w:rsidRDefault="004E4229" w:rsidP="00A236D6">
      <w:pPr>
        <w:widowControl w:val="0"/>
        <w:numPr>
          <w:ilvl w:val="1"/>
          <w:numId w:val="13"/>
        </w:numPr>
        <w:shd w:val="clear" w:color="auto" w:fill="FFFFFF"/>
        <w:tabs>
          <w:tab w:val="clear" w:pos="1789"/>
          <w:tab w:val="num" w:pos="420"/>
        </w:tabs>
        <w:autoSpaceDE w:val="0"/>
        <w:autoSpaceDN w:val="0"/>
        <w:adjustRightInd w:val="0"/>
        <w:ind w:left="420"/>
        <w:jc w:val="both"/>
        <w:rPr>
          <w:sz w:val="28"/>
          <w:szCs w:val="28"/>
          <w:lang w:val="ru-RU"/>
        </w:rPr>
      </w:pPr>
      <w:r>
        <w:rPr>
          <w:sz w:val="28"/>
          <w:szCs w:val="28"/>
          <w:lang w:val="ru-RU" w:eastAsia="ru-RU"/>
        </w:rPr>
        <w:t xml:space="preserve">Пшенична А.Ж. Аудит. Навчальний посібник. - </w:t>
      </w:r>
      <w:r>
        <w:rPr>
          <w:sz w:val="28"/>
          <w:szCs w:val="28"/>
          <w:lang w:val="ru-RU"/>
        </w:rPr>
        <w:t>К.: Центр учбової літератури, 2008. – С. 76-96.</w:t>
      </w:r>
    </w:p>
    <w:p w:rsidR="004E4229" w:rsidRDefault="004E4229" w:rsidP="00A236D6">
      <w:pPr>
        <w:numPr>
          <w:ilvl w:val="1"/>
          <w:numId w:val="13"/>
        </w:numPr>
        <w:tabs>
          <w:tab w:val="clear" w:pos="1789"/>
          <w:tab w:val="num" w:pos="420"/>
        </w:tabs>
        <w:ind w:left="420"/>
        <w:jc w:val="both"/>
        <w:rPr>
          <w:sz w:val="28"/>
          <w:szCs w:val="28"/>
          <w:lang w:val="ru-RU"/>
        </w:rPr>
      </w:pPr>
      <w:r>
        <w:rPr>
          <w:bCs/>
          <w:sz w:val="28"/>
          <w:szCs w:val="28"/>
          <w:lang w:val="ru-RU"/>
        </w:rPr>
        <w:t>Рядська В.В., Петраков Я.В. Аудит. Навч. посіб. – К.: Центр учбової літератури, 2008. – С. 67-89.</w:t>
      </w:r>
    </w:p>
    <w:p w:rsidR="004E4229" w:rsidRDefault="004E4229" w:rsidP="00A236D6">
      <w:pPr>
        <w:widowControl w:val="0"/>
        <w:numPr>
          <w:ilvl w:val="1"/>
          <w:numId w:val="13"/>
        </w:numPr>
        <w:shd w:val="clear" w:color="auto" w:fill="FFFFFF"/>
        <w:tabs>
          <w:tab w:val="clear" w:pos="1789"/>
          <w:tab w:val="num" w:pos="420"/>
        </w:tabs>
        <w:autoSpaceDE w:val="0"/>
        <w:autoSpaceDN w:val="0"/>
        <w:adjustRightInd w:val="0"/>
        <w:ind w:left="420"/>
        <w:jc w:val="both"/>
        <w:rPr>
          <w:sz w:val="28"/>
          <w:szCs w:val="28"/>
          <w:lang w:val="ru-RU"/>
        </w:rPr>
      </w:pPr>
      <w:r>
        <w:rPr>
          <w:sz w:val="28"/>
          <w:szCs w:val="28"/>
          <w:lang w:val="ru-RU"/>
        </w:rPr>
        <w:t>Рядська В.В., Петраков Я.В. Аудит: Практикум. – К.: Центр учбової літератури, 2009. – С. 65-93.</w:t>
      </w:r>
    </w:p>
    <w:p w:rsidR="004E4229" w:rsidRPr="000E22EE" w:rsidRDefault="004E4229" w:rsidP="00A236D6">
      <w:pPr>
        <w:widowControl w:val="0"/>
        <w:numPr>
          <w:ilvl w:val="1"/>
          <w:numId w:val="13"/>
        </w:numPr>
        <w:shd w:val="clear" w:color="auto" w:fill="FFFFFF"/>
        <w:tabs>
          <w:tab w:val="clear" w:pos="1789"/>
          <w:tab w:val="num" w:pos="420"/>
        </w:tabs>
        <w:autoSpaceDE w:val="0"/>
        <w:autoSpaceDN w:val="0"/>
        <w:adjustRightInd w:val="0"/>
        <w:ind w:left="420"/>
        <w:jc w:val="both"/>
        <w:rPr>
          <w:sz w:val="28"/>
          <w:szCs w:val="28"/>
          <w:lang w:val="ru-RU"/>
        </w:rPr>
      </w:pPr>
      <w:r w:rsidRPr="000E22EE">
        <w:rPr>
          <w:sz w:val="28"/>
          <w:szCs w:val="28"/>
          <w:lang w:val="ru-RU"/>
        </w:rPr>
        <w:t>Сопко В.В., Верхоглядова Н.І., Шило В.П., Ільїна С.Б., Бра дул О.М. Організація і методика проведення аудиту. – К.: ВД «Професіонал», 2004. – С. 78-86.</w:t>
      </w:r>
    </w:p>
    <w:p w:rsidR="004E4229" w:rsidRDefault="004E4229" w:rsidP="00A236D6">
      <w:pPr>
        <w:widowControl w:val="0"/>
        <w:numPr>
          <w:ilvl w:val="1"/>
          <w:numId w:val="13"/>
        </w:numPr>
        <w:shd w:val="clear" w:color="auto" w:fill="FFFFFF"/>
        <w:tabs>
          <w:tab w:val="clear" w:pos="1789"/>
          <w:tab w:val="num" w:pos="420"/>
          <w:tab w:val="left" w:pos="540"/>
        </w:tabs>
        <w:autoSpaceDE w:val="0"/>
        <w:autoSpaceDN w:val="0"/>
        <w:adjustRightInd w:val="0"/>
        <w:ind w:left="420"/>
        <w:jc w:val="both"/>
        <w:rPr>
          <w:sz w:val="28"/>
          <w:szCs w:val="28"/>
          <w:lang w:val="ru-RU"/>
        </w:rPr>
      </w:pPr>
      <w:r>
        <w:rPr>
          <w:bCs/>
          <w:sz w:val="28"/>
          <w:szCs w:val="28"/>
          <w:lang w:val="ru-RU"/>
        </w:rPr>
        <w:t xml:space="preserve">Усач Б.Ф. Аудит. Навч. посіб. - 4-те вид., випр. і доп. - К.: Знання, 2007. - </w:t>
      </w:r>
      <w:r>
        <w:rPr>
          <w:sz w:val="28"/>
          <w:szCs w:val="28"/>
          <w:lang w:val="ru-RU"/>
        </w:rPr>
        <w:t>С. 53-70.</w:t>
      </w:r>
    </w:p>
    <w:p w:rsidR="004E4229" w:rsidRPr="00256523" w:rsidRDefault="004E4229" w:rsidP="00A236D6">
      <w:pPr>
        <w:numPr>
          <w:ilvl w:val="1"/>
          <w:numId w:val="13"/>
        </w:numPr>
        <w:tabs>
          <w:tab w:val="clear" w:pos="1789"/>
          <w:tab w:val="num" w:pos="420"/>
        </w:tabs>
        <w:ind w:left="420"/>
        <w:jc w:val="both"/>
        <w:rPr>
          <w:sz w:val="28"/>
          <w:szCs w:val="28"/>
          <w:lang w:val="ru-RU"/>
        </w:rPr>
      </w:pPr>
      <w:r w:rsidRPr="00256523">
        <w:rPr>
          <w:sz w:val="28"/>
          <w:szCs w:val="28"/>
          <w:lang w:val="ru-RU"/>
        </w:rPr>
        <w:t xml:space="preserve">Чернелевський Л.М., Беренда Н.І. </w:t>
      </w:r>
      <w:r w:rsidRPr="00256523">
        <w:rPr>
          <w:bCs/>
          <w:sz w:val="28"/>
          <w:szCs w:val="28"/>
          <w:lang w:val="ru-RU"/>
        </w:rPr>
        <w:t xml:space="preserve">Аудит: Теорія і практика. Навчальний посібник. – К.: </w:t>
      </w:r>
      <w:r w:rsidRPr="00256523">
        <w:rPr>
          <w:sz w:val="28"/>
          <w:szCs w:val="28"/>
          <w:lang w:val="ru-RU"/>
        </w:rPr>
        <w:t xml:space="preserve">Хай-Тек Пресс, 2008. - С. </w:t>
      </w:r>
      <w:r>
        <w:rPr>
          <w:sz w:val="28"/>
          <w:szCs w:val="28"/>
          <w:lang w:val="ru-RU"/>
        </w:rPr>
        <w:t>3</w:t>
      </w:r>
      <w:r w:rsidRPr="00256523">
        <w:rPr>
          <w:sz w:val="28"/>
          <w:szCs w:val="28"/>
          <w:lang w:val="ru-RU"/>
        </w:rPr>
        <w:t>4</w:t>
      </w:r>
      <w:r>
        <w:rPr>
          <w:sz w:val="28"/>
          <w:szCs w:val="28"/>
          <w:lang w:val="ru-RU"/>
        </w:rPr>
        <w:t>-40</w:t>
      </w:r>
      <w:r w:rsidRPr="00256523">
        <w:rPr>
          <w:sz w:val="28"/>
          <w:szCs w:val="28"/>
          <w:lang w:val="ru-RU"/>
        </w:rPr>
        <w:t>.</w:t>
      </w:r>
    </w:p>
    <w:p w:rsidR="004E4229" w:rsidRDefault="004E4229" w:rsidP="004E4229">
      <w:pPr>
        <w:jc w:val="center"/>
        <w:rPr>
          <w:b/>
          <w:sz w:val="32"/>
          <w:szCs w:val="32"/>
          <w:lang w:val="ru-RU"/>
        </w:rPr>
      </w:pPr>
    </w:p>
    <w:p w:rsidR="004E4229" w:rsidRPr="009D030A" w:rsidRDefault="004E4229" w:rsidP="004E4229">
      <w:pPr>
        <w:jc w:val="center"/>
        <w:rPr>
          <w:b/>
          <w:sz w:val="32"/>
          <w:szCs w:val="32"/>
          <w:lang w:val="ru-RU"/>
        </w:rPr>
      </w:pPr>
      <w:r w:rsidRPr="009D030A">
        <w:rPr>
          <w:b/>
          <w:sz w:val="32"/>
          <w:szCs w:val="32"/>
          <w:lang w:val="ru-RU"/>
        </w:rPr>
        <w:t>Тема 4. Планування, етапи та процедури аудиту</w:t>
      </w:r>
    </w:p>
    <w:p w:rsidR="004E4229" w:rsidRPr="009D030A" w:rsidRDefault="004E4229" w:rsidP="004E4229">
      <w:pPr>
        <w:jc w:val="center"/>
        <w:rPr>
          <w:sz w:val="28"/>
          <w:szCs w:val="28"/>
          <w:lang w:val="ru-RU"/>
        </w:rPr>
      </w:pPr>
    </w:p>
    <w:p w:rsidR="004E4229" w:rsidRDefault="004E4229" w:rsidP="004E4229">
      <w:pPr>
        <w:ind w:firstLine="709"/>
        <w:jc w:val="center"/>
        <w:rPr>
          <w:b/>
          <w:i/>
          <w:sz w:val="28"/>
          <w:szCs w:val="28"/>
        </w:rPr>
      </w:pPr>
      <w:r>
        <w:rPr>
          <w:b/>
          <w:i/>
          <w:sz w:val="28"/>
          <w:szCs w:val="28"/>
        </w:rPr>
        <w:t xml:space="preserve">План </w:t>
      </w:r>
      <w:r>
        <w:rPr>
          <w:b/>
          <w:bCs/>
          <w:i/>
          <w:sz w:val="28"/>
          <w:szCs w:val="28"/>
        </w:rPr>
        <w:t>заняття</w:t>
      </w:r>
    </w:p>
    <w:p w:rsidR="004E4229" w:rsidRDefault="004E4229" w:rsidP="004E4229">
      <w:pPr>
        <w:numPr>
          <w:ilvl w:val="0"/>
          <w:numId w:val="4"/>
        </w:numPr>
        <w:tabs>
          <w:tab w:val="clear" w:pos="720"/>
          <w:tab w:val="num" w:pos="540"/>
        </w:tabs>
        <w:ind w:left="360"/>
        <w:rPr>
          <w:sz w:val="28"/>
          <w:szCs w:val="28"/>
        </w:rPr>
      </w:pPr>
      <w:r>
        <w:rPr>
          <w:sz w:val="28"/>
          <w:szCs w:val="28"/>
        </w:rPr>
        <w:t>Планування аудиту.</w:t>
      </w:r>
    </w:p>
    <w:p w:rsidR="004E4229" w:rsidRDefault="004E4229" w:rsidP="004E4229">
      <w:pPr>
        <w:numPr>
          <w:ilvl w:val="0"/>
          <w:numId w:val="4"/>
        </w:numPr>
        <w:tabs>
          <w:tab w:val="clear" w:pos="720"/>
          <w:tab w:val="num" w:pos="540"/>
        </w:tabs>
        <w:ind w:left="360"/>
        <w:rPr>
          <w:sz w:val="28"/>
          <w:szCs w:val="28"/>
        </w:rPr>
      </w:pPr>
      <w:r>
        <w:rPr>
          <w:sz w:val="28"/>
          <w:szCs w:val="28"/>
        </w:rPr>
        <w:t>Стадії аудиторської перевірки.</w:t>
      </w:r>
    </w:p>
    <w:p w:rsidR="004E4229" w:rsidRDefault="004E4229" w:rsidP="004E4229">
      <w:pPr>
        <w:numPr>
          <w:ilvl w:val="0"/>
          <w:numId w:val="4"/>
        </w:numPr>
        <w:tabs>
          <w:tab w:val="clear" w:pos="720"/>
          <w:tab w:val="num" w:pos="540"/>
        </w:tabs>
        <w:ind w:left="360"/>
        <w:rPr>
          <w:sz w:val="28"/>
          <w:szCs w:val="28"/>
        </w:rPr>
      </w:pPr>
      <w:r>
        <w:rPr>
          <w:sz w:val="28"/>
          <w:szCs w:val="28"/>
        </w:rPr>
        <w:t>Процедури аудиту.</w:t>
      </w:r>
    </w:p>
    <w:p w:rsidR="004E4229" w:rsidRPr="004D70EE" w:rsidRDefault="004E4229" w:rsidP="004E4229">
      <w:pPr>
        <w:numPr>
          <w:ilvl w:val="0"/>
          <w:numId w:val="4"/>
        </w:numPr>
        <w:tabs>
          <w:tab w:val="clear" w:pos="720"/>
          <w:tab w:val="num" w:pos="540"/>
        </w:tabs>
        <w:ind w:left="360"/>
        <w:rPr>
          <w:sz w:val="28"/>
          <w:szCs w:val="28"/>
        </w:rPr>
      </w:pPr>
      <w:r>
        <w:rPr>
          <w:sz w:val="28"/>
          <w:szCs w:val="28"/>
        </w:rPr>
        <w:t>Основні напрями проведення аудиту.</w:t>
      </w:r>
    </w:p>
    <w:p w:rsidR="004E4229" w:rsidRDefault="004E4229" w:rsidP="004E4229">
      <w:pPr>
        <w:rPr>
          <w:sz w:val="28"/>
          <w:szCs w:val="28"/>
        </w:rPr>
      </w:pPr>
    </w:p>
    <w:p w:rsidR="004E4229" w:rsidRDefault="004E4229" w:rsidP="004E4229">
      <w:pPr>
        <w:jc w:val="both"/>
        <w:rPr>
          <w:sz w:val="28"/>
          <w:szCs w:val="28"/>
        </w:rPr>
      </w:pPr>
      <w:r>
        <w:pict>
          <v:shape id="_x0000_s1032" type="#_x0000_t202" style="position:absolute;left:0;text-align:left;margin-left:0;margin-top:0;width:495pt;height:63pt;z-index:251666432" strokeweight="4.5pt">
            <v:stroke linestyle="thickThin"/>
            <v:textbox style="mso-next-textbox:#_x0000_s1032">
              <w:txbxContent>
                <w:p w:rsidR="004E4229" w:rsidRDefault="004E4229" w:rsidP="004E4229">
                  <w:pPr>
                    <w:ind w:firstLine="709"/>
                    <w:jc w:val="both"/>
                    <w:rPr>
                      <w:sz w:val="28"/>
                      <w:szCs w:val="28"/>
                    </w:rPr>
                  </w:pPr>
                  <w:r>
                    <w:rPr>
                      <w:b/>
                      <w:i/>
                      <w:iCs/>
                      <w:sz w:val="28"/>
                      <w:u w:val="single"/>
                    </w:rPr>
                    <w:t>Основні терміни і поняття</w:t>
                  </w:r>
                  <w:r>
                    <w:rPr>
                      <w:b/>
                      <w:i/>
                      <w:iCs/>
                      <w:sz w:val="28"/>
                    </w:rPr>
                    <w:t>:</w:t>
                  </w:r>
                  <w:r>
                    <w:rPr>
                      <w:bCs/>
                      <w:sz w:val="28"/>
                    </w:rPr>
                    <w:t xml:space="preserve"> </w:t>
                  </w:r>
                  <w:r>
                    <w:rPr>
                      <w:sz w:val="28"/>
                      <w:szCs w:val="28"/>
                    </w:rPr>
                    <w:t>планування аудиту, план аудиторської перевірки, програма аудиторської перевірки, етапи аудиту, стадії аудиту, процедури аудиту.</w:t>
                  </w:r>
                </w:p>
                <w:p w:rsidR="004E4229" w:rsidRDefault="004E4229" w:rsidP="004E4229">
                  <w:pPr>
                    <w:ind w:firstLine="709"/>
                    <w:jc w:val="both"/>
                    <w:rPr>
                      <w:sz w:val="28"/>
                    </w:rPr>
                  </w:pPr>
                </w:p>
                <w:p w:rsidR="004E4229" w:rsidRDefault="004E4229" w:rsidP="004E4229"/>
              </w:txbxContent>
            </v:textbox>
          </v:shape>
        </w:pict>
      </w:r>
    </w:p>
    <w:p w:rsidR="004E4229" w:rsidRDefault="004E4229" w:rsidP="004E4229">
      <w:pPr>
        <w:jc w:val="center"/>
        <w:rPr>
          <w:sz w:val="28"/>
        </w:rPr>
      </w:pPr>
    </w:p>
    <w:p w:rsidR="004E4229" w:rsidRDefault="004E4229" w:rsidP="004E4229">
      <w:pPr>
        <w:jc w:val="both"/>
        <w:rPr>
          <w:sz w:val="28"/>
        </w:rPr>
      </w:pPr>
    </w:p>
    <w:p w:rsidR="004E4229" w:rsidRDefault="004E4229" w:rsidP="004E4229">
      <w:pPr>
        <w:pStyle w:val="3"/>
        <w:spacing w:before="0" w:after="0"/>
        <w:rPr>
          <w:rFonts w:ascii="Times New Roman" w:hAnsi="Times New Roman" w:cs="Times New Roman"/>
          <w:i/>
          <w:sz w:val="28"/>
          <w:szCs w:val="28"/>
          <w:u w:val="single"/>
        </w:rPr>
      </w:pPr>
    </w:p>
    <w:p w:rsidR="004E4229" w:rsidRDefault="004E4229" w:rsidP="004E4229">
      <w:pPr>
        <w:pStyle w:val="3"/>
        <w:spacing w:before="0" w:after="0"/>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67456"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9" name="Рисунок 9"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pic:spPr>
                </pic:pic>
              </a:graphicData>
            </a:graphic>
          </wp:anchor>
        </w:drawing>
      </w:r>
      <w:r>
        <w:rPr>
          <w:rFonts w:ascii="Times New Roman" w:hAnsi="Times New Roman" w:cs="Times New Roman"/>
          <w:i/>
          <w:sz w:val="28"/>
          <w:szCs w:val="28"/>
          <w:u w:val="single"/>
        </w:rPr>
        <w:t>Питання для обговорення</w:t>
      </w:r>
    </w:p>
    <w:p w:rsidR="004E4229" w:rsidRPr="009D030A" w:rsidRDefault="004E4229" w:rsidP="004E4229">
      <w:pPr>
        <w:jc w:val="both"/>
        <w:rPr>
          <w:sz w:val="28"/>
          <w:szCs w:val="28"/>
          <w:lang w:val="ru-RU"/>
        </w:rPr>
      </w:pPr>
      <w:r w:rsidRPr="009D030A">
        <w:rPr>
          <w:sz w:val="28"/>
          <w:szCs w:val="28"/>
          <w:lang w:val="ru-RU"/>
        </w:rPr>
        <w:t>1. Поясніть суть і зміст планування аудиту.</w:t>
      </w:r>
    </w:p>
    <w:p w:rsidR="004E4229" w:rsidRPr="009D030A" w:rsidRDefault="004E4229" w:rsidP="004E4229">
      <w:pPr>
        <w:jc w:val="both"/>
        <w:rPr>
          <w:sz w:val="28"/>
          <w:szCs w:val="28"/>
          <w:lang w:val="ru-RU"/>
        </w:rPr>
      </w:pPr>
      <w:r w:rsidRPr="009D030A">
        <w:rPr>
          <w:sz w:val="28"/>
          <w:szCs w:val="28"/>
          <w:lang w:val="ru-RU"/>
        </w:rPr>
        <w:t>2. Назвіть завдання процесу планування аудиту.</w:t>
      </w:r>
    </w:p>
    <w:p w:rsidR="004E4229" w:rsidRPr="009D030A" w:rsidRDefault="004E4229" w:rsidP="004E4229">
      <w:pPr>
        <w:jc w:val="both"/>
        <w:rPr>
          <w:sz w:val="28"/>
          <w:szCs w:val="28"/>
          <w:lang w:val="ru-RU"/>
        </w:rPr>
      </w:pPr>
      <w:r w:rsidRPr="009D030A">
        <w:rPr>
          <w:sz w:val="28"/>
          <w:szCs w:val="28"/>
          <w:lang w:val="ru-RU"/>
        </w:rPr>
        <w:t xml:space="preserve">3. Які Ви знаєте види планування? Охарактеризуйте їх.  </w:t>
      </w:r>
    </w:p>
    <w:p w:rsidR="004E4229" w:rsidRPr="009D030A" w:rsidRDefault="004E4229" w:rsidP="004E4229">
      <w:pPr>
        <w:jc w:val="both"/>
        <w:rPr>
          <w:sz w:val="28"/>
          <w:szCs w:val="28"/>
          <w:lang w:val="ru-RU"/>
        </w:rPr>
      </w:pPr>
      <w:r w:rsidRPr="009D030A">
        <w:rPr>
          <w:sz w:val="28"/>
          <w:szCs w:val="28"/>
          <w:lang w:val="ru-RU"/>
        </w:rPr>
        <w:t>4. Що являє собою програма аудиту?</w:t>
      </w:r>
    </w:p>
    <w:p w:rsidR="004E4229" w:rsidRPr="009D030A" w:rsidRDefault="004E4229" w:rsidP="004E4229">
      <w:pPr>
        <w:jc w:val="both"/>
        <w:rPr>
          <w:sz w:val="28"/>
          <w:szCs w:val="28"/>
          <w:lang w:val="ru-RU"/>
        </w:rPr>
      </w:pPr>
      <w:r w:rsidRPr="009D030A">
        <w:rPr>
          <w:sz w:val="28"/>
          <w:szCs w:val="28"/>
          <w:lang w:val="ru-RU"/>
        </w:rPr>
        <w:t>4. Охарактеризувати стадії аудиту.</w:t>
      </w:r>
    </w:p>
    <w:p w:rsidR="004E4229" w:rsidRPr="009D030A" w:rsidRDefault="004E4229" w:rsidP="004E4229">
      <w:pPr>
        <w:jc w:val="both"/>
        <w:rPr>
          <w:sz w:val="28"/>
          <w:szCs w:val="28"/>
          <w:lang w:val="ru-RU"/>
        </w:rPr>
      </w:pPr>
      <w:r w:rsidRPr="009D030A">
        <w:rPr>
          <w:sz w:val="28"/>
          <w:szCs w:val="28"/>
          <w:lang w:val="ru-RU"/>
        </w:rPr>
        <w:t>5. З яких етапів складається аудиторська перевірка?</w:t>
      </w:r>
    </w:p>
    <w:p w:rsidR="004E4229" w:rsidRPr="009D030A" w:rsidRDefault="004E4229" w:rsidP="004E4229">
      <w:pPr>
        <w:jc w:val="both"/>
        <w:rPr>
          <w:sz w:val="28"/>
          <w:szCs w:val="28"/>
          <w:lang w:val="ru-RU"/>
        </w:rPr>
      </w:pPr>
      <w:r w:rsidRPr="009D030A">
        <w:rPr>
          <w:sz w:val="28"/>
          <w:szCs w:val="28"/>
          <w:lang w:val="ru-RU"/>
        </w:rPr>
        <w:t>6. Які є процедури аудиту? Наведіть приклади.</w:t>
      </w:r>
    </w:p>
    <w:p w:rsidR="004E4229" w:rsidRPr="009D030A" w:rsidRDefault="004E4229" w:rsidP="004E4229">
      <w:pPr>
        <w:jc w:val="both"/>
        <w:rPr>
          <w:sz w:val="28"/>
          <w:szCs w:val="28"/>
          <w:lang w:val="ru-RU"/>
        </w:rPr>
      </w:pPr>
    </w:p>
    <w:p w:rsidR="004E4229" w:rsidRDefault="004E4229" w:rsidP="004E4229">
      <w:pPr>
        <w:pStyle w:val="4"/>
        <w:spacing w:before="0" w:after="0"/>
        <w:jc w:val="center"/>
        <w:rPr>
          <w:i/>
          <w:u w:val="single"/>
        </w:rPr>
      </w:pPr>
      <w:r>
        <w:rPr>
          <w:i/>
          <w:u w:val="single"/>
        </w:rPr>
        <w:t>Ситуаційні завдання</w:t>
      </w:r>
    </w:p>
    <w:p w:rsidR="004E4229" w:rsidRPr="009D030A" w:rsidRDefault="004E4229" w:rsidP="004E4229">
      <w:pPr>
        <w:jc w:val="both"/>
        <w:rPr>
          <w:sz w:val="28"/>
          <w:lang w:val="ru-RU"/>
        </w:rPr>
      </w:pPr>
    </w:p>
    <w:p w:rsidR="004E4229" w:rsidRDefault="004E4229" w:rsidP="004E4229">
      <w:pPr>
        <w:pStyle w:val="a4"/>
        <w:rPr>
          <w:b/>
        </w:rPr>
      </w:pPr>
      <w:r>
        <w:rPr>
          <w:b/>
        </w:rPr>
        <w:t>Завдання 1.</w:t>
      </w:r>
    </w:p>
    <w:p w:rsidR="004E4229" w:rsidRDefault="004E4229" w:rsidP="004E4229">
      <w:pPr>
        <w:ind w:firstLine="720"/>
        <w:jc w:val="both"/>
        <w:rPr>
          <w:sz w:val="28"/>
          <w:szCs w:val="28"/>
        </w:rPr>
      </w:pPr>
      <w:r w:rsidRPr="009D030A">
        <w:rPr>
          <w:sz w:val="28"/>
          <w:szCs w:val="28"/>
          <w:lang w:val="ru-RU"/>
        </w:rPr>
        <w:t xml:space="preserve">Складіть загальний план аудиторської перевірки фінансової звітності ВАТ «Карпати» за такою формою </w:t>
      </w:r>
      <w:r>
        <w:rPr>
          <w:sz w:val="28"/>
          <w:szCs w:val="28"/>
        </w:rPr>
        <w:t>(табл. 4.1):</w:t>
      </w:r>
    </w:p>
    <w:p w:rsidR="004E4229" w:rsidRDefault="004E4229">
      <w:pPr>
        <w:spacing w:line="360" w:lineRule="auto"/>
        <w:rPr>
          <w:sz w:val="28"/>
          <w:szCs w:val="24"/>
        </w:rPr>
      </w:pPr>
      <w:r>
        <w:rPr>
          <w:sz w:val="28"/>
          <w:szCs w:val="24"/>
        </w:rPr>
        <w:br w:type="page"/>
      </w:r>
    </w:p>
    <w:p w:rsidR="004E4229" w:rsidRPr="004E4229" w:rsidRDefault="004E4229" w:rsidP="004E4229">
      <w:pPr>
        <w:ind w:left="720"/>
        <w:jc w:val="right"/>
        <w:rPr>
          <w:sz w:val="28"/>
          <w:szCs w:val="24"/>
        </w:rPr>
      </w:pPr>
      <w:r w:rsidRPr="004E4229">
        <w:rPr>
          <w:sz w:val="28"/>
          <w:szCs w:val="24"/>
        </w:rPr>
        <w:lastRenderedPageBreak/>
        <w:t>Таблиця 4.1</w:t>
      </w:r>
    </w:p>
    <w:p w:rsidR="004E4229" w:rsidRPr="004E4229" w:rsidRDefault="004E4229" w:rsidP="004E4229">
      <w:pPr>
        <w:ind w:firstLine="720"/>
        <w:jc w:val="center"/>
        <w:rPr>
          <w:sz w:val="28"/>
          <w:szCs w:val="24"/>
        </w:rPr>
      </w:pPr>
      <w:r w:rsidRPr="004E4229">
        <w:rPr>
          <w:sz w:val="28"/>
          <w:szCs w:val="24"/>
        </w:rPr>
        <w:t>Загальний план аудиту</w:t>
      </w:r>
    </w:p>
    <w:tbl>
      <w:tblPr>
        <w:tblStyle w:val="a3"/>
        <w:tblW w:w="10008" w:type="dxa"/>
        <w:tblInd w:w="0" w:type="dxa"/>
        <w:tblLook w:val="01E0"/>
      </w:tblPr>
      <w:tblGrid>
        <w:gridCol w:w="828"/>
        <w:gridCol w:w="1620"/>
        <w:gridCol w:w="2179"/>
        <w:gridCol w:w="2160"/>
        <w:gridCol w:w="1781"/>
        <w:gridCol w:w="1440"/>
      </w:tblGrid>
      <w:tr w:rsidR="004E4229" w:rsidRPr="003B088D" w:rsidTr="00016EA0">
        <w:tc>
          <w:tcPr>
            <w:tcW w:w="828" w:type="dxa"/>
          </w:tcPr>
          <w:p w:rsidR="004E4229" w:rsidRPr="003B088D" w:rsidRDefault="004E4229" w:rsidP="00016EA0">
            <w:pPr>
              <w:jc w:val="center"/>
              <w:rPr>
                <w:b/>
                <w:sz w:val="24"/>
                <w:szCs w:val="24"/>
              </w:rPr>
            </w:pPr>
            <w:r w:rsidRPr="003B088D">
              <w:rPr>
                <w:b/>
                <w:sz w:val="24"/>
                <w:szCs w:val="24"/>
              </w:rPr>
              <w:t>№ за/п</w:t>
            </w:r>
          </w:p>
        </w:tc>
        <w:tc>
          <w:tcPr>
            <w:tcW w:w="1620" w:type="dxa"/>
          </w:tcPr>
          <w:p w:rsidR="004E4229" w:rsidRPr="003B088D" w:rsidRDefault="004E4229" w:rsidP="00016EA0">
            <w:pPr>
              <w:jc w:val="center"/>
              <w:rPr>
                <w:b/>
                <w:sz w:val="24"/>
                <w:szCs w:val="24"/>
              </w:rPr>
            </w:pPr>
            <w:r w:rsidRPr="003B088D">
              <w:rPr>
                <w:b/>
                <w:sz w:val="24"/>
                <w:szCs w:val="24"/>
              </w:rPr>
              <w:t xml:space="preserve">Завдання </w:t>
            </w:r>
          </w:p>
        </w:tc>
        <w:tc>
          <w:tcPr>
            <w:tcW w:w="2179" w:type="dxa"/>
          </w:tcPr>
          <w:p w:rsidR="004E4229" w:rsidRPr="003B088D" w:rsidRDefault="004E4229" w:rsidP="00016EA0">
            <w:pPr>
              <w:jc w:val="center"/>
              <w:rPr>
                <w:b/>
                <w:sz w:val="24"/>
                <w:szCs w:val="24"/>
              </w:rPr>
            </w:pPr>
            <w:r w:rsidRPr="003B088D">
              <w:rPr>
                <w:b/>
                <w:sz w:val="24"/>
                <w:szCs w:val="24"/>
              </w:rPr>
              <w:t>Види робіт (об’єкти аудиту)</w:t>
            </w:r>
          </w:p>
        </w:tc>
        <w:tc>
          <w:tcPr>
            <w:tcW w:w="2160" w:type="dxa"/>
          </w:tcPr>
          <w:p w:rsidR="004E4229" w:rsidRPr="003B088D" w:rsidRDefault="004E4229" w:rsidP="00016EA0">
            <w:pPr>
              <w:jc w:val="center"/>
              <w:rPr>
                <w:b/>
                <w:sz w:val="24"/>
                <w:szCs w:val="24"/>
              </w:rPr>
            </w:pPr>
            <w:r w:rsidRPr="003B088D">
              <w:rPr>
                <w:b/>
                <w:sz w:val="24"/>
                <w:szCs w:val="24"/>
              </w:rPr>
              <w:t>Термін проведення</w:t>
            </w:r>
          </w:p>
        </w:tc>
        <w:tc>
          <w:tcPr>
            <w:tcW w:w="1781" w:type="dxa"/>
          </w:tcPr>
          <w:p w:rsidR="004E4229" w:rsidRPr="003B088D" w:rsidRDefault="004E4229" w:rsidP="00016EA0">
            <w:pPr>
              <w:jc w:val="center"/>
              <w:rPr>
                <w:b/>
                <w:sz w:val="24"/>
                <w:szCs w:val="24"/>
              </w:rPr>
            </w:pPr>
            <w:r w:rsidRPr="003B088D">
              <w:rPr>
                <w:b/>
                <w:sz w:val="24"/>
                <w:szCs w:val="24"/>
              </w:rPr>
              <w:t xml:space="preserve">Виконавець </w:t>
            </w:r>
          </w:p>
        </w:tc>
        <w:tc>
          <w:tcPr>
            <w:tcW w:w="1440" w:type="dxa"/>
          </w:tcPr>
          <w:p w:rsidR="004E4229" w:rsidRPr="003B088D" w:rsidRDefault="004E4229" w:rsidP="00016EA0">
            <w:pPr>
              <w:jc w:val="center"/>
              <w:rPr>
                <w:b/>
                <w:sz w:val="24"/>
                <w:szCs w:val="24"/>
              </w:rPr>
            </w:pPr>
            <w:r w:rsidRPr="003B088D">
              <w:rPr>
                <w:b/>
                <w:sz w:val="24"/>
                <w:szCs w:val="24"/>
              </w:rPr>
              <w:t xml:space="preserve">Примітки </w:t>
            </w:r>
          </w:p>
        </w:tc>
      </w:tr>
      <w:tr w:rsidR="004E4229" w:rsidRPr="003B088D" w:rsidTr="00016EA0">
        <w:tc>
          <w:tcPr>
            <w:tcW w:w="828" w:type="dxa"/>
          </w:tcPr>
          <w:p w:rsidR="004E4229" w:rsidRPr="003B088D" w:rsidRDefault="004E4229" w:rsidP="00016EA0">
            <w:pPr>
              <w:jc w:val="both"/>
              <w:rPr>
                <w:sz w:val="24"/>
                <w:szCs w:val="24"/>
              </w:rPr>
            </w:pPr>
          </w:p>
        </w:tc>
        <w:tc>
          <w:tcPr>
            <w:tcW w:w="1620" w:type="dxa"/>
          </w:tcPr>
          <w:p w:rsidR="004E4229" w:rsidRPr="003B088D" w:rsidRDefault="004E4229" w:rsidP="00016EA0">
            <w:pPr>
              <w:jc w:val="both"/>
              <w:rPr>
                <w:sz w:val="24"/>
                <w:szCs w:val="24"/>
              </w:rPr>
            </w:pPr>
          </w:p>
        </w:tc>
        <w:tc>
          <w:tcPr>
            <w:tcW w:w="2179" w:type="dxa"/>
          </w:tcPr>
          <w:p w:rsidR="004E4229" w:rsidRPr="003B088D" w:rsidRDefault="004E4229" w:rsidP="00016EA0">
            <w:pPr>
              <w:jc w:val="both"/>
              <w:rPr>
                <w:sz w:val="24"/>
                <w:szCs w:val="24"/>
              </w:rPr>
            </w:pPr>
          </w:p>
        </w:tc>
        <w:tc>
          <w:tcPr>
            <w:tcW w:w="2160" w:type="dxa"/>
          </w:tcPr>
          <w:p w:rsidR="004E4229" w:rsidRPr="003B088D" w:rsidRDefault="004E4229" w:rsidP="00016EA0">
            <w:pPr>
              <w:jc w:val="both"/>
              <w:rPr>
                <w:sz w:val="24"/>
                <w:szCs w:val="24"/>
              </w:rPr>
            </w:pPr>
          </w:p>
        </w:tc>
        <w:tc>
          <w:tcPr>
            <w:tcW w:w="1781" w:type="dxa"/>
          </w:tcPr>
          <w:p w:rsidR="004E4229" w:rsidRPr="003B088D" w:rsidRDefault="004E4229" w:rsidP="00016EA0">
            <w:pPr>
              <w:jc w:val="both"/>
              <w:rPr>
                <w:sz w:val="24"/>
                <w:szCs w:val="24"/>
              </w:rPr>
            </w:pPr>
          </w:p>
        </w:tc>
        <w:tc>
          <w:tcPr>
            <w:tcW w:w="1440" w:type="dxa"/>
          </w:tcPr>
          <w:p w:rsidR="004E4229" w:rsidRPr="003B088D" w:rsidRDefault="004E4229" w:rsidP="00016EA0">
            <w:pPr>
              <w:jc w:val="both"/>
              <w:rPr>
                <w:sz w:val="24"/>
                <w:szCs w:val="24"/>
              </w:rPr>
            </w:pPr>
          </w:p>
        </w:tc>
      </w:tr>
    </w:tbl>
    <w:p w:rsidR="004E4229" w:rsidRDefault="004E4229" w:rsidP="004E4229">
      <w:pPr>
        <w:ind w:firstLine="720"/>
        <w:jc w:val="both"/>
        <w:rPr>
          <w:sz w:val="28"/>
          <w:szCs w:val="28"/>
          <w:u w:val="single"/>
        </w:rPr>
      </w:pPr>
      <w:r w:rsidRPr="00EE3D23">
        <w:rPr>
          <w:sz w:val="28"/>
          <w:szCs w:val="28"/>
          <w:u w:val="single"/>
        </w:rPr>
        <w:t>Умови завдання</w:t>
      </w:r>
      <w:r>
        <w:rPr>
          <w:sz w:val="28"/>
          <w:szCs w:val="28"/>
          <w:u w:val="single"/>
        </w:rPr>
        <w:t>:</w:t>
      </w:r>
    </w:p>
    <w:p w:rsidR="004E4229" w:rsidRPr="009D030A" w:rsidRDefault="004E4229" w:rsidP="004E4229">
      <w:pPr>
        <w:ind w:firstLine="720"/>
        <w:jc w:val="both"/>
        <w:rPr>
          <w:sz w:val="28"/>
          <w:szCs w:val="28"/>
          <w:lang w:val="ru-RU"/>
        </w:rPr>
      </w:pPr>
      <w:r w:rsidRPr="009D030A">
        <w:rPr>
          <w:sz w:val="28"/>
          <w:szCs w:val="28"/>
          <w:lang w:val="ru-RU"/>
        </w:rPr>
        <w:t>1. ВАТ «Карпати» розпочало діяльність 1998 р. Основними видами діяльності є виробництво меблів і роздрібна торгівля. ВАТ «Карпати» має: фірмовий магазин «Карпати»; два виробничих цехи з виготовлення меблів; транспортний цех. Реалізацію продукції здійснює в Україні та частково експортує в інші країни.</w:t>
      </w:r>
    </w:p>
    <w:p w:rsidR="004E4229" w:rsidRPr="009D030A" w:rsidRDefault="004E4229" w:rsidP="004E4229">
      <w:pPr>
        <w:ind w:firstLine="720"/>
        <w:jc w:val="both"/>
        <w:rPr>
          <w:sz w:val="28"/>
          <w:szCs w:val="28"/>
          <w:lang w:val="ru-RU"/>
        </w:rPr>
      </w:pPr>
      <w:r w:rsidRPr="009D030A">
        <w:rPr>
          <w:sz w:val="28"/>
          <w:szCs w:val="28"/>
          <w:lang w:val="ru-RU"/>
        </w:rPr>
        <w:t>2. На підприємстві працює 950 осіб, з них 70 – адміністративно-управлінський персонал, 880 – робітники.</w:t>
      </w:r>
    </w:p>
    <w:p w:rsidR="004E4229" w:rsidRPr="009D030A" w:rsidRDefault="004E4229" w:rsidP="004E4229">
      <w:pPr>
        <w:ind w:firstLine="720"/>
        <w:jc w:val="both"/>
        <w:rPr>
          <w:sz w:val="28"/>
          <w:szCs w:val="28"/>
          <w:lang w:val="ru-RU"/>
        </w:rPr>
      </w:pPr>
      <w:r w:rsidRPr="009D030A">
        <w:rPr>
          <w:sz w:val="28"/>
          <w:szCs w:val="28"/>
          <w:lang w:val="ru-RU"/>
        </w:rPr>
        <w:t>3. Підприємство працює в дві зміни, з річним обсягом випуску продукції на суму 30 млн. грн. Операційний прибуток за звітн</w:t>
      </w:r>
      <w:r>
        <w:rPr>
          <w:sz w:val="28"/>
          <w:szCs w:val="28"/>
          <w:lang w:val="ru-RU"/>
        </w:rPr>
        <w:t>ий рік становить 5,4 млн. грн.</w:t>
      </w:r>
    </w:p>
    <w:p w:rsidR="004E4229" w:rsidRPr="009D030A" w:rsidRDefault="004E4229" w:rsidP="004E4229">
      <w:pPr>
        <w:ind w:firstLine="720"/>
        <w:jc w:val="both"/>
        <w:rPr>
          <w:sz w:val="28"/>
          <w:szCs w:val="28"/>
          <w:lang w:val="ru-RU"/>
        </w:rPr>
      </w:pPr>
      <w:r w:rsidRPr="009D030A">
        <w:rPr>
          <w:sz w:val="28"/>
          <w:szCs w:val="28"/>
          <w:lang w:val="ru-RU"/>
        </w:rPr>
        <w:t>4. Аудиторська група складається з трьох аудиторів і двох асистентів.</w:t>
      </w:r>
    </w:p>
    <w:p w:rsidR="004E4229" w:rsidRPr="009D030A" w:rsidRDefault="004E4229" w:rsidP="004E4229">
      <w:pPr>
        <w:ind w:firstLine="720"/>
        <w:jc w:val="both"/>
        <w:rPr>
          <w:sz w:val="28"/>
          <w:szCs w:val="28"/>
          <w:lang w:val="ru-RU"/>
        </w:rPr>
      </w:pPr>
      <w:r w:rsidRPr="009D030A">
        <w:rPr>
          <w:sz w:val="28"/>
          <w:szCs w:val="28"/>
          <w:lang w:val="ru-RU"/>
        </w:rPr>
        <w:t>5. Термін проведення аудиту – з 1 березня до 15 березня 200</w:t>
      </w:r>
      <w:r>
        <w:rPr>
          <w:sz w:val="28"/>
          <w:szCs w:val="28"/>
          <w:lang w:val="ru-RU"/>
        </w:rPr>
        <w:t>9</w:t>
      </w:r>
      <w:r w:rsidRPr="009D030A">
        <w:rPr>
          <w:sz w:val="28"/>
          <w:szCs w:val="28"/>
          <w:lang w:val="ru-RU"/>
        </w:rPr>
        <w:t xml:space="preserve"> р.  </w:t>
      </w:r>
    </w:p>
    <w:p w:rsidR="004E4229" w:rsidRPr="009D030A" w:rsidRDefault="004E4229" w:rsidP="004E4229">
      <w:pPr>
        <w:ind w:firstLine="720"/>
        <w:jc w:val="both"/>
        <w:rPr>
          <w:b/>
          <w:sz w:val="28"/>
          <w:szCs w:val="28"/>
          <w:lang w:val="ru-RU"/>
        </w:rPr>
      </w:pPr>
      <w:r w:rsidRPr="009D030A">
        <w:rPr>
          <w:b/>
          <w:sz w:val="28"/>
          <w:szCs w:val="28"/>
          <w:lang w:val="ru-RU"/>
        </w:rPr>
        <w:t>Завдання 2.</w:t>
      </w:r>
    </w:p>
    <w:p w:rsidR="004E4229" w:rsidRDefault="004E4229" w:rsidP="004E4229">
      <w:pPr>
        <w:ind w:firstLine="720"/>
        <w:jc w:val="both"/>
        <w:rPr>
          <w:sz w:val="28"/>
          <w:szCs w:val="28"/>
        </w:rPr>
      </w:pPr>
      <w:r w:rsidRPr="009D030A">
        <w:rPr>
          <w:sz w:val="28"/>
          <w:szCs w:val="28"/>
          <w:lang w:val="ru-RU"/>
        </w:rPr>
        <w:t xml:space="preserve">На основі складеного загального плану (завдання 1) потрібно скласти програму аудиторської перевірки фінансової звітності ВАТ «Карпати» за такою формою </w:t>
      </w:r>
      <w:r>
        <w:rPr>
          <w:sz w:val="28"/>
          <w:szCs w:val="28"/>
        </w:rPr>
        <w:t>(табл. 4.2):</w:t>
      </w:r>
    </w:p>
    <w:p w:rsidR="004E4229" w:rsidRPr="00883831" w:rsidRDefault="004E4229" w:rsidP="004E4229">
      <w:pPr>
        <w:ind w:left="720"/>
        <w:jc w:val="right"/>
        <w:rPr>
          <w:sz w:val="24"/>
          <w:szCs w:val="24"/>
        </w:rPr>
      </w:pPr>
      <w:r w:rsidRPr="00883831">
        <w:rPr>
          <w:sz w:val="24"/>
          <w:szCs w:val="24"/>
        </w:rPr>
        <w:t>Таблиця 4.2</w:t>
      </w:r>
    </w:p>
    <w:tbl>
      <w:tblPr>
        <w:tblStyle w:val="a3"/>
        <w:tblW w:w="9762" w:type="dxa"/>
        <w:jc w:val="center"/>
        <w:tblInd w:w="-2550" w:type="dxa"/>
        <w:tblLook w:val="01E0"/>
      </w:tblPr>
      <w:tblGrid>
        <w:gridCol w:w="613"/>
        <w:gridCol w:w="1043"/>
        <w:gridCol w:w="1619"/>
        <w:gridCol w:w="1401"/>
        <w:gridCol w:w="1012"/>
        <w:gridCol w:w="1434"/>
        <w:gridCol w:w="1315"/>
        <w:gridCol w:w="1325"/>
      </w:tblGrid>
      <w:tr w:rsidR="004E4229" w:rsidRPr="00883831" w:rsidTr="00016EA0">
        <w:trPr>
          <w:jc w:val="center"/>
        </w:trPr>
        <w:tc>
          <w:tcPr>
            <w:tcW w:w="613" w:type="dxa"/>
          </w:tcPr>
          <w:p w:rsidR="004E4229" w:rsidRPr="00883831" w:rsidRDefault="004E4229" w:rsidP="00016EA0">
            <w:pPr>
              <w:jc w:val="center"/>
              <w:rPr>
                <w:sz w:val="24"/>
                <w:szCs w:val="24"/>
              </w:rPr>
            </w:pPr>
            <w:r w:rsidRPr="00883831">
              <w:rPr>
                <w:sz w:val="24"/>
                <w:szCs w:val="24"/>
              </w:rPr>
              <w:t>№ за/п</w:t>
            </w:r>
          </w:p>
        </w:tc>
        <w:tc>
          <w:tcPr>
            <w:tcW w:w="1043" w:type="dxa"/>
          </w:tcPr>
          <w:p w:rsidR="004E4229" w:rsidRPr="00883831" w:rsidRDefault="004E4229" w:rsidP="00016EA0">
            <w:pPr>
              <w:jc w:val="center"/>
              <w:rPr>
                <w:sz w:val="24"/>
                <w:szCs w:val="24"/>
              </w:rPr>
            </w:pPr>
            <w:r w:rsidRPr="00883831">
              <w:rPr>
                <w:sz w:val="24"/>
                <w:szCs w:val="24"/>
              </w:rPr>
              <w:t>Перелік об’єктів</w:t>
            </w:r>
          </w:p>
          <w:p w:rsidR="004E4229" w:rsidRPr="00883831" w:rsidRDefault="004E4229" w:rsidP="00016EA0">
            <w:pPr>
              <w:jc w:val="center"/>
              <w:rPr>
                <w:sz w:val="24"/>
                <w:szCs w:val="24"/>
              </w:rPr>
            </w:pPr>
            <w:r w:rsidRPr="00883831">
              <w:rPr>
                <w:sz w:val="24"/>
                <w:szCs w:val="24"/>
              </w:rPr>
              <w:t xml:space="preserve"> аудиту</w:t>
            </w:r>
          </w:p>
        </w:tc>
        <w:tc>
          <w:tcPr>
            <w:tcW w:w="1619" w:type="dxa"/>
          </w:tcPr>
          <w:p w:rsidR="004E4229" w:rsidRPr="00883831" w:rsidRDefault="004E4229" w:rsidP="00016EA0">
            <w:pPr>
              <w:jc w:val="center"/>
              <w:rPr>
                <w:sz w:val="24"/>
                <w:szCs w:val="24"/>
              </w:rPr>
            </w:pPr>
            <w:r w:rsidRPr="00883831">
              <w:rPr>
                <w:sz w:val="24"/>
                <w:szCs w:val="24"/>
              </w:rPr>
              <w:t>Перелік аудиторських</w:t>
            </w:r>
          </w:p>
          <w:p w:rsidR="004E4229" w:rsidRPr="00883831" w:rsidRDefault="004E4229" w:rsidP="00016EA0">
            <w:pPr>
              <w:jc w:val="center"/>
              <w:rPr>
                <w:sz w:val="24"/>
                <w:szCs w:val="24"/>
              </w:rPr>
            </w:pPr>
            <w:r w:rsidRPr="00883831">
              <w:rPr>
                <w:sz w:val="24"/>
                <w:szCs w:val="24"/>
              </w:rPr>
              <w:t>процедур</w:t>
            </w:r>
          </w:p>
        </w:tc>
        <w:tc>
          <w:tcPr>
            <w:tcW w:w="1401" w:type="dxa"/>
          </w:tcPr>
          <w:p w:rsidR="004E4229" w:rsidRPr="00883831" w:rsidRDefault="004E4229" w:rsidP="00016EA0">
            <w:pPr>
              <w:jc w:val="center"/>
              <w:rPr>
                <w:sz w:val="24"/>
                <w:szCs w:val="24"/>
              </w:rPr>
            </w:pPr>
            <w:r w:rsidRPr="00883831">
              <w:rPr>
                <w:sz w:val="24"/>
                <w:szCs w:val="24"/>
              </w:rPr>
              <w:t>Період проведення процедур контролю</w:t>
            </w:r>
          </w:p>
        </w:tc>
        <w:tc>
          <w:tcPr>
            <w:tcW w:w="1012" w:type="dxa"/>
          </w:tcPr>
          <w:p w:rsidR="004E4229" w:rsidRPr="00883831" w:rsidRDefault="004E4229" w:rsidP="00016EA0">
            <w:pPr>
              <w:jc w:val="center"/>
              <w:rPr>
                <w:sz w:val="24"/>
                <w:szCs w:val="24"/>
              </w:rPr>
            </w:pPr>
            <w:r w:rsidRPr="00883831">
              <w:rPr>
                <w:sz w:val="24"/>
                <w:szCs w:val="24"/>
              </w:rPr>
              <w:t>Обсяг вибірки</w:t>
            </w:r>
          </w:p>
        </w:tc>
        <w:tc>
          <w:tcPr>
            <w:tcW w:w="1434" w:type="dxa"/>
          </w:tcPr>
          <w:p w:rsidR="004E4229" w:rsidRPr="00883831" w:rsidRDefault="004E4229" w:rsidP="00016EA0">
            <w:pPr>
              <w:jc w:val="center"/>
              <w:rPr>
                <w:sz w:val="24"/>
                <w:szCs w:val="24"/>
              </w:rPr>
            </w:pPr>
            <w:r w:rsidRPr="00883831">
              <w:rPr>
                <w:sz w:val="24"/>
                <w:szCs w:val="24"/>
              </w:rPr>
              <w:t xml:space="preserve">Виконавець </w:t>
            </w:r>
          </w:p>
        </w:tc>
        <w:tc>
          <w:tcPr>
            <w:tcW w:w="1315" w:type="dxa"/>
          </w:tcPr>
          <w:p w:rsidR="004E4229" w:rsidRPr="00883831" w:rsidRDefault="004E4229" w:rsidP="00016EA0">
            <w:pPr>
              <w:jc w:val="center"/>
              <w:rPr>
                <w:sz w:val="24"/>
                <w:szCs w:val="24"/>
              </w:rPr>
            </w:pPr>
            <w:r w:rsidRPr="00883831">
              <w:rPr>
                <w:sz w:val="24"/>
                <w:szCs w:val="24"/>
              </w:rPr>
              <w:t>Робочі документи аудитора</w:t>
            </w:r>
          </w:p>
        </w:tc>
        <w:tc>
          <w:tcPr>
            <w:tcW w:w="1325" w:type="dxa"/>
          </w:tcPr>
          <w:p w:rsidR="004E4229" w:rsidRPr="00883831" w:rsidRDefault="004E4229" w:rsidP="00016EA0">
            <w:pPr>
              <w:jc w:val="center"/>
              <w:rPr>
                <w:sz w:val="24"/>
                <w:szCs w:val="24"/>
              </w:rPr>
            </w:pPr>
            <w:r w:rsidRPr="00883831">
              <w:rPr>
                <w:sz w:val="24"/>
                <w:szCs w:val="24"/>
              </w:rPr>
              <w:t xml:space="preserve">Примітки </w:t>
            </w:r>
          </w:p>
        </w:tc>
      </w:tr>
      <w:tr w:rsidR="004E4229" w:rsidRPr="00883831" w:rsidTr="00016EA0">
        <w:trPr>
          <w:jc w:val="center"/>
        </w:trPr>
        <w:tc>
          <w:tcPr>
            <w:tcW w:w="613" w:type="dxa"/>
          </w:tcPr>
          <w:p w:rsidR="004E4229" w:rsidRPr="00883831" w:rsidRDefault="004E4229" w:rsidP="00016EA0">
            <w:pPr>
              <w:jc w:val="center"/>
              <w:rPr>
                <w:sz w:val="24"/>
                <w:szCs w:val="24"/>
              </w:rPr>
            </w:pPr>
          </w:p>
        </w:tc>
        <w:tc>
          <w:tcPr>
            <w:tcW w:w="1043" w:type="dxa"/>
          </w:tcPr>
          <w:p w:rsidR="004E4229" w:rsidRPr="00883831" w:rsidRDefault="004E4229" w:rsidP="00016EA0">
            <w:pPr>
              <w:jc w:val="center"/>
              <w:rPr>
                <w:sz w:val="24"/>
                <w:szCs w:val="24"/>
              </w:rPr>
            </w:pPr>
          </w:p>
        </w:tc>
        <w:tc>
          <w:tcPr>
            <w:tcW w:w="1619" w:type="dxa"/>
          </w:tcPr>
          <w:p w:rsidR="004E4229" w:rsidRPr="00883831" w:rsidRDefault="004E4229" w:rsidP="00016EA0">
            <w:pPr>
              <w:jc w:val="center"/>
              <w:rPr>
                <w:sz w:val="24"/>
                <w:szCs w:val="24"/>
              </w:rPr>
            </w:pPr>
          </w:p>
        </w:tc>
        <w:tc>
          <w:tcPr>
            <w:tcW w:w="1401" w:type="dxa"/>
          </w:tcPr>
          <w:p w:rsidR="004E4229" w:rsidRPr="00883831" w:rsidRDefault="004E4229" w:rsidP="00016EA0">
            <w:pPr>
              <w:jc w:val="center"/>
              <w:rPr>
                <w:sz w:val="24"/>
                <w:szCs w:val="24"/>
              </w:rPr>
            </w:pPr>
          </w:p>
        </w:tc>
        <w:tc>
          <w:tcPr>
            <w:tcW w:w="1012" w:type="dxa"/>
          </w:tcPr>
          <w:p w:rsidR="004E4229" w:rsidRPr="00883831" w:rsidRDefault="004E4229" w:rsidP="00016EA0">
            <w:pPr>
              <w:jc w:val="center"/>
              <w:rPr>
                <w:sz w:val="24"/>
                <w:szCs w:val="24"/>
              </w:rPr>
            </w:pPr>
          </w:p>
        </w:tc>
        <w:tc>
          <w:tcPr>
            <w:tcW w:w="1434" w:type="dxa"/>
          </w:tcPr>
          <w:p w:rsidR="004E4229" w:rsidRPr="00883831" w:rsidRDefault="004E4229" w:rsidP="00016EA0">
            <w:pPr>
              <w:jc w:val="center"/>
              <w:rPr>
                <w:sz w:val="24"/>
                <w:szCs w:val="24"/>
              </w:rPr>
            </w:pPr>
          </w:p>
        </w:tc>
        <w:tc>
          <w:tcPr>
            <w:tcW w:w="1315" w:type="dxa"/>
          </w:tcPr>
          <w:p w:rsidR="004E4229" w:rsidRPr="00883831" w:rsidRDefault="004E4229" w:rsidP="00016EA0">
            <w:pPr>
              <w:jc w:val="center"/>
              <w:rPr>
                <w:sz w:val="24"/>
                <w:szCs w:val="24"/>
              </w:rPr>
            </w:pPr>
          </w:p>
        </w:tc>
        <w:tc>
          <w:tcPr>
            <w:tcW w:w="1325" w:type="dxa"/>
          </w:tcPr>
          <w:p w:rsidR="004E4229" w:rsidRPr="00883831" w:rsidRDefault="004E4229" w:rsidP="00016EA0">
            <w:pPr>
              <w:jc w:val="center"/>
              <w:rPr>
                <w:sz w:val="24"/>
                <w:szCs w:val="24"/>
              </w:rPr>
            </w:pPr>
          </w:p>
        </w:tc>
      </w:tr>
    </w:tbl>
    <w:p w:rsidR="004E4229" w:rsidRDefault="004E4229" w:rsidP="004E4229">
      <w:pPr>
        <w:ind w:firstLine="720"/>
        <w:jc w:val="both"/>
        <w:rPr>
          <w:sz w:val="28"/>
          <w:szCs w:val="28"/>
          <w:u w:val="single"/>
        </w:rPr>
      </w:pPr>
      <w:r w:rsidRPr="00EE3D23">
        <w:rPr>
          <w:sz w:val="28"/>
          <w:szCs w:val="28"/>
          <w:u w:val="single"/>
        </w:rPr>
        <w:t>Умови завдання</w:t>
      </w:r>
      <w:r>
        <w:rPr>
          <w:sz w:val="28"/>
          <w:szCs w:val="28"/>
          <w:u w:val="single"/>
        </w:rPr>
        <w:t>:</w:t>
      </w:r>
    </w:p>
    <w:p w:rsidR="004E4229" w:rsidRDefault="004E4229" w:rsidP="004E4229">
      <w:pPr>
        <w:ind w:firstLine="720"/>
        <w:jc w:val="both"/>
        <w:rPr>
          <w:sz w:val="28"/>
          <w:szCs w:val="28"/>
        </w:rPr>
      </w:pPr>
      <w:r w:rsidRPr="000F5DB4">
        <w:rPr>
          <w:sz w:val="28"/>
          <w:szCs w:val="28"/>
        </w:rPr>
        <w:t>1.</w:t>
      </w:r>
      <w:r>
        <w:rPr>
          <w:sz w:val="28"/>
          <w:szCs w:val="28"/>
        </w:rPr>
        <w:t xml:space="preserve"> Керівник аудиторської групи М.І. Якимчук разом з асистентом Ю.П. Климко здійснює перевірку активів, зобов’язань і капіталу.</w:t>
      </w:r>
    </w:p>
    <w:p w:rsidR="004E4229" w:rsidRPr="009D030A" w:rsidRDefault="004E4229" w:rsidP="004E4229">
      <w:pPr>
        <w:ind w:firstLine="720"/>
        <w:jc w:val="both"/>
        <w:rPr>
          <w:sz w:val="28"/>
          <w:szCs w:val="28"/>
          <w:lang w:val="ru-RU"/>
        </w:rPr>
      </w:pPr>
      <w:r w:rsidRPr="009D030A">
        <w:rPr>
          <w:sz w:val="28"/>
          <w:szCs w:val="28"/>
          <w:lang w:val="ru-RU"/>
        </w:rPr>
        <w:t>2. Аудитор І.І. Матлага разом з асистентом К.М. Мельниченком здійснює перевірку витрат і доходів (Звіт про фінансові результати).</w:t>
      </w:r>
    </w:p>
    <w:p w:rsidR="004E4229" w:rsidRPr="009D030A" w:rsidRDefault="004E4229" w:rsidP="004E4229">
      <w:pPr>
        <w:ind w:firstLine="720"/>
        <w:jc w:val="both"/>
        <w:rPr>
          <w:sz w:val="28"/>
          <w:szCs w:val="28"/>
          <w:lang w:val="ru-RU"/>
        </w:rPr>
      </w:pPr>
      <w:r w:rsidRPr="009D030A">
        <w:rPr>
          <w:sz w:val="28"/>
          <w:szCs w:val="28"/>
          <w:lang w:val="ru-RU"/>
        </w:rPr>
        <w:t>3. Аудитор Я.П. Крупка здійснює перевірку інших форм звітності.</w:t>
      </w:r>
    </w:p>
    <w:p w:rsidR="004E4229" w:rsidRPr="009D030A" w:rsidRDefault="004E4229" w:rsidP="004E4229">
      <w:pPr>
        <w:ind w:firstLine="720"/>
        <w:jc w:val="both"/>
        <w:rPr>
          <w:sz w:val="28"/>
          <w:szCs w:val="28"/>
          <w:lang w:val="ru-RU"/>
        </w:rPr>
      </w:pPr>
    </w:p>
    <w:p w:rsidR="004E4229" w:rsidRPr="009D030A" w:rsidRDefault="004E4229" w:rsidP="004E4229">
      <w:pPr>
        <w:ind w:firstLine="709"/>
        <w:jc w:val="both"/>
        <w:rPr>
          <w:b/>
          <w:sz w:val="28"/>
          <w:szCs w:val="28"/>
          <w:lang w:val="ru-RU"/>
        </w:rPr>
      </w:pPr>
      <w:r w:rsidRPr="009D030A">
        <w:rPr>
          <w:b/>
          <w:sz w:val="28"/>
          <w:szCs w:val="28"/>
          <w:lang w:val="ru-RU"/>
        </w:rPr>
        <w:t xml:space="preserve">Завдання 3. </w:t>
      </w:r>
    </w:p>
    <w:p w:rsidR="004E4229" w:rsidRPr="009D030A" w:rsidRDefault="004E4229" w:rsidP="004E4229">
      <w:pPr>
        <w:ind w:firstLine="709"/>
        <w:jc w:val="both"/>
        <w:rPr>
          <w:sz w:val="28"/>
          <w:szCs w:val="28"/>
          <w:lang w:val="ru-RU"/>
        </w:rPr>
      </w:pPr>
      <w:r w:rsidRPr="009D030A">
        <w:rPr>
          <w:sz w:val="28"/>
          <w:szCs w:val="28"/>
          <w:lang w:val="ru-RU"/>
        </w:rPr>
        <w:t>Укладено договір між аудиторською фірмою та акціонерним товариством на проведення аудиту з метою підтвердження даних бухгалтерської звітності. Підприємство займається наданням автотранспортних послуг. Згідно з договором аудиторська перевірка має бути проведена з 15.01 по 30.02.</w:t>
      </w:r>
    </w:p>
    <w:p w:rsidR="004E4229" w:rsidRPr="009D030A" w:rsidRDefault="004E4229" w:rsidP="004E4229">
      <w:pPr>
        <w:ind w:firstLine="709"/>
        <w:jc w:val="both"/>
        <w:rPr>
          <w:sz w:val="28"/>
          <w:szCs w:val="28"/>
          <w:lang w:val="ru-RU"/>
        </w:rPr>
      </w:pPr>
      <w:r w:rsidRPr="009D030A">
        <w:rPr>
          <w:sz w:val="28"/>
          <w:szCs w:val="28"/>
          <w:lang w:val="ru-RU"/>
        </w:rPr>
        <w:t>1. Визначити можливі обставини, за яких строк проведення аудиторської перевірки може бути змінено (продовжено, перенесено).</w:t>
      </w:r>
    </w:p>
    <w:p w:rsidR="004E4229" w:rsidRPr="009D030A" w:rsidRDefault="004E4229" w:rsidP="004E4229">
      <w:pPr>
        <w:ind w:firstLine="709"/>
        <w:jc w:val="both"/>
        <w:rPr>
          <w:sz w:val="28"/>
          <w:szCs w:val="28"/>
          <w:lang w:val="ru-RU"/>
        </w:rPr>
      </w:pPr>
      <w:r w:rsidRPr="009D030A">
        <w:rPr>
          <w:sz w:val="28"/>
          <w:szCs w:val="28"/>
          <w:lang w:val="ru-RU"/>
        </w:rPr>
        <w:t>2. Скласти план роботи аудитора, обов’язково відобразивши в ньому етап отримання попередньої інформації про клієнта, всі етапи аудиторської перевірки, етап складання звіту та висновку аудитора.</w:t>
      </w:r>
    </w:p>
    <w:p w:rsidR="004E4229" w:rsidRPr="009D030A" w:rsidRDefault="004E4229" w:rsidP="004E4229">
      <w:pPr>
        <w:ind w:firstLine="709"/>
        <w:jc w:val="both"/>
        <w:rPr>
          <w:b/>
          <w:sz w:val="28"/>
          <w:szCs w:val="28"/>
          <w:lang w:val="ru-RU"/>
        </w:rPr>
      </w:pPr>
      <w:r w:rsidRPr="009D030A">
        <w:rPr>
          <w:b/>
          <w:sz w:val="28"/>
          <w:szCs w:val="28"/>
          <w:lang w:val="ru-RU"/>
        </w:rPr>
        <w:lastRenderedPageBreak/>
        <w:t xml:space="preserve">Завдання 4. </w:t>
      </w:r>
    </w:p>
    <w:p w:rsidR="004E4229" w:rsidRPr="009D030A" w:rsidRDefault="004E4229" w:rsidP="004E4229">
      <w:pPr>
        <w:ind w:firstLine="709"/>
        <w:jc w:val="both"/>
        <w:rPr>
          <w:sz w:val="28"/>
          <w:szCs w:val="28"/>
          <w:lang w:val="ru-RU"/>
        </w:rPr>
      </w:pPr>
      <w:r w:rsidRPr="009D030A">
        <w:rPr>
          <w:sz w:val="28"/>
          <w:szCs w:val="28"/>
          <w:lang w:val="ru-RU"/>
        </w:rPr>
        <w:t>Перелічити всі можливі процедури, які застосовує аудитор у процесі аудиторської перевірки.</w:t>
      </w:r>
    </w:p>
    <w:p w:rsidR="004E4229" w:rsidRPr="009D030A" w:rsidRDefault="004E4229" w:rsidP="004E4229">
      <w:pPr>
        <w:ind w:firstLine="720"/>
        <w:jc w:val="both"/>
        <w:rPr>
          <w:sz w:val="28"/>
          <w:szCs w:val="28"/>
          <w:lang w:val="ru-RU"/>
        </w:rPr>
      </w:pPr>
    </w:p>
    <w:p w:rsidR="004E4229" w:rsidRDefault="004E4229" w:rsidP="004E4229">
      <w:pPr>
        <w:jc w:val="center"/>
        <w:rPr>
          <w:b/>
          <w:i/>
          <w:sz w:val="28"/>
          <w:szCs w:val="28"/>
          <w:u w:val="single"/>
        </w:rPr>
      </w:pPr>
      <w:r>
        <w:rPr>
          <w:b/>
          <w:i/>
          <w:sz w:val="28"/>
          <w:szCs w:val="28"/>
          <w:u w:val="single"/>
        </w:rPr>
        <w:t>Рекомендована література:</w:t>
      </w:r>
    </w:p>
    <w:p w:rsidR="004E4229" w:rsidRDefault="004E4229" w:rsidP="00A236D6">
      <w:pPr>
        <w:numPr>
          <w:ilvl w:val="0"/>
          <w:numId w:val="27"/>
        </w:numPr>
        <w:jc w:val="both"/>
        <w:rPr>
          <w:sz w:val="28"/>
          <w:szCs w:val="28"/>
          <w:lang w:val="ru-RU"/>
        </w:rPr>
      </w:pPr>
      <w:r>
        <w:rPr>
          <w:bCs/>
          <w:sz w:val="28"/>
          <w:szCs w:val="28"/>
          <w:lang w:val="ru-RU"/>
        </w:rPr>
        <w:t>Аудит: Підручник. — 2-ге вид., перероб. і доп. Затверджено МОН / За ред. Г.М. Давидова, М.В. Кужельного. — К., 2009. — С. 30-34.</w:t>
      </w:r>
    </w:p>
    <w:p w:rsidR="004E4229" w:rsidRDefault="004E4229" w:rsidP="00A236D6">
      <w:pPr>
        <w:numPr>
          <w:ilvl w:val="0"/>
          <w:numId w:val="27"/>
        </w:numPr>
        <w:jc w:val="both"/>
        <w:rPr>
          <w:sz w:val="28"/>
          <w:szCs w:val="28"/>
          <w:lang w:val="ru-RU"/>
        </w:rPr>
      </w:pPr>
      <w:r>
        <w:rPr>
          <w:sz w:val="28"/>
          <w:szCs w:val="28"/>
          <w:lang w:val="ru-RU"/>
        </w:rPr>
        <w:t>Аудит: Навч. посіб. для студентів, викладачів ВНЗ. Рекомендовано МОН / Янчева Л.М., Макеєва З.О. — К., 2009. — С. 104-126.</w:t>
      </w:r>
    </w:p>
    <w:p w:rsidR="004E4229" w:rsidRDefault="004E4229" w:rsidP="00A236D6">
      <w:pPr>
        <w:widowControl w:val="0"/>
        <w:numPr>
          <w:ilvl w:val="0"/>
          <w:numId w:val="27"/>
        </w:numPr>
        <w:shd w:val="clear" w:color="auto" w:fill="FFFFFF"/>
        <w:tabs>
          <w:tab w:val="left" w:pos="560"/>
        </w:tabs>
        <w:autoSpaceDE w:val="0"/>
        <w:autoSpaceDN w:val="0"/>
        <w:adjustRightInd w:val="0"/>
        <w:jc w:val="both"/>
        <w:rPr>
          <w:sz w:val="28"/>
          <w:szCs w:val="28"/>
          <w:lang w:val="ru-RU"/>
        </w:rPr>
      </w:pPr>
      <w:r>
        <w:rPr>
          <w:sz w:val="28"/>
          <w:szCs w:val="28"/>
          <w:lang w:val="ru-RU"/>
        </w:rPr>
        <w:t xml:space="preserve">Ватуля І.Д., Канцедал Н.А., Пономаренко О.Г. Аудит. Практикум. Навчальний посібник. — К.: Центр учбової літератури, 2007 — С. 60-68. </w:t>
      </w:r>
    </w:p>
    <w:p w:rsidR="004E4229" w:rsidRPr="009D030A" w:rsidRDefault="004E4229" w:rsidP="00A236D6">
      <w:pPr>
        <w:widowControl w:val="0"/>
        <w:numPr>
          <w:ilvl w:val="0"/>
          <w:numId w:val="27"/>
        </w:numPr>
        <w:shd w:val="clear" w:color="auto" w:fill="FFFFFF"/>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t>Гончарук Я.А., Рудницький В.С. Аудит: Вид. 2-ге, перероблене та доповнене. – Львів: Оріяна-Нова, 2004. – С. 135-153.</w:t>
      </w:r>
    </w:p>
    <w:p w:rsidR="004E4229" w:rsidRPr="009D030A" w:rsidRDefault="004E4229" w:rsidP="00A236D6">
      <w:pPr>
        <w:widowControl w:val="0"/>
        <w:numPr>
          <w:ilvl w:val="0"/>
          <w:numId w:val="27"/>
        </w:numPr>
        <w:shd w:val="clear" w:color="auto" w:fill="FFFFFF"/>
        <w:autoSpaceDE w:val="0"/>
        <w:autoSpaceDN w:val="0"/>
        <w:adjustRightInd w:val="0"/>
        <w:jc w:val="both"/>
        <w:rPr>
          <w:color w:val="000000"/>
          <w:spacing w:val="-15"/>
          <w:sz w:val="28"/>
          <w:szCs w:val="28"/>
          <w:lang w:val="ru-RU"/>
        </w:rPr>
      </w:pPr>
      <w:r w:rsidRPr="009D030A">
        <w:rPr>
          <w:color w:val="000000"/>
          <w:spacing w:val="5"/>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72-79.</w:t>
      </w:r>
    </w:p>
    <w:p w:rsidR="004E4229" w:rsidRDefault="004E4229" w:rsidP="00A236D6">
      <w:pPr>
        <w:numPr>
          <w:ilvl w:val="0"/>
          <w:numId w:val="27"/>
        </w:numPr>
        <w:jc w:val="both"/>
        <w:rPr>
          <w:sz w:val="28"/>
          <w:szCs w:val="28"/>
          <w:lang w:val="ru-RU"/>
        </w:rPr>
      </w:pPr>
      <w:r>
        <w:rPr>
          <w:sz w:val="28"/>
          <w:szCs w:val="28"/>
          <w:lang w:val="ru-RU"/>
        </w:rPr>
        <w:t>Основи аудиту. С.І. Дерев’янко, С.О. Олійник, Н.П. Кузик, О.М. Ганяйло. / Навч. пос. – К.: Центр учбової літератури, 2008. – С. 94-105.</w:t>
      </w:r>
    </w:p>
    <w:p w:rsidR="004E4229" w:rsidRDefault="004E4229" w:rsidP="00A236D6">
      <w:pPr>
        <w:widowControl w:val="0"/>
        <w:numPr>
          <w:ilvl w:val="0"/>
          <w:numId w:val="27"/>
        </w:numPr>
        <w:shd w:val="clear" w:color="auto" w:fill="FFFFFF"/>
        <w:tabs>
          <w:tab w:val="left" w:pos="560"/>
        </w:tabs>
        <w:autoSpaceDE w:val="0"/>
        <w:autoSpaceDN w:val="0"/>
        <w:adjustRightInd w:val="0"/>
        <w:jc w:val="both"/>
        <w:rPr>
          <w:sz w:val="28"/>
          <w:szCs w:val="28"/>
          <w:lang w:val="ru-RU"/>
        </w:rPr>
      </w:pPr>
      <w:r>
        <w:rPr>
          <w:sz w:val="28"/>
          <w:szCs w:val="28"/>
          <w:lang w:val="ru-RU" w:eastAsia="ru-RU"/>
        </w:rPr>
        <w:t xml:space="preserve">Пшенична А.Ж. Аудит. Навчальний посібник. - </w:t>
      </w:r>
      <w:r>
        <w:rPr>
          <w:sz w:val="28"/>
          <w:szCs w:val="28"/>
          <w:lang w:val="ru-RU"/>
        </w:rPr>
        <w:t>К.: Центр учбової літератури, 2008. – С. 97-119.</w:t>
      </w:r>
    </w:p>
    <w:p w:rsidR="004E4229" w:rsidRDefault="004E4229" w:rsidP="00A236D6">
      <w:pPr>
        <w:numPr>
          <w:ilvl w:val="0"/>
          <w:numId w:val="27"/>
        </w:numPr>
        <w:jc w:val="both"/>
        <w:rPr>
          <w:sz w:val="28"/>
          <w:szCs w:val="28"/>
          <w:lang w:val="ru-RU"/>
        </w:rPr>
      </w:pPr>
      <w:r>
        <w:rPr>
          <w:bCs/>
          <w:sz w:val="28"/>
          <w:szCs w:val="28"/>
          <w:lang w:val="ru-RU"/>
        </w:rPr>
        <w:t>Рядська В.В., Петраков Я.В. Аудит. Навч. посіб. – К.: Центр учбової літератури, 2008. – С. 118-135.</w:t>
      </w:r>
    </w:p>
    <w:p w:rsidR="004E4229" w:rsidRDefault="004E4229" w:rsidP="00A236D6">
      <w:pPr>
        <w:widowControl w:val="0"/>
        <w:numPr>
          <w:ilvl w:val="0"/>
          <w:numId w:val="27"/>
        </w:numPr>
        <w:shd w:val="clear" w:color="auto" w:fill="FFFFFF"/>
        <w:autoSpaceDE w:val="0"/>
        <w:autoSpaceDN w:val="0"/>
        <w:adjustRightInd w:val="0"/>
        <w:jc w:val="both"/>
        <w:rPr>
          <w:sz w:val="28"/>
          <w:szCs w:val="28"/>
          <w:lang w:val="ru-RU"/>
        </w:rPr>
      </w:pPr>
      <w:r>
        <w:rPr>
          <w:sz w:val="28"/>
          <w:szCs w:val="28"/>
          <w:lang w:val="ru-RU"/>
        </w:rPr>
        <w:t>Рядська В.В., Петраков Я.В. Аудит: Практикум. – К.: Центр учбової літератури, 2009. – С. 108-136.</w:t>
      </w:r>
    </w:p>
    <w:p w:rsidR="004E4229" w:rsidRDefault="004E4229" w:rsidP="00A236D6">
      <w:pPr>
        <w:widowControl w:val="0"/>
        <w:numPr>
          <w:ilvl w:val="0"/>
          <w:numId w:val="27"/>
        </w:numPr>
        <w:shd w:val="clear" w:color="auto" w:fill="FFFFFF"/>
        <w:tabs>
          <w:tab w:val="left" w:pos="540"/>
        </w:tabs>
        <w:autoSpaceDE w:val="0"/>
        <w:autoSpaceDN w:val="0"/>
        <w:adjustRightInd w:val="0"/>
        <w:jc w:val="both"/>
        <w:rPr>
          <w:sz w:val="28"/>
          <w:szCs w:val="28"/>
          <w:lang w:val="ru-RU"/>
        </w:rPr>
      </w:pPr>
      <w:r>
        <w:rPr>
          <w:bCs/>
          <w:sz w:val="28"/>
          <w:szCs w:val="28"/>
          <w:lang w:val="ru-RU"/>
        </w:rPr>
        <w:t xml:space="preserve">Усач Б.Ф. Аудит. Навч. посіб. - 4-те вид., випр. і доп. - К.: Знання, 2007. - </w:t>
      </w:r>
      <w:r>
        <w:rPr>
          <w:sz w:val="28"/>
          <w:szCs w:val="28"/>
          <w:lang w:val="ru-RU"/>
        </w:rPr>
        <w:t>С. 39-52.</w:t>
      </w:r>
    </w:p>
    <w:p w:rsidR="004E4229" w:rsidRDefault="004E4229" w:rsidP="00A236D6">
      <w:pPr>
        <w:numPr>
          <w:ilvl w:val="0"/>
          <w:numId w:val="27"/>
        </w:numPr>
        <w:jc w:val="both"/>
        <w:rPr>
          <w:sz w:val="28"/>
          <w:szCs w:val="28"/>
          <w:lang w:val="ru-RU"/>
        </w:rPr>
      </w:pPr>
      <w:r>
        <w:rPr>
          <w:sz w:val="28"/>
          <w:szCs w:val="28"/>
          <w:lang w:val="ru-RU"/>
        </w:rPr>
        <w:t xml:space="preserve">Чернелевський Л.М., Беренда Н.І. </w:t>
      </w:r>
      <w:r>
        <w:rPr>
          <w:bCs/>
          <w:sz w:val="28"/>
          <w:szCs w:val="28"/>
          <w:lang w:val="ru-RU"/>
        </w:rPr>
        <w:t xml:space="preserve">Аудит: Теорія і практика. Навчальний посібник. – К.: </w:t>
      </w:r>
      <w:r>
        <w:rPr>
          <w:sz w:val="28"/>
          <w:szCs w:val="28"/>
          <w:lang w:val="ru-RU"/>
        </w:rPr>
        <w:t>Хай-Тек Пресс, 2008. - С. 43-53.</w:t>
      </w:r>
    </w:p>
    <w:p w:rsidR="004E4229" w:rsidRPr="009D030A" w:rsidRDefault="004E4229" w:rsidP="004E4229">
      <w:pPr>
        <w:widowControl w:val="0"/>
        <w:shd w:val="clear" w:color="auto" w:fill="FFFFFF"/>
        <w:tabs>
          <w:tab w:val="left" w:pos="400"/>
        </w:tabs>
        <w:autoSpaceDE w:val="0"/>
        <w:autoSpaceDN w:val="0"/>
        <w:adjustRightInd w:val="0"/>
        <w:jc w:val="both"/>
        <w:rPr>
          <w:color w:val="000000"/>
          <w:spacing w:val="-17"/>
          <w:sz w:val="28"/>
          <w:szCs w:val="28"/>
          <w:lang w:val="ru-RU"/>
        </w:rPr>
      </w:pPr>
    </w:p>
    <w:p w:rsidR="004E4229" w:rsidRPr="009D030A" w:rsidRDefault="004E4229" w:rsidP="004E4229">
      <w:pPr>
        <w:jc w:val="center"/>
        <w:rPr>
          <w:bCs/>
          <w:sz w:val="28"/>
          <w:szCs w:val="28"/>
          <w:u w:val="single"/>
          <w:lang w:val="ru-RU"/>
        </w:rPr>
      </w:pPr>
      <w:r w:rsidRPr="009D030A">
        <w:rPr>
          <w:bCs/>
          <w:sz w:val="28"/>
          <w:szCs w:val="28"/>
          <w:u w:val="single"/>
          <w:lang w:val="ru-RU"/>
        </w:rPr>
        <w:t xml:space="preserve">Семінарське заняття 4. </w:t>
      </w:r>
    </w:p>
    <w:p w:rsidR="004E4229" w:rsidRPr="009D030A" w:rsidRDefault="004E4229" w:rsidP="004E4229">
      <w:pPr>
        <w:jc w:val="center"/>
        <w:rPr>
          <w:b/>
          <w:sz w:val="32"/>
          <w:szCs w:val="32"/>
          <w:lang w:val="ru-RU"/>
        </w:rPr>
      </w:pPr>
      <w:r w:rsidRPr="009D030A">
        <w:rPr>
          <w:b/>
          <w:sz w:val="32"/>
          <w:szCs w:val="32"/>
          <w:lang w:val="ru-RU"/>
        </w:rPr>
        <w:t>Тема 5. Аудиторські докази</w:t>
      </w:r>
    </w:p>
    <w:p w:rsidR="004E4229" w:rsidRPr="009D030A" w:rsidRDefault="004E4229" w:rsidP="004E4229">
      <w:pPr>
        <w:jc w:val="center"/>
        <w:rPr>
          <w:b/>
          <w:i/>
          <w:sz w:val="28"/>
          <w:szCs w:val="28"/>
          <w:lang w:val="ru-RU"/>
        </w:rPr>
      </w:pPr>
      <w:r w:rsidRPr="009D030A">
        <w:rPr>
          <w:b/>
          <w:i/>
          <w:sz w:val="28"/>
          <w:szCs w:val="28"/>
          <w:lang w:val="ru-RU"/>
        </w:rPr>
        <w:t>План заняття</w:t>
      </w:r>
    </w:p>
    <w:p w:rsidR="004E4229" w:rsidRPr="009D030A" w:rsidRDefault="004E4229" w:rsidP="004E4229">
      <w:pPr>
        <w:numPr>
          <w:ilvl w:val="0"/>
          <w:numId w:val="5"/>
        </w:numPr>
        <w:tabs>
          <w:tab w:val="left" w:pos="540"/>
        </w:tabs>
        <w:ind w:hanging="855"/>
        <w:jc w:val="both"/>
        <w:rPr>
          <w:sz w:val="28"/>
          <w:szCs w:val="28"/>
          <w:lang w:val="ru-RU"/>
        </w:rPr>
      </w:pPr>
      <w:r w:rsidRPr="009D030A">
        <w:rPr>
          <w:sz w:val="28"/>
          <w:szCs w:val="28"/>
          <w:lang w:val="ru-RU"/>
        </w:rPr>
        <w:t>Суть та види аудиторських доказів.</w:t>
      </w:r>
    </w:p>
    <w:p w:rsidR="004E4229" w:rsidRPr="009D030A" w:rsidRDefault="004E4229" w:rsidP="004E4229">
      <w:pPr>
        <w:numPr>
          <w:ilvl w:val="0"/>
          <w:numId w:val="5"/>
        </w:numPr>
        <w:tabs>
          <w:tab w:val="clear" w:pos="855"/>
          <w:tab w:val="num" w:pos="540"/>
        </w:tabs>
        <w:ind w:left="540" w:hanging="540"/>
        <w:jc w:val="both"/>
        <w:rPr>
          <w:sz w:val="28"/>
          <w:szCs w:val="28"/>
          <w:lang w:val="ru-RU"/>
        </w:rPr>
      </w:pPr>
      <w:r w:rsidRPr="009D030A">
        <w:rPr>
          <w:sz w:val="28"/>
          <w:szCs w:val="28"/>
          <w:lang w:val="ru-RU"/>
        </w:rPr>
        <w:t>Основні вимоги, що висуваються до кількості та якості аудиторських доказів.</w:t>
      </w:r>
    </w:p>
    <w:p w:rsidR="004E4229" w:rsidRPr="009D030A" w:rsidRDefault="004E4229" w:rsidP="004E4229">
      <w:pPr>
        <w:numPr>
          <w:ilvl w:val="0"/>
          <w:numId w:val="5"/>
        </w:numPr>
        <w:tabs>
          <w:tab w:val="left" w:pos="540"/>
        </w:tabs>
        <w:ind w:hanging="855"/>
        <w:jc w:val="both"/>
        <w:rPr>
          <w:sz w:val="28"/>
          <w:szCs w:val="28"/>
          <w:lang w:val="ru-RU"/>
        </w:rPr>
      </w:pPr>
      <w:r w:rsidRPr="009D030A">
        <w:rPr>
          <w:sz w:val="28"/>
          <w:szCs w:val="28"/>
          <w:lang w:val="ru-RU"/>
        </w:rPr>
        <w:t>Джерела інформації для отримання аудиторських доказів.</w:t>
      </w:r>
    </w:p>
    <w:p w:rsidR="004E4229" w:rsidRPr="00785523" w:rsidRDefault="004E4229" w:rsidP="004E4229">
      <w:pPr>
        <w:numPr>
          <w:ilvl w:val="0"/>
          <w:numId w:val="5"/>
        </w:numPr>
        <w:tabs>
          <w:tab w:val="left" w:pos="540"/>
        </w:tabs>
        <w:ind w:hanging="855"/>
        <w:jc w:val="both"/>
        <w:rPr>
          <w:sz w:val="28"/>
          <w:szCs w:val="28"/>
        </w:rPr>
      </w:pPr>
      <w:r>
        <w:rPr>
          <w:sz w:val="28"/>
          <w:szCs w:val="28"/>
        </w:rPr>
        <w:t>Процедури отримання аудиторських доказів.</w:t>
      </w:r>
    </w:p>
    <w:p w:rsidR="004E4229" w:rsidRDefault="004E4229" w:rsidP="004E4229">
      <w:pPr>
        <w:tabs>
          <w:tab w:val="left" w:pos="540"/>
        </w:tabs>
        <w:jc w:val="both"/>
        <w:rPr>
          <w:sz w:val="28"/>
          <w:szCs w:val="28"/>
        </w:rPr>
      </w:pPr>
    </w:p>
    <w:p w:rsidR="004E4229" w:rsidRDefault="004E4229" w:rsidP="004E4229">
      <w:pPr>
        <w:jc w:val="both"/>
        <w:rPr>
          <w:sz w:val="28"/>
          <w:szCs w:val="28"/>
        </w:rPr>
      </w:pPr>
      <w:r>
        <w:pict>
          <v:shape id="_x0000_s1034" type="#_x0000_t202" style="position:absolute;left:0;text-align:left;margin-left:0;margin-top:0;width:495pt;height:106.7pt;z-index:251668480" strokeweight="4.5pt">
            <v:stroke linestyle="thickThin"/>
            <v:textbox style="mso-next-textbox:#_x0000_s1034">
              <w:txbxContent>
                <w:p w:rsidR="004E4229" w:rsidRDefault="004E4229" w:rsidP="004E4229">
                  <w:pPr>
                    <w:ind w:firstLine="709"/>
                    <w:jc w:val="both"/>
                    <w:rPr>
                      <w:sz w:val="28"/>
                      <w:szCs w:val="28"/>
                    </w:rPr>
                  </w:pPr>
                  <w:r>
                    <w:rPr>
                      <w:b/>
                      <w:i/>
                      <w:iCs/>
                      <w:sz w:val="28"/>
                      <w:u w:val="single"/>
                    </w:rPr>
                    <w:t>Основні терміни і поняття</w:t>
                  </w:r>
                  <w:r>
                    <w:rPr>
                      <w:b/>
                      <w:i/>
                      <w:iCs/>
                      <w:sz w:val="28"/>
                    </w:rPr>
                    <w:t>:</w:t>
                  </w:r>
                  <w:r>
                    <w:rPr>
                      <w:bCs/>
                      <w:sz w:val="28"/>
                    </w:rPr>
                    <w:t xml:space="preserve"> </w:t>
                  </w:r>
                  <w:r>
                    <w:rPr>
                      <w:sz w:val="28"/>
                      <w:szCs w:val="28"/>
                    </w:rPr>
                    <w:t>аудиторські докази, внутрішні, зовнішні, комбіновані аудиторські докази, візуальні, документальні та усні докази, прямі, непрямі докази, перевірка, експертна оцінка, інспекція, спостереження, опитування і підтвердження, підрахунок, зустрічна перевірка, взаємний контроль документів, аналітичні процедури, достатність, доречність, достовірність доказів.</w:t>
                  </w:r>
                </w:p>
                <w:p w:rsidR="004E4229" w:rsidRDefault="004E4229" w:rsidP="004E4229">
                  <w:pPr>
                    <w:ind w:firstLine="709"/>
                    <w:jc w:val="both"/>
                    <w:rPr>
                      <w:sz w:val="28"/>
                    </w:rPr>
                  </w:pPr>
                </w:p>
                <w:p w:rsidR="004E4229" w:rsidRDefault="004E4229" w:rsidP="004E4229"/>
              </w:txbxContent>
            </v:textbox>
          </v:shape>
        </w:pict>
      </w:r>
    </w:p>
    <w:p w:rsidR="004E4229" w:rsidRDefault="004E4229" w:rsidP="004E4229">
      <w:pPr>
        <w:jc w:val="center"/>
        <w:rPr>
          <w:sz w:val="28"/>
        </w:rPr>
      </w:pPr>
    </w:p>
    <w:p w:rsidR="004E4229" w:rsidRDefault="004E4229" w:rsidP="004E4229">
      <w:pPr>
        <w:jc w:val="both"/>
        <w:rPr>
          <w:sz w:val="28"/>
        </w:rPr>
      </w:pPr>
    </w:p>
    <w:p w:rsidR="004E4229" w:rsidRDefault="004E4229" w:rsidP="004E4229">
      <w:pPr>
        <w:pStyle w:val="3"/>
        <w:spacing w:before="0" w:after="0"/>
        <w:jc w:val="center"/>
        <w:rPr>
          <w:rFonts w:ascii="Times New Roman" w:hAnsi="Times New Roman" w:cs="Times New Roman"/>
          <w:i/>
          <w:sz w:val="28"/>
          <w:szCs w:val="28"/>
          <w:u w:val="single"/>
          <w:lang w:val="en-US"/>
        </w:rPr>
      </w:pPr>
    </w:p>
    <w:p w:rsidR="004E4229" w:rsidRDefault="004E4229" w:rsidP="004E4229">
      <w:pPr>
        <w:pStyle w:val="3"/>
        <w:spacing w:before="0" w:after="0"/>
        <w:jc w:val="center"/>
        <w:rPr>
          <w:rFonts w:ascii="Times New Roman" w:hAnsi="Times New Roman" w:cs="Times New Roman"/>
          <w:i/>
          <w:sz w:val="28"/>
          <w:szCs w:val="28"/>
          <w:u w:val="single"/>
          <w:lang w:val="en-US"/>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69504"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11" name="Рисунок 1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pic:spPr>
                </pic:pic>
              </a:graphicData>
            </a:graphic>
          </wp:anchor>
        </w:drawing>
      </w:r>
      <w:r>
        <w:rPr>
          <w:rFonts w:ascii="Times New Roman" w:hAnsi="Times New Roman" w:cs="Times New Roman"/>
          <w:i/>
          <w:sz w:val="28"/>
          <w:szCs w:val="28"/>
          <w:u w:val="single"/>
        </w:rPr>
        <w:t>Питання для обговорення</w:t>
      </w:r>
    </w:p>
    <w:p w:rsidR="004E4229" w:rsidRPr="009D030A" w:rsidRDefault="004E4229" w:rsidP="004E4229">
      <w:pPr>
        <w:jc w:val="both"/>
        <w:rPr>
          <w:sz w:val="28"/>
          <w:szCs w:val="28"/>
          <w:lang w:val="ru-RU"/>
        </w:rPr>
      </w:pPr>
      <w:r w:rsidRPr="009D030A">
        <w:rPr>
          <w:sz w:val="28"/>
          <w:szCs w:val="28"/>
          <w:lang w:val="ru-RU"/>
        </w:rPr>
        <w:t>1. У чому полягає сутність аудиторських доказів?</w:t>
      </w:r>
    </w:p>
    <w:p w:rsidR="004E4229" w:rsidRPr="009D030A" w:rsidRDefault="004E4229" w:rsidP="004E4229">
      <w:pPr>
        <w:jc w:val="both"/>
        <w:rPr>
          <w:sz w:val="28"/>
          <w:szCs w:val="28"/>
          <w:lang w:val="ru-RU"/>
        </w:rPr>
      </w:pPr>
      <w:r w:rsidRPr="009D030A">
        <w:rPr>
          <w:sz w:val="28"/>
          <w:szCs w:val="28"/>
          <w:lang w:val="ru-RU"/>
        </w:rPr>
        <w:t>2. За якими ознаками класифікують аудиторські докази? Дати характеристику основним видам аудиторських доказів.</w:t>
      </w:r>
    </w:p>
    <w:p w:rsidR="004E4229" w:rsidRPr="009D030A" w:rsidRDefault="004E4229" w:rsidP="004E4229">
      <w:pPr>
        <w:jc w:val="both"/>
        <w:rPr>
          <w:sz w:val="28"/>
          <w:szCs w:val="28"/>
          <w:lang w:val="ru-RU"/>
        </w:rPr>
      </w:pPr>
      <w:r w:rsidRPr="009D030A">
        <w:rPr>
          <w:sz w:val="28"/>
          <w:szCs w:val="28"/>
          <w:lang w:val="ru-RU"/>
        </w:rPr>
        <w:t>3. Яким вимогам повинні відповідати аудиторські докази? Охарактеризуйте ці вимоги.</w:t>
      </w:r>
    </w:p>
    <w:p w:rsidR="004E4229" w:rsidRPr="009D030A" w:rsidRDefault="004E4229" w:rsidP="004E4229">
      <w:pPr>
        <w:jc w:val="both"/>
        <w:rPr>
          <w:sz w:val="28"/>
          <w:szCs w:val="28"/>
          <w:lang w:val="ru-RU"/>
        </w:rPr>
      </w:pPr>
      <w:r w:rsidRPr="009D030A">
        <w:rPr>
          <w:sz w:val="28"/>
          <w:szCs w:val="28"/>
          <w:lang w:val="ru-RU"/>
        </w:rPr>
        <w:t>4. Які фактори впливають на достовірність аудиторських доказів?</w:t>
      </w:r>
    </w:p>
    <w:p w:rsidR="004E4229" w:rsidRPr="009D030A" w:rsidRDefault="004E4229" w:rsidP="004E4229">
      <w:pPr>
        <w:jc w:val="both"/>
        <w:rPr>
          <w:sz w:val="28"/>
          <w:szCs w:val="28"/>
          <w:lang w:val="ru-RU"/>
        </w:rPr>
      </w:pPr>
      <w:r w:rsidRPr="009D030A">
        <w:rPr>
          <w:sz w:val="28"/>
          <w:szCs w:val="28"/>
          <w:lang w:val="ru-RU"/>
        </w:rPr>
        <w:t xml:space="preserve">5. Які джерела можна використати для складання аудиторських доказів? </w:t>
      </w:r>
    </w:p>
    <w:p w:rsidR="004E4229" w:rsidRPr="009D030A" w:rsidRDefault="004E4229" w:rsidP="004E4229">
      <w:pPr>
        <w:jc w:val="both"/>
        <w:rPr>
          <w:sz w:val="28"/>
          <w:szCs w:val="28"/>
          <w:lang w:val="ru-RU"/>
        </w:rPr>
      </w:pPr>
      <w:r w:rsidRPr="009D030A">
        <w:rPr>
          <w:sz w:val="28"/>
          <w:szCs w:val="28"/>
          <w:lang w:val="ru-RU"/>
        </w:rPr>
        <w:t>6. Від кого аудитор має право отримувати усні та письмові пояснення?</w:t>
      </w:r>
    </w:p>
    <w:p w:rsidR="004E4229" w:rsidRPr="009D030A" w:rsidRDefault="004E4229" w:rsidP="004E4229">
      <w:pPr>
        <w:jc w:val="both"/>
        <w:rPr>
          <w:sz w:val="28"/>
          <w:szCs w:val="28"/>
          <w:lang w:val="ru-RU"/>
        </w:rPr>
      </w:pPr>
      <w:r w:rsidRPr="009D030A">
        <w:rPr>
          <w:sz w:val="28"/>
          <w:szCs w:val="28"/>
          <w:lang w:val="ru-RU"/>
        </w:rPr>
        <w:t>7. Назвіть основні процедури отримання аудиторських доказів та дайте їх характеристику.</w:t>
      </w:r>
    </w:p>
    <w:p w:rsidR="004E4229" w:rsidRPr="009D030A" w:rsidRDefault="004E4229" w:rsidP="004E4229">
      <w:pPr>
        <w:jc w:val="both"/>
        <w:rPr>
          <w:sz w:val="28"/>
          <w:szCs w:val="28"/>
          <w:lang w:val="ru-RU"/>
        </w:rPr>
      </w:pPr>
      <w:r w:rsidRPr="009D030A">
        <w:rPr>
          <w:sz w:val="28"/>
          <w:szCs w:val="28"/>
          <w:lang w:val="ru-RU"/>
        </w:rPr>
        <w:t>8. Для чого проводять арифметичну і формальну перевірку документів?</w:t>
      </w:r>
    </w:p>
    <w:p w:rsidR="004E4229" w:rsidRPr="009D030A" w:rsidRDefault="004E4229" w:rsidP="004E4229">
      <w:pPr>
        <w:jc w:val="both"/>
        <w:rPr>
          <w:sz w:val="28"/>
          <w:szCs w:val="28"/>
          <w:lang w:val="ru-RU"/>
        </w:rPr>
      </w:pPr>
      <w:r w:rsidRPr="009D030A">
        <w:rPr>
          <w:sz w:val="28"/>
          <w:szCs w:val="28"/>
          <w:lang w:val="ru-RU"/>
        </w:rPr>
        <w:t>9. У чому полягає оцінка якості роботи аудитора?</w:t>
      </w:r>
    </w:p>
    <w:p w:rsidR="004E4229" w:rsidRPr="009D030A" w:rsidRDefault="004E4229" w:rsidP="004E4229">
      <w:pPr>
        <w:jc w:val="both"/>
        <w:rPr>
          <w:sz w:val="28"/>
          <w:szCs w:val="28"/>
          <w:lang w:val="ru-RU"/>
        </w:rPr>
      </w:pPr>
    </w:p>
    <w:p w:rsidR="004E4229" w:rsidRDefault="004E4229" w:rsidP="004E4229">
      <w:pPr>
        <w:pStyle w:val="4"/>
        <w:spacing w:before="0" w:after="0"/>
        <w:jc w:val="center"/>
        <w:rPr>
          <w:i/>
          <w:u w:val="single"/>
        </w:rPr>
      </w:pPr>
      <w:r>
        <w:t xml:space="preserve"> </w:t>
      </w:r>
      <w:r>
        <w:rPr>
          <w:i/>
          <w:u w:val="single"/>
        </w:rPr>
        <w:t>Ситуаційні завдання</w:t>
      </w:r>
    </w:p>
    <w:p w:rsidR="004E4229" w:rsidRPr="00794E26" w:rsidRDefault="004E4229" w:rsidP="004E4229">
      <w:pPr>
        <w:jc w:val="both"/>
        <w:rPr>
          <w:sz w:val="16"/>
          <w:szCs w:val="16"/>
        </w:rPr>
      </w:pPr>
    </w:p>
    <w:p w:rsidR="004E4229" w:rsidRDefault="004E4229" w:rsidP="004E4229">
      <w:pPr>
        <w:pStyle w:val="a4"/>
        <w:rPr>
          <w:b/>
        </w:rPr>
      </w:pPr>
      <w:r>
        <w:rPr>
          <w:b/>
        </w:rPr>
        <w:t>Завдання 1.</w:t>
      </w:r>
    </w:p>
    <w:p w:rsidR="004E4229" w:rsidRPr="009D030A" w:rsidRDefault="004E4229" w:rsidP="00A236D6">
      <w:pPr>
        <w:numPr>
          <w:ilvl w:val="0"/>
          <w:numId w:val="20"/>
        </w:numPr>
        <w:jc w:val="both"/>
        <w:rPr>
          <w:sz w:val="28"/>
          <w:lang w:val="ru-RU"/>
        </w:rPr>
      </w:pPr>
      <w:r w:rsidRPr="009D030A">
        <w:rPr>
          <w:sz w:val="28"/>
          <w:lang w:val="ru-RU"/>
        </w:rPr>
        <w:t>Провести тестування на основі даних таблиці 5.1.</w:t>
      </w:r>
    </w:p>
    <w:p w:rsidR="004E4229" w:rsidRPr="009D030A" w:rsidRDefault="004E4229" w:rsidP="00A236D6">
      <w:pPr>
        <w:numPr>
          <w:ilvl w:val="0"/>
          <w:numId w:val="20"/>
        </w:numPr>
        <w:jc w:val="both"/>
        <w:rPr>
          <w:sz w:val="28"/>
          <w:lang w:val="ru-RU"/>
        </w:rPr>
      </w:pPr>
      <w:r w:rsidRPr="009D030A">
        <w:rPr>
          <w:sz w:val="28"/>
          <w:lang w:val="ru-RU"/>
        </w:rPr>
        <w:t>Студент вибирає правильні відповіді у названих завданнях.</w:t>
      </w:r>
    </w:p>
    <w:p w:rsidR="004E4229" w:rsidRPr="00C94CD6" w:rsidRDefault="004E4229" w:rsidP="004E4229">
      <w:pPr>
        <w:ind w:left="709"/>
        <w:jc w:val="right"/>
        <w:rPr>
          <w:sz w:val="24"/>
          <w:szCs w:val="24"/>
        </w:rPr>
      </w:pPr>
      <w:r w:rsidRPr="00C94CD6">
        <w:rPr>
          <w:sz w:val="24"/>
          <w:szCs w:val="24"/>
        </w:rPr>
        <w:t>Таблиця 5.1.</w:t>
      </w:r>
    </w:p>
    <w:tbl>
      <w:tblPr>
        <w:tblStyle w:val="a3"/>
        <w:tblW w:w="0" w:type="auto"/>
        <w:tblInd w:w="0" w:type="dxa"/>
        <w:tblLook w:val="01E0"/>
      </w:tblPr>
      <w:tblGrid>
        <w:gridCol w:w="969"/>
        <w:gridCol w:w="4261"/>
        <w:gridCol w:w="4341"/>
      </w:tblGrid>
      <w:tr w:rsidR="004E4229" w:rsidRPr="00C94CD6" w:rsidTr="00016EA0">
        <w:tc>
          <w:tcPr>
            <w:tcW w:w="1008" w:type="dxa"/>
          </w:tcPr>
          <w:p w:rsidR="004E4229" w:rsidRPr="00C94CD6" w:rsidRDefault="004E4229" w:rsidP="00016EA0">
            <w:pPr>
              <w:jc w:val="center"/>
              <w:rPr>
                <w:b/>
                <w:sz w:val="24"/>
                <w:szCs w:val="24"/>
              </w:rPr>
            </w:pPr>
            <w:r w:rsidRPr="00C94CD6">
              <w:rPr>
                <w:b/>
                <w:sz w:val="24"/>
                <w:szCs w:val="24"/>
              </w:rPr>
              <w:t>№ за/п</w:t>
            </w:r>
          </w:p>
        </w:tc>
        <w:tc>
          <w:tcPr>
            <w:tcW w:w="4564" w:type="dxa"/>
          </w:tcPr>
          <w:p w:rsidR="004E4229" w:rsidRPr="00C94CD6" w:rsidRDefault="004E4229" w:rsidP="00016EA0">
            <w:pPr>
              <w:jc w:val="center"/>
              <w:rPr>
                <w:b/>
                <w:sz w:val="24"/>
                <w:szCs w:val="24"/>
              </w:rPr>
            </w:pPr>
            <w:r w:rsidRPr="00C94CD6">
              <w:rPr>
                <w:b/>
                <w:sz w:val="24"/>
                <w:szCs w:val="24"/>
              </w:rPr>
              <w:t>Назва запитання</w:t>
            </w:r>
          </w:p>
        </w:tc>
        <w:tc>
          <w:tcPr>
            <w:tcW w:w="4565" w:type="dxa"/>
          </w:tcPr>
          <w:p w:rsidR="004E4229" w:rsidRPr="00C94CD6" w:rsidRDefault="004E4229" w:rsidP="00016EA0">
            <w:pPr>
              <w:jc w:val="center"/>
              <w:rPr>
                <w:b/>
                <w:sz w:val="24"/>
                <w:szCs w:val="24"/>
              </w:rPr>
            </w:pPr>
            <w:r w:rsidRPr="00C94CD6">
              <w:rPr>
                <w:b/>
                <w:sz w:val="24"/>
                <w:szCs w:val="24"/>
              </w:rPr>
              <w:t>Варіанти можливих відповідей</w:t>
            </w: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t>1</w:t>
            </w:r>
          </w:p>
        </w:tc>
        <w:tc>
          <w:tcPr>
            <w:tcW w:w="4564" w:type="dxa"/>
          </w:tcPr>
          <w:p w:rsidR="004E4229" w:rsidRPr="00C94CD6" w:rsidRDefault="004E4229" w:rsidP="00016EA0">
            <w:pPr>
              <w:jc w:val="both"/>
              <w:rPr>
                <w:sz w:val="24"/>
                <w:szCs w:val="24"/>
                <w:lang w:val="ru-RU"/>
              </w:rPr>
            </w:pPr>
            <w:r w:rsidRPr="00C94CD6">
              <w:rPr>
                <w:sz w:val="24"/>
                <w:szCs w:val="24"/>
                <w:lang w:val="ru-RU"/>
              </w:rPr>
              <w:t>Суть аудиторських доказів розкривається у МСА №:</w:t>
            </w:r>
          </w:p>
        </w:tc>
        <w:tc>
          <w:tcPr>
            <w:tcW w:w="4565" w:type="dxa"/>
          </w:tcPr>
          <w:p w:rsidR="004E4229" w:rsidRPr="00C94CD6" w:rsidRDefault="004E4229" w:rsidP="00016EA0">
            <w:pPr>
              <w:jc w:val="both"/>
              <w:rPr>
                <w:sz w:val="24"/>
                <w:szCs w:val="24"/>
                <w:lang w:val="ru-RU"/>
              </w:rPr>
            </w:pPr>
            <w:r w:rsidRPr="00C94CD6">
              <w:rPr>
                <w:sz w:val="24"/>
                <w:szCs w:val="24"/>
                <w:lang w:val="ru-RU"/>
              </w:rPr>
              <w:t>1. МСА № 100</w:t>
            </w:r>
          </w:p>
          <w:p w:rsidR="004E4229" w:rsidRPr="00C94CD6" w:rsidRDefault="004E4229" w:rsidP="00016EA0">
            <w:pPr>
              <w:jc w:val="both"/>
              <w:rPr>
                <w:sz w:val="24"/>
                <w:szCs w:val="24"/>
                <w:lang w:val="ru-RU"/>
              </w:rPr>
            </w:pPr>
            <w:r w:rsidRPr="00C94CD6">
              <w:rPr>
                <w:sz w:val="24"/>
                <w:szCs w:val="24"/>
                <w:lang w:val="ru-RU"/>
              </w:rPr>
              <w:t>2. МСА № 200</w:t>
            </w:r>
          </w:p>
          <w:p w:rsidR="004E4229" w:rsidRPr="00C94CD6" w:rsidRDefault="004E4229" w:rsidP="00016EA0">
            <w:pPr>
              <w:jc w:val="both"/>
              <w:rPr>
                <w:sz w:val="24"/>
                <w:szCs w:val="24"/>
                <w:lang w:val="ru-RU"/>
              </w:rPr>
            </w:pPr>
            <w:r w:rsidRPr="00C94CD6">
              <w:rPr>
                <w:sz w:val="24"/>
                <w:szCs w:val="24"/>
                <w:lang w:val="ru-RU"/>
              </w:rPr>
              <w:t>3. МСА № 210</w:t>
            </w:r>
          </w:p>
          <w:p w:rsidR="004E4229" w:rsidRPr="00C94CD6" w:rsidRDefault="004E4229" w:rsidP="00016EA0">
            <w:pPr>
              <w:jc w:val="both"/>
              <w:rPr>
                <w:sz w:val="24"/>
                <w:szCs w:val="24"/>
                <w:lang w:val="ru-RU"/>
              </w:rPr>
            </w:pPr>
            <w:r w:rsidRPr="00C94CD6">
              <w:rPr>
                <w:sz w:val="24"/>
                <w:szCs w:val="24"/>
                <w:lang w:val="ru-RU"/>
              </w:rPr>
              <w:t>4. МСА № 300</w:t>
            </w:r>
          </w:p>
          <w:p w:rsidR="004E4229" w:rsidRPr="00C94CD6" w:rsidRDefault="004E4229" w:rsidP="00016EA0">
            <w:pPr>
              <w:jc w:val="both"/>
              <w:rPr>
                <w:sz w:val="24"/>
                <w:szCs w:val="24"/>
                <w:lang w:val="ru-RU"/>
              </w:rPr>
            </w:pPr>
            <w:r w:rsidRPr="00C94CD6">
              <w:rPr>
                <w:sz w:val="24"/>
                <w:szCs w:val="24"/>
                <w:lang w:val="ru-RU"/>
              </w:rPr>
              <w:t>5. МСА № 310</w:t>
            </w:r>
          </w:p>
          <w:p w:rsidR="004E4229" w:rsidRPr="00C94CD6" w:rsidRDefault="004E4229" w:rsidP="00016EA0">
            <w:pPr>
              <w:jc w:val="both"/>
              <w:rPr>
                <w:sz w:val="24"/>
                <w:szCs w:val="24"/>
              </w:rPr>
            </w:pPr>
            <w:r w:rsidRPr="00C94CD6">
              <w:rPr>
                <w:sz w:val="24"/>
                <w:szCs w:val="24"/>
              </w:rPr>
              <w:t>6. МСА № 400</w:t>
            </w:r>
          </w:p>
          <w:p w:rsidR="004E4229" w:rsidRPr="00C94CD6" w:rsidRDefault="004E4229" w:rsidP="00016EA0">
            <w:pPr>
              <w:jc w:val="both"/>
              <w:rPr>
                <w:sz w:val="24"/>
                <w:szCs w:val="24"/>
              </w:rPr>
            </w:pPr>
            <w:r w:rsidRPr="00C94CD6">
              <w:rPr>
                <w:sz w:val="24"/>
                <w:szCs w:val="24"/>
              </w:rPr>
              <w:t>7. МСА № 500</w:t>
            </w:r>
          </w:p>
          <w:p w:rsidR="004E4229" w:rsidRPr="00C94CD6" w:rsidRDefault="004E4229" w:rsidP="00016EA0">
            <w:pPr>
              <w:jc w:val="both"/>
              <w:rPr>
                <w:sz w:val="24"/>
                <w:szCs w:val="24"/>
              </w:rPr>
            </w:pPr>
            <w:r w:rsidRPr="00C94CD6">
              <w:rPr>
                <w:sz w:val="24"/>
                <w:szCs w:val="24"/>
              </w:rPr>
              <w:t>8. МСА № 501</w:t>
            </w:r>
          </w:p>
          <w:p w:rsidR="004E4229" w:rsidRPr="00C94CD6" w:rsidRDefault="004E4229" w:rsidP="00016EA0">
            <w:pPr>
              <w:jc w:val="both"/>
              <w:rPr>
                <w:sz w:val="24"/>
                <w:szCs w:val="24"/>
              </w:rPr>
            </w:pPr>
            <w:r w:rsidRPr="00C94CD6">
              <w:rPr>
                <w:sz w:val="24"/>
                <w:szCs w:val="24"/>
              </w:rPr>
              <w:t>9. МСА № 600</w:t>
            </w: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t>2</w:t>
            </w:r>
          </w:p>
        </w:tc>
        <w:tc>
          <w:tcPr>
            <w:tcW w:w="4564" w:type="dxa"/>
          </w:tcPr>
          <w:p w:rsidR="004E4229" w:rsidRPr="00C94CD6" w:rsidRDefault="004E4229" w:rsidP="00016EA0">
            <w:pPr>
              <w:jc w:val="both"/>
              <w:rPr>
                <w:sz w:val="24"/>
                <w:szCs w:val="24"/>
              </w:rPr>
            </w:pPr>
            <w:r w:rsidRPr="00C94CD6">
              <w:rPr>
                <w:sz w:val="24"/>
                <w:szCs w:val="24"/>
              </w:rPr>
              <w:t>Аудиторські докази потрібні для:</w:t>
            </w:r>
          </w:p>
        </w:tc>
        <w:tc>
          <w:tcPr>
            <w:tcW w:w="4565" w:type="dxa"/>
          </w:tcPr>
          <w:p w:rsidR="004E4229" w:rsidRPr="00C94CD6" w:rsidRDefault="004E4229" w:rsidP="00016EA0">
            <w:pPr>
              <w:jc w:val="both"/>
              <w:rPr>
                <w:sz w:val="24"/>
                <w:szCs w:val="24"/>
                <w:lang w:val="ru-RU"/>
              </w:rPr>
            </w:pPr>
            <w:r w:rsidRPr="00C94CD6">
              <w:rPr>
                <w:sz w:val="24"/>
                <w:szCs w:val="24"/>
                <w:lang w:val="ru-RU"/>
              </w:rPr>
              <w:t>1. Укладення угоди на аудиторську перевірку.</w:t>
            </w:r>
          </w:p>
          <w:p w:rsidR="004E4229" w:rsidRPr="00C94CD6" w:rsidRDefault="004E4229" w:rsidP="00016EA0">
            <w:pPr>
              <w:jc w:val="both"/>
              <w:rPr>
                <w:sz w:val="24"/>
                <w:szCs w:val="24"/>
                <w:lang w:val="ru-RU"/>
              </w:rPr>
            </w:pPr>
            <w:r w:rsidRPr="00C94CD6">
              <w:rPr>
                <w:sz w:val="24"/>
                <w:szCs w:val="24"/>
                <w:lang w:val="ru-RU"/>
              </w:rPr>
              <w:t>2. Для складання плану аудиторської перевірки.</w:t>
            </w:r>
          </w:p>
          <w:p w:rsidR="004E4229" w:rsidRPr="00C94CD6" w:rsidRDefault="004E4229" w:rsidP="00016EA0">
            <w:pPr>
              <w:jc w:val="both"/>
              <w:rPr>
                <w:sz w:val="24"/>
                <w:szCs w:val="24"/>
                <w:lang w:val="ru-RU"/>
              </w:rPr>
            </w:pPr>
            <w:r w:rsidRPr="00C94CD6">
              <w:rPr>
                <w:sz w:val="24"/>
                <w:szCs w:val="24"/>
                <w:lang w:val="ru-RU"/>
              </w:rPr>
              <w:t>3. Для складання робочої програми.</w:t>
            </w:r>
          </w:p>
          <w:p w:rsidR="004E4229" w:rsidRPr="00C94CD6" w:rsidRDefault="004E4229" w:rsidP="00016EA0">
            <w:pPr>
              <w:jc w:val="both"/>
              <w:rPr>
                <w:sz w:val="24"/>
                <w:szCs w:val="24"/>
                <w:lang w:val="ru-RU"/>
              </w:rPr>
            </w:pPr>
            <w:r w:rsidRPr="00C94CD6">
              <w:rPr>
                <w:sz w:val="24"/>
                <w:szCs w:val="24"/>
                <w:lang w:val="ru-RU"/>
              </w:rPr>
              <w:t>4. Для складання аудиторського висновку.</w:t>
            </w:r>
          </w:p>
          <w:p w:rsidR="004E4229" w:rsidRPr="00C94CD6" w:rsidRDefault="004E4229" w:rsidP="00016EA0">
            <w:pPr>
              <w:jc w:val="both"/>
              <w:rPr>
                <w:sz w:val="24"/>
                <w:szCs w:val="24"/>
                <w:lang w:val="ru-RU"/>
              </w:rPr>
            </w:pPr>
            <w:r w:rsidRPr="00C94CD6">
              <w:rPr>
                <w:sz w:val="24"/>
                <w:szCs w:val="24"/>
                <w:lang w:val="ru-RU"/>
              </w:rPr>
              <w:t>5. Для складання акта виконаних робіт</w:t>
            </w: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t>3</w:t>
            </w:r>
          </w:p>
        </w:tc>
        <w:tc>
          <w:tcPr>
            <w:tcW w:w="4564" w:type="dxa"/>
          </w:tcPr>
          <w:p w:rsidR="004E4229" w:rsidRPr="00C94CD6" w:rsidRDefault="004E4229" w:rsidP="00016EA0">
            <w:pPr>
              <w:jc w:val="both"/>
              <w:rPr>
                <w:sz w:val="24"/>
                <w:szCs w:val="24"/>
                <w:lang w:val="ru-RU"/>
              </w:rPr>
            </w:pPr>
            <w:r w:rsidRPr="00C94CD6">
              <w:rPr>
                <w:sz w:val="24"/>
                <w:szCs w:val="24"/>
                <w:lang w:val="ru-RU"/>
              </w:rPr>
              <w:t>Аудиторські докази поділяються за відношенням до об’єктів аудиту на:</w:t>
            </w:r>
          </w:p>
        </w:tc>
        <w:tc>
          <w:tcPr>
            <w:tcW w:w="4565" w:type="dxa"/>
          </w:tcPr>
          <w:p w:rsidR="004E4229" w:rsidRPr="00C94CD6" w:rsidRDefault="004E4229" w:rsidP="00016EA0">
            <w:pPr>
              <w:jc w:val="both"/>
              <w:rPr>
                <w:sz w:val="24"/>
                <w:szCs w:val="24"/>
                <w:lang w:val="ru-RU"/>
              </w:rPr>
            </w:pPr>
            <w:r w:rsidRPr="00C94CD6">
              <w:rPr>
                <w:sz w:val="24"/>
                <w:szCs w:val="24"/>
                <w:lang w:val="ru-RU"/>
              </w:rPr>
              <w:t>1. Внутрішні.</w:t>
            </w:r>
          </w:p>
          <w:p w:rsidR="004E4229" w:rsidRPr="00C94CD6" w:rsidRDefault="004E4229" w:rsidP="00016EA0">
            <w:pPr>
              <w:jc w:val="both"/>
              <w:rPr>
                <w:sz w:val="24"/>
                <w:szCs w:val="24"/>
                <w:lang w:val="ru-RU"/>
              </w:rPr>
            </w:pPr>
            <w:r w:rsidRPr="00C94CD6">
              <w:rPr>
                <w:sz w:val="24"/>
                <w:szCs w:val="24"/>
                <w:lang w:val="ru-RU"/>
              </w:rPr>
              <w:t>2. Зовнішні.</w:t>
            </w:r>
          </w:p>
          <w:p w:rsidR="004E4229" w:rsidRPr="00C94CD6" w:rsidRDefault="004E4229" w:rsidP="00016EA0">
            <w:pPr>
              <w:jc w:val="both"/>
              <w:rPr>
                <w:sz w:val="24"/>
                <w:szCs w:val="24"/>
                <w:lang w:val="ru-RU"/>
              </w:rPr>
            </w:pPr>
            <w:r w:rsidRPr="00C94CD6">
              <w:rPr>
                <w:sz w:val="24"/>
                <w:szCs w:val="24"/>
                <w:lang w:val="ru-RU"/>
              </w:rPr>
              <w:t>3. Матеріальні.</w:t>
            </w:r>
          </w:p>
          <w:p w:rsidR="004E4229" w:rsidRPr="00C94CD6" w:rsidRDefault="004E4229" w:rsidP="00016EA0">
            <w:pPr>
              <w:jc w:val="both"/>
              <w:rPr>
                <w:sz w:val="24"/>
                <w:szCs w:val="24"/>
                <w:lang w:val="ru-RU"/>
              </w:rPr>
            </w:pPr>
            <w:r w:rsidRPr="00C94CD6">
              <w:rPr>
                <w:sz w:val="24"/>
                <w:szCs w:val="24"/>
                <w:lang w:val="ru-RU"/>
              </w:rPr>
              <w:t>4. Усні.</w:t>
            </w:r>
          </w:p>
          <w:p w:rsidR="004E4229" w:rsidRPr="00C94CD6" w:rsidRDefault="004E4229" w:rsidP="00016EA0">
            <w:pPr>
              <w:jc w:val="both"/>
              <w:rPr>
                <w:sz w:val="24"/>
                <w:szCs w:val="24"/>
                <w:lang w:val="ru-RU"/>
              </w:rPr>
            </w:pPr>
            <w:r w:rsidRPr="00C94CD6">
              <w:rPr>
                <w:sz w:val="24"/>
                <w:szCs w:val="24"/>
                <w:lang w:val="ru-RU"/>
              </w:rPr>
              <w:t>5. Прямі.</w:t>
            </w:r>
          </w:p>
          <w:p w:rsidR="004E4229" w:rsidRPr="00C94CD6" w:rsidRDefault="004E4229" w:rsidP="00016EA0">
            <w:pPr>
              <w:jc w:val="both"/>
              <w:rPr>
                <w:sz w:val="24"/>
                <w:szCs w:val="24"/>
              </w:rPr>
            </w:pPr>
            <w:r w:rsidRPr="00C94CD6">
              <w:rPr>
                <w:sz w:val="24"/>
                <w:szCs w:val="24"/>
              </w:rPr>
              <w:t>6. Непрямі.</w:t>
            </w:r>
          </w:p>
          <w:p w:rsidR="004E4229" w:rsidRDefault="004E4229" w:rsidP="00016EA0">
            <w:pPr>
              <w:jc w:val="both"/>
              <w:rPr>
                <w:sz w:val="24"/>
                <w:szCs w:val="24"/>
                <w:lang w:val="uk-UA"/>
              </w:rPr>
            </w:pPr>
            <w:r w:rsidRPr="00C94CD6">
              <w:rPr>
                <w:sz w:val="24"/>
                <w:szCs w:val="24"/>
              </w:rPr>
              <w:t>7. Документальні.</w:t>
            </w:r>
          </w:p>
          <w:p w:rsidR="004E4229" w:rsidRPr="004E4229" w:rsidRDefault="004E4229" w:rsidP="00016EA0">
            <w:pPr>
              <w:jc w:val="both"/>
              <w:rPr>
                <w:sz w:val="24"/>
                <w:szCs w:val="24"/>
                <w:lang w:val="uk-UA"/>
              </w:rPr>
            </w:pP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lastRenderedPageBreak/>
              <w:t>4</w:t>
            </w:r>
          </w:p>
        </w:tc>
        <w:tc>
          <w:tcPr>
            <w:tcW w:w="4564" w:type="dxa"/>
          </w:tcPr>
          <w:p w:rsidR="004E4229" w:rsidRPr="00C94CD6" w:rsidRDefault="004E4229" w:rsidP="00016EA0">
            <w:pPr>
              <w:jc w:val="both"/>
              <w:rPr>
                <w:sz w:val="24"/>
                <w:szCs w:val="24"/>
                <w:lang w:val="ru-RU"/>
              </w:rPr>
            </w:pPr>
            <w:r w:rsidRPr="00C94CD6">
              <w:rPr>
                <w:sz w:val="24"/>
                <w:szCs w:val="24"/>
                <w:lang w:val="ru-RU"/>
              </w:rPr>
              <w:t>Залежно від джерел отримання аудиторські докази поділяють на:</w:t>
            </w:r>
          </w:p>
        </w:tc>
        <w:tc>
          <w:tcPr>
            <w:tcW w:w="4565" w:type="dxa"/>
          </w:tcPr>
          <w:p w:rsidR="004E4229" w:rsidRPr="00C94CD6" w:rsidRDefault="004E4229" w:rsidP="00016EA0">
            <w:pPr>
              <w:jc w:val="both"/>
              <w:rPr>
                <w:sz w:val="24"/>
                <w:szCs w:val="24"/>
                <w:lang w:val="ru-RU"/>
              </w:rPr>
            </w:pPr>
            <w:r w:rsidRPr="00C94CD6">
              <w:rPr>
                <w:sz w:val="24"/>
                <w:szCs w:val="24"/>
                <w:lang w:val="ru-RU"/>
              </w:rPr>
              <w:t>1. Матеріальні.</w:t>
            </w:r>
          </w:p>
          <w:p w:rsidR="004E4229" w:rsidRPr="00C94CD6" w:rsidRDefault="004E4229" w:rsidP="00016EA0">
            <w:pPr>
              <w:jc w:val="both"/>
              <w:rPr>
                <w:sz w:val="24"/>
                <w:szCs w:val="24"/>
                <w:lang w:val="ru-RU"/>
              </w:rPr>
            </w:pPr>
            <w:r w:rsidRPr="00C94CD6">
              <w:rPr>
                <w:sz w:val="24"/>
                <w:szCs w:val="24"/>
                <w:lang w:val="ru-RU"/>
              </w:rPr>
              <w:t>2. Усні.</w:t>
            </w:r>
          </w:p>
          <w:p w:rsidR="004E4229" w:rsidRPr="00C94CD6" w:rsidRDefault="004E4229" w:rsidP="00016EA0">
            <w:pPr>
              <w:jc w:val="both"/>
              <w:rPr>
                <w:sz w:val="24"/>
                <w:szCs w:val="24"/>
                <w:lang w:val="ru-RU"/>
              </w:rPr>
            </w:pPr>
            <w:r w:rsidRPr="00C94CD6">
              <w:rPr>
                <w:sz w:val="24"/>
                <w:szCs w:val="24"/>
                <w:lang w:val="ru-RU"/>
              </w:rPr>
              <w:t>3. Внутрішні.</w:t>
            </w:r>
          </w:p>
          <w:p w:rsidR="004E4229" w:rsidRPr="00C94CD6" w:rsidRDefault="004E4229" w:rsidP="00016EA0">
            <w:pPr>
              <w:jc w:val="both"/>
              <w:rPr>
                <w:sz w:val="24"/>
                <w:szCs w:val="24"/>
                <w:lang w:val="ru-RU"/>
              </w:rPr>
            </w:pPr>
            <w:r w:rsidRPr="00C94CD6">
              <w:rPr>
                <w:sz w:val="24"/>
                <w:szCs w:val="24"/>
                <w:lang w:val="ru-RU"/>
              </w:rPr>
              <w:t>4. Початкової стадії.</w:t>
            </w:r>
          </w:p>
          <w:p w:rsidR="004E4229" w:rsidRPr="00C94CD6" w:rsidRDefault="004E4229" w:rsidP="00016EA0">
            <w:pPr>
              <w:jc w:val="both"/>
              <w:rPr>
                <w:sz w:val="24"/>
                <w:szCs w:val="24"/>
                <w:lang w:val="ru-RU"/>
              </w:rPr>
            </w:pPr>
            <w:r w:rsidRPr="00C94CD6">
              <w:rPr>
                <w:sz w:val="24"/>
                <w:szCs w:val="24"/>
                <w:lang w:val="ru-RU"/>
              </w:rPr>
              <w:t>5. Завершальної стадії.</w:t>
            </w:r>
          </w:p>
          <w:p w:rsidR="004E4229" w:rsidRPr="00C94CD6" w:rsidRDefault="004E4229" w:rsidP="00016EA0">
            <w:pPr>
              <w:jc w:val="both"/>
              <w:rPr>
                <w:sz w:val="24"/>
                <w:szCs w:val="24"/>
                <w:lang w:val="ru-RU"/>
              </w:rPr>
            </w:pPr>
            <w:r w:rsidRPr="00C94CD6">
              <w:rPr>
                <w:sz w:val="24"/>
                <w:szCs w:val="24"/>
                <w:lang w:val="ru-RU"/>
              </w:rPr>
              <w:t>6. Зовнішні.</w:t>
            </w:r>
          </w:p>
          <w:p w:rsidR="004E4229" w:rsidRPr="00C94CD6" w:rsidRDefault="004E4229" w:rsidP="00016EA0">
            <w:pPr>
              <w:jc w:val="both"/>
              <w:rPr>
                <w:sz w:val="24"/>
                <w:szCs w:val="24"/>
                <w:lang w:val="ru-RU"/>
              </w:rPr>
            </w:pPr>
            <w:r w:rsidRPr="00C94CD6">
              <w:rPr>
                <w:sz w:val="24"/>
                <w:szCs w:val="24"/>
                <w:lang w:val="ru-RU"/>
              </w:rPr>
              <w:t>7. Прямі.</w:t>
            </w:r>
          </w:p>
          <w:p w:rsidR="004E4229" w:rsidRPr="00C94CD6" w:rsidRDefault="004E4229" w:rsidP="00016EA0">
            <w:pPr>
              <w:jc w:val="both"/>
              <w:rPr>
                <w:sz w:val="24"/>
                <w:szCs w:val="24"/>
                <w:lang w:val="ru-RU"/>
              </w:rPr>
            </w:pPr>
            <w:r w:rsidRPr="00C94CD6">
              <w:rPr>
                <w:sz w:val="24"/>
                <w:szCs w:val="24"/>
                <w:lang w:val="ru-RU"/>
              </w:rPr>
              <w:t>8. Непрямі.</w:t>
            </w: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t>5</w:t>
            </w:r>
          </w:p>
        </w:tc>
        <w:tc>
          <w:tcPr>
            <w:tcW w:w="4564" w:type="dxa"/>
          </w:tcPr>
          <w:p w:rsidR="004E4229" w:rsidRPr="00C94CD6" w:rsidRDefault="004E4229" w:rsidP="00016EA0">
            <w:pPr>
              <w:jc w:val="both"/>
              <w:rPr>
                <w:sz w:val="24"/>
                <w:szCs w:val="24"/>
              </w:rPr>
            </w:pPr>
            <w:r w:rsidRPr="00C94CD6">
              <w:rPr>
                <w:sz w:val="24"/>
                <w:szCs w:val="24"/>
              </w:rPr>
              <w:t>Які аудиторські докази є надійнішими?</w:t>
            </w:r>
          </w:p>
        </w:tc>
        <w:tc>
          <w:tcPr>
            <w:tcW w:w="4565" w:type="dxa"/>
          </w:tcPr>
          <w:p w:rsidR="004E4229" w:rsidRPr="00C94CD6" w:rsidRDefault="004E4229" w:rsidP="00016EA0">
            <w:pPr>
              <w:jc w:val="both"/>
              <w:rPr>
                <w:sz w:val="24"/>
                <w:szCs w:val="24"/>
              </w:rPr>
            </w:pPr>
            <w:r w:rsidRPr="00C94CD6">
              <w:rPr>
                <w:sz w:val="24"/>
                <w:szCs w:val="24"/>
              </w:rPr>
              <w:t>1. Отримані із зовнішніх джерел.</w:t>
            </w:r>
          </w:p>
          <w:p w:rsidR="004E4229" w:rsidRPr="00C94CD6" w:rsidRDefault="004E4229" w:rsidP="00016EA0">
            <w:pPr>
              <w:jc w:val="both"/>
              <w:rPr>
                <w:sz w:val="24"/>
                <w:szCs w:val="24"/>
              </w:rPr>
            </w:pPr>
            <w:r w:rsidRPr="00C94CD6">
              <w:rPr>
                <w:sz w:val="24"/>
                <w:szCs w:val="24"/>
              </w:rPr>
              <w:t>2. Отримані з внутрішніх джерел.</w:t>
            </w:r>
          </w:p>
          <w:p w:rsidR="004E4229" w:rsidRPr="00C94CD6" w:rsidRDefault="004E4229" w:rsidP="00016EA0">
            <w:pPr>
              <w:jc w:val="both"/>
              <w:rPr>
                <w:sz w:val="24"/>
                <w:szCs w:val="24"/>
              </w:rPr>
            </w:pPr>
            <w:r w:rsidRPr="00C94CD6">
              <w:rPr>
                <w:sz w:val="24"/>
                <w:szCs w:val="24"/>
              </w:rPr>
              <w:t>3. Отримані безпосередньо аудиторами.</w:t>
            </w: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t>6</w:t>
            </w:r>
          </w:p>
        </w:tc>
        <w:tc>
          <w:tcPr>
            <w:tcW w:w="4564" w:type="dxa"/>
          </w:tcPr>
          <w:p w:rsidR="004E4229" w:rsidRPr="00C94CD6" w:rsidRDefault="004E4229" w:rsidP="00016EA0">
            <w:pPr>
              <w:jc w:val="both"/>
              <w:rPr>
                <w:sz w:val="24"/>
                <w:szCs w:val="24"/>
                <w:lang w:val="ru-RU"/>
              </w:rPr>
            </w:pPr>
            <w:r w:rsidRPr="00C94CD6">
              <w:rPr>
                <w:sz w:val="24"/>
                <w:szCs w:val="24"/>
                <w:lang w:val="ru-RU"/>
              </w:rPr>
              <w:t>Основною метою контролю якості роботи аудитора є:</w:t>
            </w:r>
          </w:p>
        </w:tc>
        <w:tc>
          <w:tcPr>
            <w:tcW w:w="4565" w:type="dxa"/>
          </w:tcPr>
          <w:p w:rsidR="004E4229" w:rsidRPr="00C94CD6" w:rsidRDefault="004E4229" w:rsidP="00A236D6">
            <w:pPr>
              <w:numPr>
                <w:ilvl w:val="0"/>
                <w:numId w:val="21"/>
              </w:numPr>
              <w:jc w:val="both"/>
              <w:rPr>
                <w:sz w:val="24"/>
                <w:szCs w:val="24"/>
              </w:rPr>
            </w:pPr>
            <w:r w:rsidRPr="00C94CD6">
              <w:rPr>
                <w:sz w:val="24"/>
                <w:szCs w:val="24"/>
              </w:rPr>
              <w:t>Підвищення кваліфікації аудиторів.</w:t>
            </w:r>
          </w:p>
          <w:p w:rsidR="004E4229" w:rsidRPr="00C94CD6" w:rsidRDefault="004E4229" w:rsidP="00A236D6">
            <w:pPr>
              <w:numPr>
                <w:ilvl w:val="0"/>
                <w:numId w:val="21"/>
              </w:numPr>
              <w:jc w:val="both"/>
              <w:rPr>
                <w:sz w:val="24"/>
                <w:szCs w:val="24"/>
                <w:lang w:val="ru-RU"/>
              </w:rPr>
            </w:pPr>
            <w:r w:rsidRPr="00C94CD6">
              <w:rPr>
                <w:sz w:val="24"/>
                <w:szCs w:val="24"/>
                <w:lang w:val="ru-RU"/>
              </w:rPr>
              <w:t>Відповідність здійснення аудиту прийнятим стандартам і нормативам.</w:t>
            </w:r>
          </w:p>
          <w:p w:rsidR="004E4229" w:rsidRPr="00C94CD6" w:rsidRDefault="004E4229" w:rsidP="00A236D6">
            <w:pPr>
              <w:numPr>
                <w:ilvl w:val="0"/>
                <w:numId w:val="21"/>
              </w:numPr>
              <w:jc w:val="both"/>
              <w:rPr>
                <w:sz w:val="24"/>
                <w:szCs w:val="24"/>
              </w:rPr>
            </w:pPr>
            <w:r w:rsidRPr="00C94CD6">
              <w:rPr>
                <w:sz w:val="24"/>
                <w:szCs w:val="24"/>
              </w:rPr>
              <w:t>Зменшення аудиторського ризику.</w:t>
            </w: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t>7</w:t>
            </w:r>
          </w:p>
        </w:tc>
        <w:tc>
          <w:tcPr>
            <w:tcW w:w="4564" w:type="dxa"/>
          </w:tcPr>
          <w:p w:rsidR="004E4229" w:rsidRPr="00C94CD6" w:rsidRDefault="004E4229" w:rsidP="00016EA0">
            <w:pPr>
              <w:jc w:val="both"/>
              <w:rPr>
                <w:sz w:val="24"/>
                <w:szCs w:val="24"/>
                <w:lang w:val="ru-RU"/>
              </w:rPr>
            </w:pPr>
            <w:r w:rsidRPr="00C94CD6">
              <w:rPr>
                <w:sz w:val="24"/>
                <w:szCs w:val="24"/>
                <w:lang w:val="ru-RU"/>
              </w:rPr>
              <w:t>Залежно від часу контроль якості аудиту поділяється на:</w:t>
            </w:r>
          </w:p>
        </w:tc>
        <w:tc>
          <w:tcPr>
            <w:tcW w:w="4565" w:type="dxa"/>
          </w:tcPr>
          <w:p w:rsidR="004E4229" w:rsidRPr="00C94CD6" w:rsidRDefault="004E4229" w:rsidP="00A236D6">
            <w:pPr>
              <w:numPr>
                <w:ilvl w:val="0"/>
                <w:numId w:val="22"/>
              </w:numPr>
              <w:jc w:val="both"/>
              <w:rPr>
                <w:sz w:val="24"/>
                <w:szCs w:val="24"/>
              </w:rPr>
            </w:pPr>
            <w:r w:rsidRPr="00C94CD6">
              <w:rPr>
                <w:sz w:val="24"/>
                <w:szCs w:val="24"/>
              </w:rPr>
              <w:t>Стратегічний.</w:t>
            </w:r>
          </w:p>
          <w:p w:rsidR="004E4229" w:rsidRPr="00C94CD6" w:rsidRDefault="004E4229" w:rsidP="00A236D6">
            <w:pPr>
              <w:numPr>
                <w:ilvl w:val="0"/>
                <w:numId w:val="22"/>
              </w:numPr>
              <w:jc w:val="both"/>
              <w:rPr>
                <w:sz w:val="24"/>
                <w:szCs w:val="24"/>
              </w:rPr>
            </w:pPr>
            <w:r w:rsidRPr="00C94CD6">
              <w:rPr>
                <w:sz w:val="24"/>
                <w:szCs w:val="24"/>
              </w:rPr>
              <w:t>Теперішній.</w:t>
            </w:r>
          </w:p>
          <w:p w:rsidR="004E4229" w:rsidRPr="00C94CD6" w:rsidRDefault="004E4229" w:rsidP="00A236D6">
            <w:pPr>
              <w:numPr>
                <w:ilvl w:val="0"/>
                <w:numId w:val="22"/>
              </w:numPr>
              <w:jc w:val="both"/>
              <w:rPr>
                <w:sz w:val="24"/>
                <w:szCs w:val="24"/>
              </w:rPr>
            </w:pPr>
            <w:r w:rsidRPr="00C94CD6">
              <w:rPr>
                <w:sz w:val="24"/>
                <w:szCs w:val="24"/>
              </w:rPr>
              <w:t>Минулий.</w:t>
            </w:r>
          </w:p>
          <w:p w:rsidR="004E4229" w:rsidRPr="00C94CD6" w:rsidRDefault="004E4229" w:rsidP="00A236D6">
            <w:pPr>
              <w:numPr>
                <w:ilvl w:val="0"/>
                <w:numId w:val="22"/>
              </w:numPr>
              <w:jc w:val="both"/>
              <w:rPr>
                <w:sz w:val="24"/>
                <w:szCs w:val="24"/>
              </w:rPr>
            </w:pPr>
            <w:r w:rsidRPr="00C94CD6">
              <w:rPr>
                <w:sz w:val="24"/>
                <w:szCs w:val="24"/>
              </w:rPr>
              <w:t>Попередній.</w:t>
            </w:r>
          </w:p>
          <w:p w:rsidR="004E4229" w:rsidRPr="00C94CD6" w:rsidRDefault="004E4229" w:rsidP="00A236D6">
            <w:pPr>
              <w:numPr>
                <w:ilvl w:val="0"/>
                <w:numId w:val="22"/>
              </w:numPr>
              <w:jc w:val="both"/>
              <w:rPr>
                <w:sz w:val="24"/>
                <w:szCs w:val="24"/>
              </w:rPr>
            </w:pPr>
            <w:r w:rsidRPr="00C94CD6">
              <w:rPr>
                <w:sz w:val="24"/>
                <w:szCs w:val="24"/>
              </w:rPr>
              <w:t>Поточний.</w:t>
            </w:r>
          </w:p>
          <w:p w:rsidR="004E4229" w:rsidRPr="00C94CD6" w:rsidRDefault="004E4229" w:rsidP="00A236D6">
            <w:pPr>
              <w:numPr>
                <w:ilvl w:val="0"/>
                <w:numId w:val="22"/>
              </w:numPr>
              <w:jc w:val="both"/>
              <w:rPr>
                <w:sz w:val="24"/>
                <w:szCs w:val="24"/>
              </w:rPr>
            </w:pPr>
            <w:r w:rsidRPr="00C94CD6">
              <w:rPr>
                <w:sz w:val="24"/>
                <w:szCs w:val="24"/>
              </w:rPr>
              <w:t>Ретроспективний.</w:t>
            </w:r>
          </w:p>
        </w:tc>
      </w:tr>
      <w:tr w:rsidR="004E4229" w:rsidRPr="00C94CD6" w:rsidTr="00016EA0">
        <w:tc>
          <w:tcPr>
            <w:tcW w:w="1008" w:type="dxa"/>
          </w:tcPr>
          <w:p w:rsidR="004E4229" w:rsidRPr="00C94CD6" w:rsidRDefault="004E4229" w:rsidP="00016EA0">
            <w:pPr>
              <w:jc w:val="center"/>
              <w:rPr>
                <w:sz w:val="24"/>
                <w:szCs w:val="24"/>
              </w:rPr>
            </w:pPr>
            <w:r w:rsidRPr="00C94CD6">
              <w:rPr>
                <w:sz w:val="24"/>
                <w:szCs w:val="24"/>
              </w:rPr>
              <w:t>8</w:t>
            </w:r>
          </w:p>
        </w:tc>
        <w:tc>
          <w:tcPr>
            <w:tcW w:w="4564" w:type="dxa"/>
          </w:tcPr>
          <w:p w:rsidR="004E4229" w:rsidRPr="00C94CD6" w:rsidRDefault="004E4229" w:rsidP="00016EA0">
            <w:pPr>
              <w:jc w:val="both"/>
              <w:rPr>
                <w:sz w:val="24"/>
                <w:szCs w:val="24"/>
                <w:lang w:val="ru-RU"/>
              </w:rPr>
            </w:pPr>
            <w:r w:rsidRPr="00C94CD6">
              <w:rPr>
                <w:sz w:val="24"/>
                <w:szCs w:val="24"/>
                <w:lang w:val="ru-RU"/>
              </w:rPr>
              <w:t>Контроль якості аудиторських послуг розкривається у МСА №:</w:t>
            </w:r>
          </w:p>
        </w:tc>
        <w:tc>
          <w:tcPr>
            <w:tcW w:w="4565" w:type="dxa"/>
          </w:tcPr>
          <w:p w:rsidR="004E4229" w:rsidRPr="00C94CD6" w:rsidRDefault="004E4229" w:rsidP="00016EA0">
            <w:pPr>
              <w:jc w:val="both"/>
              <w:rPr>
                <w:sz w:val="24"/>
                <w:szCs w:val="24"/>
                <w:lang w:val="ru-RU"/>
              </w:rPr>
            </w:pPr>
            <w:r w:rsidRPr="00C94CD6">
              <w:rPr>
                <w:sz w:val="24"/>
                <w:szCs w:val="24"/>
                <w:lang w:val="ru-RU"/>
              </w:rPr>
              <w:t>1. МСА № 100</w:t>
            </w:r>
          </w:p>
          <w:p w:rsidR="004E4229" w:rsidRPr="00C94CD6" w:rsidRDefault="004E4229" w:rsidP="00016EA0">
            <w:pPr>
              <w:jc w:val="both"/>
              <w:rPr>
                <w:sz w:val="24"/>
                <w:szCs w:val="24"/>
                <w:lang w:val="ru-RU"/>
              </w:rPr>
            </w:pPr>
            <w:r w:rsidRPr="00C94CD6">
              <w:rPr>
                <w:sz w:val="24"/>
                <w:szCs w:val="24"/>
                <w:lang w:val="ru-RU"/>
              </w:rPr>
              <w:t>2. МСА № 120</w:t>
            </w:r>
          </w:p>
          <w:p w:rsidR="004E4229" w:rsidRPr="00C94CD6" w:rsidRDefault="004E4229" w:rsidP="00016EA0">
            <w:pPr>
              <w:jc w:val="both"/>
              <w:rPr>
                <w:sz w:val="24"/>
                <w:szCs w:val="24"/>
                <w:lang w:val="ru-RU"/>
              </w:rPr>
            </w:pPr>
            <w:r w:rsidRPr="00C94CD6">
              <w:rPr>
                <w:sz w:val="24"/>
                <w:szCs w:val="24"/>
                <w:lang w:val="ru-RU"/>
              </w:rPr>
              <w:t>3. МСА № 210</w:t>
            </w:r>
          </w:p>
          <w:p w:rsidR="004E4229" w:rsidRPr="00C94CD6" w:rsidRDefault="004E4229" w:rsidP="00016EA0">
            <w:pPr>
              <w:jc w:val="both"/>
              <w:rPr>
                <w:sz w:val="24"/>
                <w:szCs w:val="24"/>
                <w:lang w:val="ru-RU"/>
              </w:rPr>
            </w:pPr>
            <w:r w:rsidRPr="00C94CD6">
              <w:rPr>
                <w:sz w:val="24"/>
                <w:szCs w:val="24"/>
                <w:lang w:val="ru-RU"/>
              </w:rPr>
              <w:t>4. МСА № 220</w:t>
            </w:r>
          </w:p>
          <w:p w:rsidR="004E4229" w:rsidRPr="00C94CD6" w:rsidRDefault="004E4229" w:rsidP="00016EA0">
            <w:pPr>
              <w:jc w:val="both"/>
              <w:rPr>
                <w:sz w:val="24"/>
                <w:szCs w:val="24"/>
                <w:lang w:val="ru-RU"/>
              </w:rPr>
            </w:pPr>
            <w:r w:rsidRPr="00C94CD6">
              <w:rPr>
                <w:sz w:val="24"/>
                <w:szCs w:val="24"/>
                <w:lang w:val="ru-RU"/>
              </w:rPr>
              <w:t>5. МСА № 300</w:t>
            </w:r>
          </w:p>
          <w:p w:rsidR="004E4229" w:rsidRPr="00C94CD6" w:rsidRDefault="004E4229" w:rsidP="00016EA0">
            <w:pPr>
              <w:jc w:val="both"/>
              <w:rPr>
                <w:sz w:val="24"/>
                <w:szCs w:val="24"/>
              </w:rPr>
            </w:pPr>
            <w:r w:rsidRPr="00C94CD6">
              <w:rPr>
                <w:sz w:val="24"/>
                <w:szCs w:val="24"/>
              </w:rPr>
              <w:t>6. МСА № 310</w:t>
            </w:r>
          </w:p>
          <w:p w:rsidR="004E4229" w:rsidRPr="00C94CD6" w:rsidRDefault="004E4229" w:rsidP="00016EA0">
            <w:pPr>
              <w:jc w:val="both"/>
              <w:rPr>
                <w:sz w:val="24"/>
                <w:szCs w:val="24"/>
              </w:rPr>
            </w:pPr>
            <w:r w:rsidRPr="00C94CD6">
              <w:rPr>
                <w:sz w:val="24"/>
                <w:szCs w:val="24"/>
              </w:rPr>
              <w:t>7. МСА № 400</w:t>
            </w:r>
          </w:p>
          <w:p w:rsidR="004E4229" w:rsidRPr="00C94CD6" w:rsidRDefault="004E4229" w:rsidP="00016EA0">
            <w:pPr>
              <w:jc w:val="both"/>
              <w:rPr>
                <w:sz w:val="24"/>
                <w:szCs w:val="24"/>
              </w:rPr>
            </w:pPr>
            <w:r w:rsidRPr="00C94CD6">
              <w:rPr>
                <w:sz w:val="24"/>
                <w:szCs w:val="24"/>
              </w:rPr>
              <w:t>8. МСА № 401</w:t>
            </w:r>
          </w:p>
        </w:tc>
      </w:tr>
    </w:tbl>
    <w:p w:rsidR="004E4229" w:rsidRDefault="004E4229" w:rsidP="004E4229">
      <w:pPr>
        <w:ind w:firstLine="720"/>
        <w:jc w:val="both"/>
        <w:rPr>
          <w:sz w:val="28"/>
          <w:szCs w:val="28"/>
        </w:rPr>
      </w:pPr>
    </w:p>
    <w:p w:rsidR="004E4229" w:rsidRDefault="004E4229" w:rsidP="004E4229">
      <w:pPr>
        <w:ind w:firstLine="720"/>
        <w:jc w:val="both"/>
        <w:rPr>
          <w:b/>
          <w:sz w:val="28"/>
          <w:szCs w:val="28"/>
        </w:rPr>
      </w:pPr>
      <w:r w:rsidRPr="00E630CE">
        <w:rPr>
          <w:b/>
          <w:sz w:val="28"/>
          <w:szCs w:val="28"/>
        </w:rPr>
        <w:t>Завдання</w:t>
      </w:r>
      <w:r>
        <w:rPr>
          <w:b/>
          <w:sz w:val="28"/>
          <w:szCs w:val="28"/>
        </w:rPr>
        <w:t xml:space="preserve"> 2.</w:t>
      </w:r>
    </w:p>
    <w:p w:rsidR="004E4229" w:rsidRPr="009D030A" w:rsidRDefault="004E4229" w:rsidP="004E4229">
      <w:pPr>
        <w:ind w:firstLine="720"/>
        <w:jc w:val="both"/>
        <w:rPr>
          <w:sz w:val="28"/>
          <w:szCs w:val="28"/>
          <w:lang w:val="ru-RU"/>
        </w:rPr>
      </w:pPr>
      <w:r w:rsidRPr="009D030A">
        <w:rPr>
          <w:sz w:val="28"/>
          <w:szCs w:val="28"/>
          <w:lang w:val="ru-RU"/>
        </w:rPr>
        <w:t>Визначіть джерела отримання аудиторських доказів для підтвердження реальності таких статей балансу:</w:t>
      </w:r>
    </w:p>
    <w:p w:rsidR="004E4229" w:rsidRPr="009D030A" w:rsidRDefault="004E4229" w:rsidP="00A236D6">
      <w:pPr>
        <w:numPr>
          <w:ilvl w:val="0"/>
          <w:numId w:val="28"/>
        </w:numPr>
        <w:jc w:val="both"/>
        <w:rPr>
          <w:sz w:val="28"/>
          <w:szCs w:val="28"/>
          <w:lang w:val="ru-RU"/>
        </w:rPr>
      </w:pPr>
      <w:r w:rsidRPr="009D030A">
        <w:rPr>
          <w:sz w:val="28"/>
          <w:szCs w:val="28"/>
          <w:lang w:val="ru-RU"/>
        </w:rPr>
        <w:t>Основні засоби і незавершене виробництво.</w:t>
      </w:r>
    </w:p>
    <w:p w:rsidR="004E4229" w:rsidRDefault="004E4229" w:rsidP="00A236D6">
      <w:pPr>
        <w:numPr>
          <w:ilvl w:val="0"/>
          <w:numId w:val="28"/>
        </w:numPr>
        <w:jc w:val="both"/>
        <w:rPr>
          <w:sz w:val="28"/>
          <w:szCs w:val="28"/>
        </w:rPr>
      </w:pPr>
      <w:r>
        <w:rPr>
          <w:sz w:val="28"/>
          <w:szCs w:val="28"/>
        </w:rPr>
        <w:t>Запаси:</w:t>
      </w:r>
    </w:p>
    <w:p w:rsidR="004E4229" w:rsidRDefault="004E4229" w:rsidP="00A236D6">
      <w:pPr>
        <w:numPr>
          <w:ilvl w:val="0"/>
          <w:numId w:val="29"/>
        </w:numPr>
        <w:jc w:val="both"/>
        <w:rPr>
          <w:sz w:val="28"/>
          <w:szCs w:val="28"/>
        </w:rPr>
      </w:pPr>
      <w:r>
        <w:rPr>
          <w:sz w:val="28"/>
          <w:szCs w:val="28"/>
        </w:rPr>
        <w:t>готова продукція;</w:t>
      </w:r>
    </w:p>
    <w:p w:rsidR="004E4229" w:rsidRDefault="004E4229" w:rsidP="00A236D6">
      <w:pPr>
        <w:numPr>
          <w:ilvl w:val="0"/>
          <w:numId w:val="29"/>
        </w:numPr>
        <w:jc w:val="both"/>
        <w:rPr>
          <w:sz w:val="28"/>
          <w:szCs w:val="28"/>
        </w:rPr>
      </w:pPr>
      <w:r>
        <w:rPr>
          <w:sz w:val="28"/>
          <w:szCs w:val="28"/>
        </w:rPr>
        <w:t>товари.</w:t>
      </w:r>
    </w:p>
    <w:p w:rsidR="004E4229" w:rsidRPr="009D030A" w:rsidRDefault="004E4229" w:rsidP="00A236D6">
      <w:pPr>
        <w:numPr>
          <w:ilvl w:val="0"/>
          <w:numId w:val="28"/>
        </w:numPr>
        <w:jc w:val="both"/>
        <w:rPr>
          <w:sz w:val="28"/>
          <w:szCs w:val="28"/>
          <w:lang w:val="ru-RU"/>
        </w:rPr>
      </w:pPr>
      <w:r w:rsidRPr="009D030A">
        <w:rPr>
          <w:sz w:val="28"/>
          <w:szCs w:val="28"/>
          <w:lang w:val="ru-RU"/>
        </w:rPr>
        <w:t>Грошові кошти та їх еквіваленти.</w:t>
      </w:r>
    </w:p>
    <w:p w:rsidR="004E4229" w:rsidRDefault="004E4229" w:rsidP="00A236D6">
      <w:pPr>
        <w:numPr>
          <w:ilvl w:val="0"/>
          <w:numId w:val="28"/>
        </w:numPr>
        <w:jc w:val="both"/>
        <w:rPr>
          <w:sz w:val="28"/>
          <w:szCs w:val="28"/>
        </w:rPr>
      </w:pPr>
      <w:r>
        <w:rPr>
          <w:sz w:val="28"/>
          <w:szCs w:val="28"/>
        </w:rPr>
        <w:t>Статутний капітал.</w:t>
      </w:r>
    </w:p>
    <w:p w:rsidR="004E4229" w:rsidRDefault="004E4229" w:rsidP="00A236D6">
      <w:pPr>
        <w:numPr>
          <w:ilvl w:val="0"/>
          <w:numId w:val="28"/>
        </w:numPr>
        <w:jc w:val="both"/>
        <w:rPr>
          <w:sz w:val="28"/>
          <w:szCs w:val="28"/>
        </w:rPr>
      </w:pPr>
      <w:r>
        <w:rPr>
          <w:sz w:val="28"/>
          <w:szCs w:val="28"/>
        </w:rPr>
        <w:t>Пайовий капітал.</w:t>
      </w:r>
    </w:p>
    <w:p w:rsidR="004E4229" w:rsidRDefault="004E4229" w:rsidP="00A236D6">
      <w:pPr>
        <w:numPr>
          <w:ilvl w:val="0"/>
          <w:numId w:val="28"/>
        </w:numPr>
        <w:jc w:val="both"/>
        <w:rPr>
          <w:sz w:val="28"/>
          <w:szCs w:val="28"/>
        </w:rPr>
      </w:pPr>
      <w:r>
        <w:rPr>
          <w:sz w:val="28"/>
          <w:szCs w:val="28"/>
        </w:rPr>
        <w:t>Довгострокові кредити банку.</w:t>
      </w:r>
    </w:p>
    <w:p w:rsidR="004E4229" w:rsidRDefault="004E4229" w:rsidP="00A236D6">
      <w:pPr>
        <w:numPr>
          <w:ilvl w:val="0"/>
          <w:numId w:val="28"/>
        </w:numPr>
        <w:jc w:val="both"/>
        <w:rPr>
          <w:sz w:val="28"/>
          <w:szCs w:val="28"/>
        </w:rPr>
      </w:pPr>
      <w:r>
        <w:rPr>
          <w:sz w:val="28"/>
          <w:szCs w:val="28"/>
        </w:rPr>
        <w:t>Короткострокові кредити банку.</w:t>
      </w:r>
    </w:p>
    <w:p w:rsidR="004E4229" w:rsidRPr="009D030A" w:rsidRDefault="004E4229" w:rsidP="00A236D6">
      <w:pPr>
        <w:numPr>
          <w:ilvl w:val="0"/>
          <w:numId w:val="28"/>
        </w:numPr>
        <w:jc w:val="both"/>
        <w:rPr>
          <w:sz w:val="28"/>
          <w:szCs w:val="28"/>
          <w:lang w:val="ru-RU"/>
        </w:rPr>
      </w:pPr>
      <w:r w:rsidRPr="009D030A">
        <w:rPr>
          <w:sz w:val="28"/>
          <w:szCs w:val="28"/>
          <w:lang w:val="ru-RU"/>
        </w:rPr>
        <w:t>Кредиторська заборгованість за товари, роботи, послуги.</w:t>
      </w:r>
    </w:p>
    <w:p w:rsidR="004E4229" w:rsidRPr="009D030A" w:rsidRDefault="004E4229" w:rsidP="004E4229">
      <w:pPr>
        <w:ind w:left="720"/>
        <w:jc w:val="both"/>
        <w:rPr>
          <w:sz w:val="28"/>
          <w:szCs w:val="28"/>
          <w:lang w:val="ru-RU"/>
        </w:rPr>
      </w:pPr>
    </w:p>
    <w:p w:rsidR="004E4229" w:rsidRPr="009D030A" w:rsidRDefault="004E4229" w:rsidP="004E4229">
      <w:pPr>
        <w:ind w:left="720"/>
        <w:jc w:val="both"/>
        <w:rPr>
          <w:b/>
          <w:sz w:val="28"/>
          <w:szCs w:val="28"/>
          <w:lang w:val="ru-RU"/>
        </w:rPr>
      </w:pPr>
      <w:r w:rsidRPr="009D030A">
        <w:rPr>
          <w:b/>
          <w:sz w:val="28"/>
          <w:szCs w:val="28"/>
          <w:lang w:val="ru-RU"/>
        </w:rPr>
        <w:t>Завдання 3.</w:t>
      </w:r>
    </w:p>
    <w:p w:rsidR="004E4229" w:rsidRPr="009D030A" w:rsidRDefault="004E4229" w:rsidP="004E4229">
      <w:pPr>
        <w:ind w:firstLine="720"/>
        <w:jc w:val="both"/>
        <w:rPr>
          <w:sz w:val="28"/>
          <w:szCs w:val="28"/>
          <w:lang w:val="ru-RU"/>
        </w:rPr>
      </w:pPr>
      <w:r w:rsidRPr="009D030A">
        <w:rPr>
          <w:sz w:val="28"/>
          <w:szCs w:val="28"/>
          <w:lang w:val="ru-RU"/>
        </w:rPr>
        <w:t>Визначіть надійність і достатність отриманих аудиторських доказів для підтвердження статті балансу «Виробничі запаси», використовуючи процедури спостереження.</w:t>
      </w:r>
    </w:p>
    <w:p w:rsidR="004E4229" w:rsidRPr="009D030A" w:rsidRDefault="004E4229" w:rsidP="004E4229">
      <w:pPr>
        <w:ind w:firstLine="720"/>
        <w:jc w:val="both"/>
        <w:rPr>
          <w:sz w:val="28"/>
          <w:szCs w:val="28"/>
          <w:u w:val="single"/>
          <w:lang w:val="ru-RU"/>
        </w:rPr>
      </w:pPr>
      <w:r w:rsidRPr="009D030A">
        <w:rPr>
          <w:sz w:val="28"/>
          <w:szCs w:val="28"/>
          <w:u w:val="single"/>
          <w:lang w:val="ru-RU"/>
        </w:rPr>
        <w:lastRenderedPageBreak/>
        <w:t>Умова:</w:t>
      </w:r>
    </w:p>
    <w:p w:rsidR="004E4229" w:rsidRPr="009D030A" w:rsidRDefault="004E4229" w:rsidP="004E4229">
      <w:pPr>
        <w:ind w:firstLine="720"/>
        <w:jc w:val="both"/>
        <w:rPr>
          <w:sz w:val="28"/>
          <w:szCs w:val="28"/>
          <w:lang w:val="ru-RU"/>
        </w:rPr>
      </w:pPr>
      <w:r w:rsidRPr="009D030A">
        <w:rPr>
          <w:sz w:val="28"/>
          <w:szCs w:val="28"/>
          <w:lang w:val="ru-RU"/>
        </w:rPr>
        <w:t>1. Аудитор під час перевірки ВАТ «Карпати» вирішив для визначення реальних залишків виробничих запасів на підприємстві бути спостерігачем у процесі проведення інвентаризації на складі. Інвентаризація проводилася з 25 до 30 грудня 200_ р.</w:t>
      </w:r>
    </w:p>
    <w:p w:rsidR="004E4229" w:rsidRPr="009D030A" w:rsidRDefault="004E4229" w:rsidP="004E4229">
      <w:pPr>
        <w:ind w:firstLine="720"/>
        <w:jc w:val="both"/>
        <w:rPr>
          <w:sz w:val="28"/>
          <w:szCs w:val="28"/>
          <w:lang w:val="ru-RU"/>
        </w:rPr>
      </w:pPr>
      <w:r w:rsidRPr="009D030A">
        <w:rPr>
          <w:sz w:val="28"/>
          <w:szCs w:val="28"/>
          <w:lang w:val="ru-RU"/>
        </w:rPr>
        <w:t>2. Інших процедур контролю виробничих запасів аудитор не використовував.</w:t>
      </w:r>
    </w:p>
    <w:p w:rsidR="004E4229" w:rsidRPr="009D030A" w:rsidRDefault="004E4229" w:rsidP="004E4229">
      <w:pPr>
        <w:ind w:firstLine="720"/>
        <w:jc w:val="both"/>
        <w:rPr>
          <w:sz w:val="28"/>
          <w:szCs w:val="28"/>
          <w:lang w:val="ru-RU"/>
        </w:rPr>
      </w:pPr>
    </w:p>
    <w:p w:rsidR="004E4229" w:rsidRPr="009D030A" w:rsidRDefault="004E4229" w:rsidP="004E4229">
      <w:pPr>
        <w:ind w:firstLine="720"/>
        <w:jc w:val="both"/>
        <w:rPr>
          <w:sz w:val="28"/>
          <w:szCs w:val="28"/>
          <w:lang w:val="ru-RU"/>
        </w:rPr>
      </w:pPr>
      <w:r w:rsidRPr="009D030A">
        <w:rPr>
          <w:b/>
          <w:sz w:val="28"/>
          <w:szCs w:val="28"/>
          <w:lang w:val="ru-RU"/>
        </w:rPr>
        <w:t>Завдання</w:t>
      </w:r>
      <w:r w:rsidRPr="009D030A">
        <w:rPr>
          <w:sz w:val="28"/>
          <w:szCs w:val="28"/>
          <w:lang w:val="ru-RU"/>
        </w:rPr>
        <w:t xml:space="preserve"> 4. </w:t>
      </w:r>
    </w:p>
    <w:p w:rsidR="004E4229" w:rsidRPr="009D030A" w:rsidRDefault="004E4229" w:rsidP="004E4229">
      <w:pPr>
        <w:ind w:firstLine="720"/>
        <w:jc w:val="both"/>
        <w:rPr>
          <w:sz w:val="28"/>
          <w:szCs w:val="28"/>
          <w:lang w:val="ru-RU"/>
        </w:rPr>
      </w:pPr>
      <w:r w:rsidRPr="009D030A">
        <w:rPr>
          <w:sz w:val="28"/>
          <w:szCs w:val="28"/>
          <w:lang w:val="ru-RU"/>
        </w:rPr>
        <w:t>Визначіть, які процедури потрібно провести аудитору для збору доказів і підтвердження таких статей балансу:</w:t>
      </w:r>
    </w:p>
    <w:p w:rsidR="004E4229" w:rsidRPr="009D030A" w:rsidRDefault="004E4229" w:rsidP="004E4229">
      <w:pPr>
        <w:ind w:firstLine="720"/>
        <w:jc w:val="both"/>
        <w:rPr>
          <w:sz w:val="28"/>
          <w:szCs w:val="28"/>
          <w:lang w:val="ru-RU"/>
        </w:rPr>
      </w:pPr>
      <w:r w:rsidRPr="009D030A">
        <w:rPr>
          <w:sz w:val="28"/>
          <w:szCs w:val="28"/>
          <w:lang w:val="ru-RU"/>
        </w:rPr>
        <w:t>1. Грошові кошти в касі.</w:t>
      </w:r>
    </w:p>
    <w:p w:rsidR="004E4229" w:rsidRPr="009D030A" w:rsidRDefault="004E4229" w:rsidP="004E4229">
      <w:pPr>
        <w:ind w:firstLine="720"/>
        <w:jc w:val="both"/>
        <w:rPr>
          <w:sz w:val="28"/>
          <w:szCs w:val="28"/>
          <w:lang w:val="ru-RU"/>
        </w:rPr>
      </w:pPr>
      <w:r w:rsidRPr="009D030A">
        <w:rPr>
          <w:sz w:val="28"/>
          <w:szCs w:val="28"/>
          <w:lang w:val="ru-RU"/>
        </w:rPr>
        <w:t>2. Грошові кошти на поточному рахунку.</w:t>
      </w:r>
    </w:p>
    <w:p w:rsidR="004E4229" w:rsidRPr="009D030A" w:rsidRDefault="004E4229" w:rsidP="004E4229">
      <w:pPr>
        <w:jc w:val="both"/>
        <w:rPr>
          <w:sz w:val="28"/>
          <w:szCs w:val="28"/>
          <w:lang w:val="ru-RU"/>
        </w:rPr>
      </w:pPr>
    </w:p>
    <w:p w:rsidR="004E4229" w:rsidRPr="00CA6103" w:rsidRDefault="004E4229" w:rsidP="004E4229">
      <w:pPr>
        <w:jc w:val="center"/>
        <w:rPr>
          <w:b/>
          <w:i/>
          <w:sz w:val="28"/>
          <w:szCs w:val="28"/>
          <w:u w:val="single"/>
        </w:rPr>
      </w:pPr>
      <w:r w:rsidRPr="00CA6103">
        <w:rPr>
          <w:b/>
          <w:i/>
          <w:sz w:val="28"/>
          <w:szCs w:val="28"/>
          <w:u w:val="single"/>
        </w:rPr>
        <w:t>Рекомендована література:</w:t>
      </w:r>
    </w:p>
    <w:p w:rsidR="004E4229" w:rsidRPr="00CF55C2" w:rsidRDefault="004E4229" w:rsidP="00A236D6">
      <w:pPr>
        <w:numPr>
          <w:ilvl w:val="0"/>
          <w:numId w:val="30"/>
        </w:numPr>
        <w:jc w:val="both"/>
        <w:rPr>
          <w:sz w:val="28"/>
          <w:szCs w:val="28"/>
          <w:lang w:val="ru-RU"/>
        </w:rPr>
      </w:pPr>
      <w:r w:rsidRPr="00CF55C2">
        <w:rPr>
          <w:bCs/>
          <w:sz w:val="28"/>
          <w:szCs w:val="28"/>
          <w:lang w:val="ru-RU"/>
        </w:rPr>
        <w:t xml:space="preserve">Аудит: Підручник. — 2-ге вид., перероб. і доп. Затверджено МОН / За ред. Г.М. Давидова, М.В. Кужельного. — К., 2009. — </w:t>
      </w:r>
      <w:r>
        <w:rPr>
          <w:bCs/>
          <w:sz w:val="28"/>
          <w:szCs w:val="28"/>
          <w:lang w:val="ru-RU"/>
        </w:rPr>
        <w:t>С. 35-40.</w:t>
      </w:r>
    </w:p>
    <w:p w:rsidR="004E4229" w:rsidRPr="00CF55C2" w:rsidRDefault="004E4229" w:rsidP="00A236D6">
      <w:pPr>
        <w:numPr>
          <w:ilvl w:val="0"/>
          <w:numId w:val="30"/>
        </w:numPr>
        <w:jc w:val="both"/>
        <w:rPr>
          <w:sz w:val="28"/>
          <w:szCs w:val="28"/>
          <w:lang w:val="ru-RU"/>
        </w:rPr>
      </w:pPr>
      <w:r w:rsidRPr="00CF55C2">
        <w:rPr>
          <w:sz w:val="28"/>
          <w:szCs w:val="28"/>
          <w:lang w:val="ru-RU"/>
        </w:rPr>
        <w:t>Аудит: Навч. посіб. для студентів, викладачів ВНЗ. Рекомендовано МОН / Янчева Л.М., Макеєва З.О. — К., 2009. —</w:t>
      </w:r>
      <w:r>
        <w:rPr>
          <w:sz w:val="28"/>
          <w:szCs w:val="28"/>
          <w:lang w:val="ru-RU"/>
        </w:rPr>
        <w:t xml:space="preserve"> С</w:t>
      </w:r>
      <w:r w:rsidRPr="00CF55C2">
        <w:rPr>
          <w:sz w:val="28"/>
          <w:szCs w:val="28"/>
          <w:lang w:val="ru-RU"/>
        </w:rPr>
        <w:t>.</w:t>
      </w:r>
      <w:r>
        <w:rPr>
          <w:sz w:val="28"/>
          <w:szCs w:val="28"/>
          <w:lang w:val="ru-RU"/>
        </w:rPr>
        <w:t xml:space="preserve"> 86-103.</w:t>
      </w:r>
    </w:p>
    <w:p w:rsidR="004E4229" w:rsidRPr="0067020F" w:rsidRDefault="004E4229" w:rsidP="00A236D6">
      <w:pPr>
        <w:widowControl w:val="0"/>
        <w:numPr>
          <w:ilvl w:val="0"/>
          <w:numId w:val="30"/>
        </w:numPr>
        <w:shd w:val="clear" w:color="auto" w:fill="FFFFFF"/>
        <w:tabs>
          <w:tab w:val="left" w:pos="560"/>
        </w:tabs>
        <w:autoSpaceDE w:val="0"/>
        <w:autoSpaceDN w:val="0"/>
        <w:adjustRightInd w:val="0"/>
        <w:jc w:val="both"/>
        <w:rPr>
          <w:sz w:val="28"/>
          <w:szCs w:val="28"/>
          <w:lang w:val="ru-RU"/>
        </w:rPr>
      </w:pPr>
      <w:r w:rsidRPr="0067020F">
        <w:rPr>
          <w:sz w:val="28"/>
          <w:szCs w:val="28"/>
          <w:lang w:val="ru-RU"/>
        </w:rPr>
        <w:t>Ватуля І.Д., Канцедал Н.А., Пономаренко О.Г. Аудит. Практикум. Навчальний посібник. — К.: Центр учбової літератури, 2007 —</w:t>
      </w:r>
      <w:r>
        <w:rPr>
          <w:sz w:val="28"/>
          <w:szCs w:val="28"/>
          <w:lang w:val="ru-RU"/>
        </w:rPr>
        <w:t xml:space="preserve"> </w:t>
      </w:r>
      <w:r w:rsidRPr="0067020F">
        <w:rPr>
          <w:sz w:val="28"/>
          <w:szCs w:val="28"/>
          <w:lang w:val="ru-RU"/>
        </w:rPr>
        <w:t>С.</w:t>
      </w:r>
      <w:r>
        <w:rPr>
          <w:sz w:val="28"/>
          <w:szCs w:val="28"/>
          <w:lang w:val="ru-RU"/>
        </w:rPr>
        <w:t xml:space="preserve"> 69-72.</w:t>
      </w:r>
      <w:r w:rsidRPr="0067020F">
        <w:rPr>
          <w:sz w:val="28"/>
          <w:szCs w:val="28"/>
          <w:lang w:val="ru-RU"/>
        </w:rPr>
        <w:t xml:space="preserve"> </w:t>
      </w:r>
    </w:p>
    <w:p w:rsidR="004E4229" w:rsidRPr="009D030A" w:rsidRDefault="004E4229" w:rsidP="00A236D6">
      <w:pPr>
        <w:widowControl w:val="0"/>
        <w:numPr>
          <w:ilvl w:val="0"/>
          <w:numId w:val="30"/>
        </w:numPr>
        <w:shd w:val="clear" w:color="auto" w:fill="FFFFFF"/>
        <w:tabs>
          <w:tab w:val="left" w:pos="540"/>
        </w:tabs>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t>Гончарук Я.А., Рудницький В.С. Аудит: Вид. 2-ге, перероблене та доповнене. – Львів: Оріяна-Нова, 2004. – С. 182-194.</w:t>
      </w:r>
    </w:p>
    <w:p w:rsidR="004E4229" w:rsidRPr="009D030A" w:rsidRDefault="004E4229" w:rsidP="00A236D6">
      <w:pPr>
        <w:widowControl w:val="0"/>
        <w:numPr>
          <w:ilvl w:val="0"/>
          <w:numId w:val="30"/>
        </w:numPr>
        <w:shd w:val="clear" w:color="auto" w:fill="FFFFFF"/>
        <w:tabs>
          <w:tab w:val="left" w:pos="540"/>
        </w:tabs>
        <w:autoSpaceDE w:val="0"/>
        <w:autoSpaceDN w:val="0"/>
        <w:adjustRightInd w:val="0"/>
        <w:jc w:val="both"/>
        <w:rPr>
          <w:color w:val="000000"/>
          <w:spacing w:val="-15"/>
          <w:sz w:val="28"/>
          <w:szCs w:val="28"/>
          <w:lang w:val="ru-RU"/>
        </w:rPr>
      </w:pPr>
      <w:r w:rsidRPr="009D030A">
        <w:rPr>
          <w:color w:val="000000"/>
          <w:spacing w:val="5"/>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80-97.</w:t>
      </w:r>
    </w:p>
    <w:p w:rsidR="004E4229" w:rsidRPr="00CC6539" w:rsidRDefault="004E4229" w:rsidP="00A236D6">
      <w:pPr>
        <w:numPr>
          <w:ilvl w:val="0"/>
          <w:numId w:val="30"/>
        </w:numPr>
        <w:jc w:val="both"/>
        <w:rPr>
          <w:sz w:val="28"/>
          <w:szCs w:val="28"/>
          <w:lang w:val="ru-RU"/>
        </w:rPr>
      </w:pPr>
      <w:r w:rsidRPr="00CC6539">
        <w:rPr>
          <w:sz w:val="28"/>
          <w:szCs w:val="28"/>
          <w:lang w:val="ru-RU"/>
        </w:rPr>
        <w:t>Основи аудиту. С.І. Дерев’янко, С.О. Олійник, Н.П. Кузик, О.М. Ганяйло. / Навч. пос. – К.: Центр учбової літератури, 2008. –</w:t>
      </w:r>
      <w:r>
        <w:rPr>
          <w:sz w:val="28"/>
          <w:szCs w:val="28"/>
          <w:lang w:val="ru-RU"/>
        </w:rPr>
        <w:t xml:space="preserve"> </w:t>
      </w:r>
      <w:r w:rsidRPr="00CC6539">
        <w:rPr>
          <w:sz w:val="28"/>
          <w:szCs w:val="28"/>
          <w:lang w:val="ru-RU"/>
        </w:rPr>
        <w:t>С.</w:t>
      </w:r>
      <w:r>
        <w:rPr>
          <w:sz w:val="28"/>
          <w:szCs w:val="28"/>
          <w:lang w:val="ru-RU"/>
        </w:rPr>
        <w:t xml:space="preserve"> 160-174.</w:t>
      </w:r>
    </w:p>
    <w:p w:rsidR="004E4229" w:rsidRPr="00CE7063" w:rsidRDefault="004E4229" w:rsidP="00A236D6">
      <w:pPr>
        <w:widowControl w:val="0"/>
        <w:numPr>
          <w:ilvl w:val="0"/>
          <w:numId w:val="30"/>
        </w:numPr>
        <w:shd w:val="clear" w:color="auto" w:fill="FFFFFF"/>
        <w:tabs>
          <w:tab w:val="left" w:pos="560"/>
        </w:tabs>
        <w:autoSpaceDE w:val="0"/>
        <w:autoSpaceDN w:val="0"/>
        <w:adjustRightInd w:val="0"/>
        <w:jc w:val="both"/>
        <w:rPr>
          <w:sz w:val="28"/>
          <w:szCs w:val="28"/>
          <w:lang w:val="ru-RU"/>
        </w:rPr>
      </w:pPr>
      <w:r w:rsidRPr="00CE7063">
        <w:rPr>
          <w:sz w:val="28"/>
          <w:szCs w:val="28"/>
          <w:lang w:val="ru-RU" w:eastAsia="ru-RU"/>
        </w:rPr>
        <w:t xml:space="preserve">Пшенична А.Ж. Аудит. Навчальний посібник. - </w:t>
      </w:r>
      <w:r w:rsidRPr="00CE7063">
        <w:rPr>
          <w:sz w:val="28"/>
          <w:szCs w:val="28"/>
          <w:lang w:val="ru-RU"/>
        </w:rPr>
        <w:t>К.: Центр учбової літератури, 2008. –</w:t>
      </w:r>
      <w:r>
        <w:rPr>
          <w:sz w:val="28"/>
          <w:szCs w:val="28"/>
          <w:lang w:val="ru-RU"/>
        </w:rPr>
        <w:t xml:space="preserve"> </w:t>
      </w:r>
      <w:r w:rsidRPr="00CE7063">
        <w:rPr>
          <w:sz w:val="28"/>
          <w:szCs w:val="28"/>
          <w:lang w:val="ru-RU"/>
        </w:rPr>
        <w:t>С.</w:t>
      </w:r>
      <w:r>
        <w:rPr>
          <w:sz w:val="28"/>
          <w:szCs w:val="28"/>
          <w:lang w:val="ru-RU"/>
        </w:rPr>
        <w:t xml:space="preserve"> 121-129.</w:t>
      </w:r>
    </w:p>
    <w:p w:rsidR="004E4229" w:rsidRPr="00CE7063" w:rsidRDefault="004E4229" w:rsidP="00A236D6">
      <w:pPr>
        <w:numPr>
          <w:ilvl w:val="0"/>
          <w:numId w:val="30"/>
        </w:numPr>
        <w:jc w:val="both"/>
        <w:rPr>
          <w:sz w:val="28"/>
          <w:szCs w:val="28"/>
          <w:lang w:val="ru-RU"/>
        </w:rPr>
      </w:pPr>
      <w:r w:rsidRPr="00CE7063">
        <w:rPr>
          <w:bCs/>
          <w:sz w:val="28"/>
          <w:szCs w:val="28"/>
          <w:lang w:val="ru-RU"/>
        </w:rPr>
        <w:t>Рядська В.В., Петраков Я.В. Аудит. Навч. посіб. – К.: Центр учбової літератури, 2008. –</w:t>
      </w:r>
      <w:r>
        <w:rPr>
          <w:bCs/>
          <w:sz w:val="28"/>
          <w:szCs w:val="28"/>
          <w:lang w:val="ru-RU"/>
        </w:rPr>
        <w:t xml:space="preserve"> </w:t>
      </w:r>
      <w:r w:rsidRPr="00CE7063">
        <w:rPr>
          <w:bCs/>
          <w:sz w:val="28"/>
          <w:szCs w:val="28"/>
          <w:lang w:val="ru-RU"/>
        </w:rPr>
        <w:t>С.</w:t>
      </w:r>
      <w:r>
        <w:rPr>
          <w:bCs/>
          <w:sz w:val="28"/>
          <w:szCs w:val="28"/>
          <w:lang w:val="ru-RU"/>
        </w:rPr>
        <w:t xml:space="preserve"> 136-176.</w:t>
      </w:r>
    </w:p>
    <w:p w:rsidR="004E4229" w:rsidRPr="00CF55C2" w:rsidRDefault="004E4229" w:rsidP="00A236D6">
      <w:pPr>
        <w:widowControl w:val="0"/>
        <w:numPr>
          <w:ilvl w:val="0"/>
          <w:numId w:val="30"/>
        </w:numPr>
        <w:shd w:val="clear" w:color="auto" w:fill="FFFFFF"/>
        <w:autoSpaceDE w:val="0"/>
        <w:autoSpaceDN w:val="0"/>
        <w:adjustRightInd w:val="0"/>
        <w:jc w:val="both"/>
        <w:rPr>
          <w:sz w:val="28"/>
          <w:szCs w:val="28"/>
          <w:lang w:val="ru-RU"/>
        </w:rPr>
      </w:pPr>
      <w:r w:rsidRPr="00CE7063">
        <w:rPr>
          <w:sz w:val="28"/>
          <w:szCs w:val="28"/>
          <w:lang w:val="ru-RU"/>
        </w:rPr>
        <w:t>Ряд</w:t>
      </w:r>
      <w:r w:rsidRPr="00CF55C2">
        <w:rPr>
          <w:sz w:val="28"/>
          <w:szCs w:val="28"/>
          <w:lang w:val="ru-RU"/>
        </w:rPr>
        <w:t>ська В.В., Петраков Я.В. Аудит: Практикум. – К.: Цен</w:t>
      </w:r>
      <w:r>
        <w:rPr>
          <w:sz w:val="28"/>
          <w:szCs w:val="28"/>
          <w:lang w:val="ru-RU"/>
        </w:rPr>
        <w:t xml:space="preserve">тр учбової літератури, 2009. – </w:t>
      </w:r>
      <w:r w:rsidRPr="00CF55C2">
        <w:rPr>
          <w:sz w:val="28"/>
          <w:szCs w:val="28"/>
          <w:lang w:val="ru-RU"/>
        </w:rPr>
        <w:t>С.</w:t>
      </w:r>
      <w:r>
        <w:rPr>
          <w:sz w:val="28"/>
          <w:szCs w:val="28"/>
          <w:lang w:val="ru-RU"/>
        </w:rPr>
        <w:t xml:space="preserve"> 137-160.</w:t>
      </w:r>
    </w:p>
    <w:p w:rsidR="004E4229" w:rsidRPr="008805F4" w:rsidRDefault="004E4229" w:rsidP="00A236D6">
      <w:pPr>
        <w:widowControl w:val="0"/>
        <w:numPr>
          <w:ilvl w:val="0"/>
          <w:numId w:val="30"/>
        </w:numPr>
        <w:shd w:val="clear" w:color="auto" w:fill="FFFFFF"/>
        <w:tabs>
          <w:tab w:val="left" w:pos="540"/>
        </w:tabs>
        <w:autoSpaceDE w:val="0"/>
        <w:autoSpaceDN w:val="0"/>
        <w:adjustRightInd w:val="0"/>
        <w:jc w:val="both"/>
        <w:rPr>
          <w:sz w:val="28"/>
          <w:szCs w:val="28"/>
          <w:lang w:val="ru-RU"/>
        </w:rPr>
      </w:pPr>
      <w:r w:rsidRPr="008805F4">
        <w:rPr>
          <w:sz w:val="28"/>
          <w:szCs w:val="28"/>
          <w:lang w:val="ru-RU"/>
        </w:rPr>
        <w:t>Сопко В.В., Верхоглядова Н.І., Шило В.П., Ільїна С.Б., Бра дул О.М. Організація і методика проведення аудиту. – К.: ВД «Професіонал», 2004. –  С. 93-99.</w:t>
      </w:r>
    </w:p>
    <w:p w:rsidR="004E4229" w:rsidRPr="009D030A" w:rsidRDefault="004E4229" w:rsidP="00A236D6">
      <w:pPr>
        <w:widowControl w:val="0"/>
        <w:numPr>
          <w:ilvl w:val="0"/>
          <w:numId w:val="30"/>
        </w:numPr>
        <w:shd w:val="clear" w:color="auto" w:fill="FFFFFF"/>
        <w:tabs>
          <w:tab w:val="left" w:pos="540"/>
        </w:tabs>
        <w:autoSpaceDE w:val="0"/>
        <w:autoSpaceDN w:val="0"/>
        <w:adjustRightInd w:val="0"/>
        <w:jc w:val="both"/>
        <w:rPr>
          <w:color w:val="000000"/>
          <w:spacing w:val="-17"/>
          <w:sz w:val="28"/>
          <w:szCs w:val="28"/>
          <w:lang w:val="ru-RU"/>
        </w:rPr>
      </w:pPr>
      <w:r w:rsidRPr="00CF55C2">
        <w:rPr>
          <w:bCs/>
          <w:sz w:val="28"/>
          <w:szCs w:val="28"/>
          <w:lang w:val="ru-RU"/>
        </w:rPr>
        <w:t xml:space="preserve">Усач Б.Ф. Аудит. Навч. посіб. - 4-те вид., випр. і доп. - К.: Знання, 2007. - </w:t>
      </w:r>
      <w:r w:rsidRPr="009D030A">
        <w:rPr>
          <w:color w:val="000000"/>
          <w:spacing w:val="3"/>
          <w:sz w:val="28"/>
          <w:szCs w:val="28"/>
          <w:lang w:val="ru-RU"/>
        </w:rPr>
        <w:t xml:space="preserve">С. </w:t>
      </w:r>
      <w:r>
        <w:rPr>
          <w:color w:val="000000"/>
          <w:spacing w:val="3"/>
          <w:sz w:val="28"/>
          <w:szCs w:val="28"/>
          <w:lang w:val="ru-RU"/>
        </w:rPr>
        <w:t>71-87</w:t>
      </w:r>
      <w:r w:rsidRPr="009D030A">
        <w:rPr>
          <w:color w:val="000000"/>
          <w:spacing w:val="3"/>
          <w:sz w:val="28"/>
          <w:szCs w:val="28"/>
          <w:lang w:val="ru-RU"/>
        </w:rPr>
        <w:t>.</w:t>
      </w:r>
    </w:p>
    <w:p w:rsidR="004E4229" w:rsidRPr="00D4460D" w:rsidRDefault="004E4229" w:rsidP="00A236D6">
      <w:pPr>
        <w:widowControl w:val="0"/>
        <w:numPr>
          <w:ilvl w:val="0"/>
          <w:numId w:val="30"/>
        </w:numPr>
        <w:shd w:val="clear" w:color="auto" w:fill="FFFFFF"/>
        <w:tabs>
          <w:tab w:val="left" w:pos="540"/>
        </w:tabs>
        <w:autoSpaceDE w:val="0"/>
        <w:autoSpaceDN w:val="0"/>
        <w:adjustRightInd w:val="0"/>
        <w:jc w:val="both"/>
        <w:rPr>
          <w:lang w:val="ru-RU"/>
        </w:rPr>
      </w:pPr>
      <w:r w:rsidRPr="009D030A">
        <w:rPr>
          <w:color w:val="000000"/>
          <w:spacing w:val="3"/>
          <w:sz w:val="28"/>
          <w:szCs w:val="28"/>
          <w:lang w:val="ru-RU"/>
        </w:rPr>
        <w:t>Усач Б.Ф. Аудит за міжнародними стандартами. – К.: Знання, 2005. – С. 76-78.</w:t>
      </w:r>
    </w:p>
    <w:p w:rsidR="004E4229" w:rsidRPr="00CF55C2" w:rsidRDefault="004E4229" w:rsidP="00A236D6">
      <w:pPr>
        <w:numPr>
          <w:ilvl w:val="0"/>
          <w:numId w:val="30"/>
        </w:numPr>
        <w:jc w:val="both"/>
        <w:rPr>
          <w:sz w:val="28"/>
          <w:szCs w:val="28"/>
          <w:lang w:val="ru-RU"/>
        </w:rPr>
      </w:pPr>
      <w:r w:rsidRPr="00CF55C2">
        <w:rPr>
          <w:sz w:val="28"/>
          <w:szCs w:val="28"/>
          <w:lang w:val="ru-RU"/>
        </w:rPr>
        <w:t xml:space="preserve">Чернелевський Л.М., Беренда Н.І. </w:t>
      </w:r>
      <w:r w:rsidRPr="00CF55C2">
        <w:rPr>
          <w:bCs/>
          <w:sz w:val="28"/>
          <w:szCs w:val="28"/>
          <w:lang w:val="ru-RU"/>
        </w:rPr>
        <w:t xml:space="preserve">Аудит: Теорія і практика. Навчальний посібник. – К.: </w:t>
      </w:r>
      <w:r w:rsidRPr="00CF55C2">
        <w:rPr>
          <w:sz w:val="28"/>
          <w:szCs w:val="28"/>
          <w:lang w:val="ru-RU"/>
        </w:rPr>
        <w:t>Хай-Тек Пресс, 2008. - С.</w:t>
      </w:r>
      <w:r>
        <w:rPr>
          <w:sz w:val="28"/>
          <w:szCs w:val="28"/>
          <w:lang w:val="ru-RU"/>
        </w:rPr>
        <w:t xml:space="preserve"> 48-52.</w:t>
      </w:r>
    </w:p>
    <w:p w:rsidR="004E4229" w:rsidRPr="00090969" w:rsidRDefault="004E4229" w:rsidP="004E4229">
      <w:pPr>
        <w:widowControl w:val="0"/>
        <w:shd w:val="clear" w:color="auto" w:fill="FFFFFF"/>
        <w:tabs>
          <w:tab w:val="left" w:pos="540"/>
        </w:tabs>
        <w:autoSpaceDE w:val="0"/>
        <w:autoSpaceDN w:val="0"/>
        <w:adjustRightInd w:val="0"/>
        <w:jc w:val="both"/>
        <w:rPr>
          <w:sz w:val="28"/>
          <w:szCs w:val="28"/>
          <w:lang w:val="ru-RU"/>
        </w:rPr>
      </w:pPr>
    </w:p>
    <w:p w:rsidR="004E4229" w:rsidRDefault="004E4229" w:rsidP="004E4229">
      <w:pPr>
        <w:jc w:val="center"/>
        <w:rPr>
          <w:bCs/>
          <w:sz w:val="28"/>
          <w:szCs w:val="28"/>
          <w:u w:val="single"/>
          <w:lang w:val="ru-RU"/>
        </w:rPr>
      </w:pPr>
    </w:p>
    <w:p w:rsidR="004E4229" w:rsidRPr="009D030A" w:rsidRDefault="004E4229" w:rsidP="004E4229">
      <w:pPr>
        <w:jc w:val="center"/>
        <w:rPr>
          <w:bCs/>
          <w:sz w:val="28"/>
          <w:szCs w:val="28"/>
          <w:u w:val="single"/>
          <w:lang w:val="ru-RU"/>
        </w:rPr>
      </w:pPr>
      <w:r w:rsidRPr="009D030A">
        <w:rPr>
          <w:bCs/>
          <w:sz w:val="28"/>
          <w:szCs w:val="28"/>
          <w:u w:val="single"/>
          <w:lang w:val="ru-RU"/>
        </w:rPr>
        <w:lastRenderedPageBreak/>
        <w:t xml:space="preserve">Семінарське заняття 5. </w:t>
      </w:r>
    </w:p>
    <w:p w:rsidR="004E4229" w:rsidRPr="009D030A" w:rsidRDefault="004E4229" w:rsidP="004E4229">
      <w:pPr>
        <w:tabs>
          <w:tab w:val="left" w:pos="540"/>
        </w:tabs>
        <w:jc w:val="both"/>
        <w:rPr>
          <w:sz w:val="28"/>
          <w:szCs w:val="28"/>
          <w:lang w:val="ru-RU"/>
        </w:rPr>
      </w:pPr>
    </w:p>
    <w:p w:rsidR="004E4229" w:rsidRPr="009D030A" w:rsidRDefault="004E4229" w:rsidP="004E4229">
      <w:pPr>
        <w:tabs>
          <w:tab w:val="left" w:pos="540"/>
        </w:tabs>
        <w:jc w:val="center"/>
        <w:rPr>
          <w:b/>
          <w:sz w:val="32"/>
          <w:szCs w:val="32"/>
          <w:lang w:val="ru-RU"/>
        </w:rPr>
      </w:pPr>
      <w:r w:rsidRPr="009D030A">
        <w:rPr>
          <w:b/>
          <w:sz w:val="32"/>
          <w:szCs w:val="32"/>
          <w:lang w:val="ru-RU"/>
        </w:rPr>
        <w:t>Тема 6. Аудиторські робочі документи</w:t>
      </w:r>
    </w:p>
    <w:p w:rsidR="004E4229" w:rsidRPr="009D030A" w:rsidRDefault="004E4229" w:rsidP="004E4229">
      <w:pPr>
        <w:tabs>
          <w:tab w:val="left" w:pos="540"/>
        </w:tabs>
        <w:jc w:val="center"/>
        <w:rPr>
          <w:sz w:val="28"/>
          <w:szCs w:val="28"/>
          <w:lang w:val="ru-RU"/>
        </w:rPr>
      </w:pPr>
    </w:p>
    <w:p w:rsidR="004E4229" w:rsidRPr="00747C11" w:rsidRDefault="004E4229" w:rsidP="004E4229">
      <w:pPr>
        <w:jc w:val="center"/>
        <w:rPr>
          <w:b/>
          <w:i/>
          <w:sz w:val="28"/>
          <w:szCs w:val="28"/>
        </w:rPr>
      </w:pPr>
      <w:r w:rsidRPr="00747C11">
        <w:rPr>
          <w:b/>
          <w:i/>
          <w:sz w:val="28"/>
          <w:szCs w:val="28"/>
        </w:rPr>
        <w:t>План заняття</w:t>
      </w:r>
    </w:p>
    <w:p w:rsidR="004E4229" w:rsidRPr="009D030A" w:rsidRDefault="004E4229" w:rsidP="00A236D6">
      <w:pPr>
        <w:numPr>
          <w:ilvl w:val="0"/>
          <w:numId w:val="6"/>
        </w:numPr>
        <w:tabs>
          <w:tab w:val="clear" w:pos="720"/>
          <w:tab w:val="num" w:pos="540"/>
        </w:tabs>
        <w:ind w:left="540" w:hanging="540"/>
        <w:jc w:val="both"/>
        <w:rPr>
          <w:sz w:val="28"/>
          <w:szCs w:val="28"/>
          <w:lang w:val="ru-RU"/>
        </w:rPr>
      </w:pPr>
      <w:r w:rsidRPr="009D030A">
        <w:rPr>
          <w:sz w:val="28"/>
          <w:szCs w:val="28"/>
          <w:lang w:val="ru-RU"/>
        </w:rPr>
        <w:t>Суть, мета складання і вимоги до робочих документів.</w:t>
      </w:r>
    </w:p>
    <w:p w:rsidR="004E4229" w:rsidRDefault="004E4229" w:rsidP="00A236D6">
      <w:pPr>
        <w:numPr>
          <w:ilvl w:val="0"/>
          <w:numId w:val="6"/>
        </w:numPr>
        <w:tabs>
          <w:tab w:val="clear" w:pos="720"/>
          <w:tab w:val="num" w:pos="540"/>
        </w:tabs>
        <w:ind w:left="540" w:hanging="540"/>
        <w:jc w:val="both"/>
        <w:rPr>
          <w:sz w:val="28"/>
          <w:szCs w:val="28"/>
        </w:rPr>
      </w:pPr>
      <w:r>
        <w:rPr>
          <w:sz w:val="28"/>
          <w:szCs w:val="28"/>
        </w:rPr>
        <w:t>Класифікація робочих документів аудитора.</w:t>
      </w:r>
    </w:p>
    <w:p w:rsidR="004E4229" w:rsidRPr="009D030A" w:rsidRDefault="004E4229" w:rsidP="00A236D6">
      <w:pPr>
        <w:numPr>
          <w:ilvl w:val="0"/>
          <w:numId w:val="6"/>
        </w:numPr>
        <w:tabs>
          <w:tab w:val="clear" w:pos="720"/>
          <w:tab w:val="num" w:pos="540"/>
        </w:tabs>
        <w:ind w:left="540" w:hanging="540"/>
        <w:jc w:val="both"/>
        <w:rPr>
          <w:sz w:val="28"/>
          <w:szCs w:val="28"/>
          <w:lang w:val="ru-RU"/>
        </w:rPr>
      </w:pPr>
      <w:r w:rsidRPr="009D030A">
        <w:rPr>
          <w:sz w:val="28"/>
          <w:szCs w:val="28"/>
          <w:lang w:val="ru-RU"/>
        </w:rPr>
        <w:t>Методика складання робочих документів аудитора і ведення аудиторського досьє.</w:t>
      </w:r>
    </w:p>
    <w:p w:rsidR="004E4229" w:rsidRPr="009D030A" w:rsidRDefault="004E4229" w:rsidP="00A236D6">
      <w:pPr>
        <w:numPr>
          <w:ilvl w:val="0"/>
          <w:numId w:val="6"/>
        </w:numPr>
        <w:tabs>
          <w:tab w:val="clear" w:pos="720"/>
          <w:tab w:val="num" w:pos="540"/>
        </w:tabs>
        <w:ind w:left="540" w:hanging="540"/>
        <w:jc w:val="both"/>
        <w:rPr>
          <w:sz w:val="28"/>
          <w:szCs w:val="28"/>
          <w:lang w:val="ru-RU"/>
        </w:rPr>
      </w:pPr>
      <w:r w:rsidRPr="009D030A">
        <w:rPr>
          <w:sz w:val="28"/>
          <w:szCs w:val="28"/>
          <w:lang w:val="ru-RU"/>
        </w:rPr>
        <w:t>Робочі документи з планування аудиту.</w:t>
      </w:r>
    </w:p>
    <w:p w:rsidR="004E4229" w:rsidRPr="009D030A" w:rsidRDefault="004E4229" w:rsidP="004E4229">
      <w:pPr>
        <w:tabs>
          <w:tab w:val="left" w:pos="540"/>
        </w:tabs>
        <w:jc w:val="both"/>
        <w:rPr>
          <w:sz w:val="28"/>
          <w:szCs w:val="28"/>
          <w:lang w:val="ru-RU"/>
        </w:rPr>
      </w:pPr>
    </w:p>
    <w:p w:rsidR="004E4229" w:rsidRPr="009D030A" w:rsidRDefault="004E4229" w:rsidP="004E4229">
      <w:pPr>
        <w:jc w:val="both"/>
        <w:rPr>
          <w:sz w:val="28"/>
          <w:szCs w:val="28"/>
          <w:lang w:val="ru-RU"/>
        </w:rPr>
      </w:pPr>
      <w:r>
        <w:pict>
          <v:shape id="_x0000_s1036" type="#_x0000_t202" style="position:absolute;left:0;text-align:left;margin-left:0;margin-top:0;width:495pt;height:66pt;z-index:251670528" strokeweight="4.5pt">
            <v:stroke linestyle="thickThin"/>
            <v:textbox style="mso-next-textbox:#_x0000_s1036">
              <w:txbxContent>
                <w:p w:rsidR="004E4229" w:rsidRPr="00E402E8" w:rsidRDefault="004E4229" w:rsidP="004E4229">
                  <w:pPr>
                    <w:ind w:firstLine="709"/>
                    <w:jc w:val="both"/>
                    <w:rPr>
                      <w:sz w:val="28"/>
                      <w:szCs w:val="28"/>
                    </w:rPr>
                  </w:pPr>
                  <w:r>
                    <w:rPr>
                      <w:b/>
                      <w:i/>
                      <w:iCs/>
                      <w:sz w:val="28"/>
                      <w:u w:val="single"/>
                    </w:rPr>
                    <w:t>Основні терміни і поняття</w:t>
                  </w:r>
                  <w:r>
                    <w:rPr>
                      <w:b/>
                      <w:i/>
                      <w:iCs/>
                      <w:sz w:val="28"/>
                    </w:rPr>
                    <w:t>:</w:t>
                  </w:r>
                  <w:r>
                    <w:rPr>
                      <w:bCs/>
                      <w:sz w:val="28"/>
                    </w:rPr>
                    <w:t xml:space="preserve"> </w:t>
                  </w:r>
                  <w:r>
                    <w:rPr>
                      <w:sz w:val="28"/>
                      <w:szCs w:val="28"/>
                    </w:rPr>
                    <w:t>робочі документи аудитора, постійні, поточні робочі документи, підсумкова документація, аудиторське досьє, поточне, постійне, спеціальне досьє, план аудиту, програма аудиту.</w:t>
                  </w:r>
                </w:p>
                <w:p w:rsidR="004E4229" w:rsidRDefault="004E4229" w:rsidP="004E4229">
                  <w:pPr>
                    <w:ind w:firstLine="709"/>
                    <w:jc w:val="both"/>
                    <w:rPr>
                      <w:sz w:val="28"/>
                    </w:rPr>
                  </w:pPr>
                </w:p>
                <w:p w:rsidR="004E4229" w:rsidRDefault="004E4229" w:rsidP="004E4229"/>
              </w:txbxContent>
            </v:textbox>
          </v:shape>
        </w:pict>
      </w:r>
    </w:p>
    <w:p w:rsidR="004E4229" w:rsidRPr="009D030A" w:rsidRDefault="004E4229" w:rsidP="004E4229">
      <w:pPr>
        <w:jc w:val="center"/>
        <w:rPr>
          <w:sz w:val="28"/>
          <w:lang w:val="ru-RU"/>
        </w:rPr>
      </w:pPr>
    </w:p>
    <w:p w:rsidR="004E4229" w:rsidRPr="009D030A" w:rsidRDefault="004E4229" w:rsidP="004E4229">
      <w:pPr>
        <w:jc w:val="both"/>
        <w:rPr>
          <w:sz w:val="28"/>
          <w:lang w:val="ru-RU"/>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71552"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13" name="Рисунок 13"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pic:spPr>
                </pic:pic>
              </a:graphicData>
            </a:graphic>
          </wp:anchor>
        </w:drawing>
      </w:r>
      <w:r>
        <w:rPr>
          <w:rFonts w:ascii="Times New Roman" w:hAnsi="Times New Roman" w:cs="Times New Roman"/>
          <w:i/>
          <w:sz w:val="28"/>
          <w:szCs w:val="28"/>
          <w:u w:val="single"/>
        </w:rPr>
        <w:t>Питання для обговорення</w:t>
      </w:r>
    </w:p>
    <w:p w:rsidR="004E4229" w:rsidRPr="009D030A" w:rsidRDefault="004E4229" w:rsidP="004E4229">
      <w:pPr>
        <w:jc w:val="both"/>
        <w:rPr>
          <w:sz w:val="28"/>
          <w:szCs w:val="28"/>
          <w:lang w:val="ru-RU"/>
        </w:rPr>
      </w:pPr>
      <w:r w:rsidRPr="009D030A">
        <w:rPr>
          <w:sz w:val="28"/>
          <w:szCs w:val="28"/>
          <w:lang w:val="ru-RU"/>
        </w:rPr>
        <w:t>1. Дайте визначення поняття «робочі документи аудитора».</w:t>
      </w:r>
    </w:p>
    <w:p w:rsidR="004E4229" w:rsidRPr="009D030A" w:rsidRDefault="004E4229" w:rsidP="004E4229">
      <w:pPr>
        <w:jc w:val="both"/>
        <w:rPr>
          <w:sz w:val="28"/>
          <w:szCs w:val="28"/>
          <w:lang w:val="ru-RU"/>
        </w:rPr>
      </w:pPr>
      <w:r w:rsidRPr="009D030A">
        <w:rPr>
          <w:sz w:val="28"/>
          <w:szCs w:val="28"/>
          <w:lang w:val="ru-RU"/>
        </w:rPr>
        <w:t>2. Що таке підсумкова документація?</w:t>
      </w:r>
    </w:p>
    <w:p w:rsidR="004E4229" w:rsidRPr="009D030A" w:rsidRDefault="004E4229" w:rsidP="004E4229">
      <w:pPr>
        <w:jc w:val="both"/>
        <w:rPr>
          <w:sz w:val="28"/>
          <w:szCs w:val="28"/>
          <w:lang w:val="ru-RU"/>
        </w:rPr>
      </w:pPr>
      <w:r w:rsidRPr="009D030A">
        <w:rPr>
          <w:sz w:val="28"/>
          <w:szCs w:val="28"/>
          <w:lang w:val="ru-RU"/>
        </w:rPr>
        <w:t>3. У чому полягає мета складання робочих документів аудитора?</w:t>
      </w:r>
    </w:p>
    <w:p w:rsidR="004E4229" w:rsidRPr="009D030A" w:rsidRDefault="004E4229" w:rsidP="004E4229">
      <w:pPr>
        <w:jc w:val="both"/>
        <w:rPr>
          <w:sz w:val="28"/>
          <w:szCs w:val="28"/>
          <w:lang w:val="ru-RU"/>
        </w:rPr>
      </w:pPr>
      <w:r w:rsidRPr="009D030A">
        <w:rPr>
          <w:sz w:val="28"/>
          <w:szCs w:val="28"/>
          <w:lang w:val="ru-RU"/>
        </w:rPr>
        <w:t>2. Перерахуйте вимоги, що ставляться до робочих документів аудитора.</w:t>
      </w:r>
    </w:p>
    <w:p w:rsidR="004E4229" w:rsidRPr="009D030A" w:rsidRDefault="004E4229" w:rsidP="004E4229">
      <w:pPr>
        <w:jc w:val="both"/>
        <w:rPr>
          <w:sz w:val="28"/>
          <w:szCs w:val="28"/>
          <w:lang w:val="ru-RU"/>
        </w:rPr>
      </w:pPr>
      <w:r w:rsidRPr="009D030A">
        <w:rPr>
          <w:sz w:val="28"/>
          <w:szCs w:val="28"/>
          <w:lang w:val="ru-RU"/>
        </w:rPr>
        <w:t>3. За якими ознаками класифікуються робочі документи аудитора? Дати характеристику основним видам робочих документів аудитора.</w:t>
      </w:r>
    </w:p>
    <w:p w:rsidR="004E4229" w:rsidRPr="009D030A" w:rsidRDefault="004E4229" w:rsidP="004E4229">
      <w:pPr>
        <w:jc w:val="both"/>
        <w:rPr>
          <w:sz w:val="28"/>
          <w:szCs w:val="28"/>
          <w:lang w:val="ru-RU"/>
        </w:rPr>
      </w:pPr>
      <w:r w:rsidRPr="009D030A">
        <w:rPr>
          <w:sz w:val="28"/>
          <w:szCs w:val="28"/>
          <w:lang w:val="ru-RU"/>
        </w:rPr>
        <w:t>3. Які функції виконують робочі документи?</w:t>
      </w:r>
    </w:p>
    <w:p w:rsidR="004E4229" w:rsidRPr="009D030A" w:rsidRDefault="004E4229" w:rsidP="004E4229">
      <w:pPr>
        <w:jc w:val="both"/>
        <w:rPr>
          <w:sz w:val="28"/>
          <w:szCs w:val="28"/>
          <w:lang w:val="ru-RU"/>
        </w:rPr>
      </w:pPr>
      <w:r w:rsidRPr="009D030A">
        <w:rPr>
          <w:sz w:val="28"/>
          <w:szCs w:val="28"/>
          <w:lang w:val="ru-RU"/>
        </w:rPr>
        <w:t>5. Яку інформацію включають робочі документи?</w:t>
      </w:r>
    </w:p>
    <w:p w:rsidR="004E4229" w:rsidRPr="009D030A" w:rsidRDefault="004E4229" w:rsidP="004E4229">
      <w:pPr>
        <w:jc w:val="both"/>
        <w:rPr>
          <w:sz w:val="28"/>
          <w:szCs w:val="28"/>
          <w:lang w:val="ru-RU"/>
        </w:rPr>
      </w:pPr>
      <w:r w:rsidRPr="009D030A">
        <w:rPr>
          <w:sz w:val="28"/>
          <w:szCs w:val="28"/>
          <w:lang w:val="ru-RU"/>
        </w:rPr>
        <w:t>6. Чим обмежується право власності аудитора на робочі документи?</w:t>
      </w:r>
    </w:p>
    <w:p w:rsidR="004E4229" w:rsidRPr="009D030A" w:rsidRDefault="004E4229" w:rsidP="004E4229">
      <w:pPr>
        <w:jc w:val="both"/>
        <w:rPr>
          <w:sz w:val="28"/>
          <w:szCs w:val="28"/>
          <w:lang w:val="ru-RU"/>
        </w:rPr>
      </w:pPr>
      <w:r w:rsidRPr="009D030A">
        <w:rPr>
          <w:sz w:val="28"/>
          <w:szCs w:val="28"/>
          <w:lang w:val="ru-RU"/>
        </w:rPr>
        <w:t>7. Як забезпечити розумне ведення і надійне зберігання аудиторського досьє?</w:t>
      </w:r>
    </w:p>
    <w:p w:rsidR="004E4229" w:rsidRPr="009D030A" w:rsidRDefault="004E4229" w:rsidP="004E4229">
      <w:pPr>
        <w:jc w:val="both"/>
        <w:rPr>
          <w:sz w:val="28"/>
          <w:szCs w:val="28"/>
          <w:lang w:val="ru-RU"/>
        </w:rPr>
      </w:pPr>
      <w:r w:rsidRPr="009D030A">
        <w:rPr>
          <w:sz w:val="28"/>
          <w:szCs w:val="28"/>
          <w:lang w:val="ru-RU"/>
        </w:rPr>
        <w:t>8. Який порядок зберігання аудиторських документів?</w:t>
      </w:r>
    </w:p>
    <w:p w:rsidR="004E4229" w:rsidRPr="009D030A" w:rsidRDefault="004E4229" w:rsidP="004E4229">
      <w:pPr>
        <w:jc w:val="both"/>
        <w:rPr>
          <w:sz w:val="28"/>
          <w:szCs w:val="28"/>
          <w:lang w:val="ru-RU"/>
        </w:rPr>
      </w:pPr>
      <w:r w:rsidRPr="009D030A">
        <w:rPr>
          <w:sz w:val="28"/>
          <w:szCs w:val="28"/>
          <w:lang w:val="ru-RU"/>
        </w:rPr>
        <w:t>9. Розкажіть про план аудиторської перевірки як один із робочих документів аудитора.</w:t>
      </w:r>
    </w:p>
    <w:p w:rsidR="004E4229" w:rsidRPr="009D030A" w:rsidRDefault="004E4229" w:rsidP="004E4229">
      <w:pPr>
        <w:jc w:val="both"/>
        <w:rPr>
          <w:sz w:val="28"/>
          <w:szCs w:val="28"/>
          <w:lang w:val="ru-RU"/>
        </w:rPr>
      </w:pPr>
      <w:r w:rsidRPr="009D030A">
        <w:rPr>
          <w:sz w:val="28"/>
          <w:szCs w:val="28"/>
          <w:lang w:val="ru-RU"/>
        </w:rPr>
        <w:t>10. Розкажіть про програму аудиторської перевірки як один із робочих документів аудитора.</w:t>
      </w:r>
    </w:p>
    <w:p w:rsidR="004E4229" w:rsidRPr="009D030A" w:rsidRDefault="004E4229" w:rsidP="004E4229">
      <w:pPr>
        <w:jc w:val="both"/>
        <w:rPr>
          <w:sz w:val="28"/>
          <w:szCs w:val="28"/>
          <w:lang w:val="ru-RU"/>
        </w:rPr>
      </w:pPr>
    </w:p>
    <w:p w:rsidR="004E4229" w:rsidRDefault="004E4229" w:rsidP="004E4229">
      <w:pPr>
        <w:pStyle w:val="4"/>
        <w:spacing w:before="0" w:after="0"/>
        <w:jc w:val="center"/>
        <w:rPr>
          <w:i/>
          <w:u w:val="single"/>
        </w:rPr>
      </w:pPr>
      <w:r>
        <w:rPr>
          <w:i/>
          <w:u w:val="single"/>
        </w:rPr>
        <w:t>Ситуаційні завдання</w:t>
      </w:r>
    </w:p>
    <w:p w:rsidR="004E4229" w:rsidRPr="009D030A" w:rsidRDefault="004E4229" w:rsidP="004E4229">
      <w:pPr>
        <w:jc w:val="both"/>
        <w:rPr>
          <w:sz w:val="28"/>
          <w:lang w:val="ru-RU"/>
        </w:rPr>
      </w:pPr>
    </w:p>
    <w:p w:rsidR="004E4229" w:rsidRDefault="004E4229" w:rsidP="004E4229">
      <w:pPr>
        <w:pStyle w:val="a4"/>
        <w:rPr>
          <w:b/>
        </w:rPr>
      </w:pPr>
      <w:r>
        <w:rPr>
          <w:b/>
        </w:rPr>
        <w:t>Завдання 1.</w:t>
      </w:r>
    </w:p>
    <w:p w:rsidR="004E4229" w:rsidRPr="009D030A" w:rsidRDefault="004E4229" w:rsidP="004E4229">
      <w:pPr>
        <w:ind w:firstLine="709"/>
        <w:jc w:val="both"/>
        <w:rPr>
          <w:sz w:val="28"/>
          <w:szCs w:val="28"/>
          <w:lang w:val="ru-RU"/>
        </w:rPr>
      </w:pPr>
      <w:r w:rsidRPr="009D030A">
        <w:rPr>
          <w:sz w:val="28"/>
          <w:szCs w:val="28"/>
          <w:lang w:val="ru-RU"/>
        </w:rPr>
        <w:t>Скласти документ, що використовується на підготовчому етапі аудиту (загальні відомості про підприємство, яке перевіряється, про керівництво та персонал підприємства, про його структуру та організацію, про економічні засади діяльності підприємства).</w:t>
      </w:r>
    </w:p>
    <w:p w:rsidR="004E4229" w:rsidRPr="009D030A" w:rsidRDefault="004E4229" w:rsidP="004E4229">
      <w:pPr>
        <w:ind w:firstLine="709"/>
        <w:jc w:val="both"/>
        <w:rPr>
          <w:b/>
          <w:sz w:val="28"/>
          <w:szCs w:val="28"/>
          <w:lang w:val="ru-RU"/>
        </w:rPr>
      </w:pPr>
    </w:p>
    <w:p w:rsidR="004E4229" w:rsidRPr="009D030A" w:rsidRDefault="004E4229" w:rsidP="004E4229">
      <w:pPr>
        <w:ind w:firstLine="709"/>
        <w:jc w:val="both"/>
        <w:rPr>
          <w:sz w:val="28"/>
          <w:szCs w:val="28"/>
          <w:lang w:val="ru-RU"/>
        </w:rPr>
      </w:pPr>
      <w:r w:rsidRPr="009D030A">
        <w:rPr>
          <w:b/>
          <w:sz w:val="28"/>
          <w:szCs w:val="28"/>
          <w:lang w:val="ru-RU"/>
        </w:rPr>
        <w:t>Завдання 2.</w:t>
      </w:r>
      <w:r w:rsidRPr="009D030A">
        <w:rPr>
          <w:sz w:val="28"/>
          <w:szCs w:val="28"/>
          <w:lang w:val="ru-RU"/>
        </w:rPr>
        <w:t xml:space="preserve"> </w:t>
      </w:r>
    </w:p>
    <w:p w:rsidR="004E4229" w:rsidRPr="009D030A" w:rsidRDefault="004E4229" w:rsidP="004E4229">
      <w:pPr>
        <w:ind w:firstLine="709"/>
        <w:jc w:val="both"/>
        <w:rPr>
          <w:sz w:val="28"/>
          <w:szCs w:val="28"/>
          <w:lang w:val="ru-RU"/>
        </w:rPr>
      </w:pPr>
      <w:r w:rsidRPr="009D030A">
        <w:rPr>
          <w:sz w:val="28"/>
          <w:szCs w:val="28"/>
          <w:lang w:val="ru-RU"/>
        </w:rPr>
        <w:t>Запропонуйте можливі та найнеобхідніші робочі документи аудитора.</w:t>
      </w:r>
    </w:p>
    <w:p w:rsidR="004E4229" w:rsidRPr="009D030A" w:rsidRDefault="004E4229" w:rsidP="004E4229">
      <w:pPr>
        <w:ind w:firstLine="709"/>
        <w:jc w:val="both"/>
        <w:rPr>
          <w:b/>
          <w:sz w:val="28"/>
          <w:szCs w:val="28"/>
          <w:lang w:val="ru-RU"/>
        </w:rPr>
      </w:pPr>
    </w:p>
    <w:p w:rsidR="004E4229" w:rsidRDefault="004E4229" w:rsidP="004E4229">
      <w:pPr>
        <w:ind w:firstLine="709"/>
        <w:jc w:val="both"/>
        <w:rPr>
          <w:b/>
          <w:sz w:val="28"/>
          <w:szCs w:val="28"/>
          <w:lang w:val="ru-RU"/>
        </w:rPr>
      </w:pPr>
    </w:p>
    <w:p w:rsidR="004E4229" w:rsidRPr="009D030A" w:rsidRDefault="004E4229" w:rsidP="004E4229">
      <w:pPr>
        <w:ind w:firstLine="709"/>
        <w:jc w:val="both"/>
        <w:rPr>
          <w:b/>
          <w:sz w:val="28"/>
          <w:szCs w:val="28"/>
          <w:lang w:val="ru-RU"/>
        </w:rPr>
      </w:pPr>
      <w:r w:rsidRPr="009D030A">
        <w:rPr>
          <w:b/>
          <w:sz w:val="28"/>
          <w:szCs w:val="28"/>
          <w:lang w:val="ru-RU"/>
        </w:rPr>
        <w:lastRenderedPageBreak/>
        <w:t>Завдання 3.</w:t>
      </w:r>
    </w:p>
    <w:p w:rsidR="004E4229" w:rsidRPr="009D030A" w:rsidRDefault="004E4229" w:rsidP="004E4229">
      <w:pPr>
        <w:ind w:firstLine="709"/>
        <w:jc w:val="both"/>
        <w:rPr>
          <w:sz w:val="28"/>
          <w:szCs w:val="28"/>
          <w:lang w:val="ru-RU"/>
        </w:rPr>
      </w:pPr>
      <w:r w:rsidRPr="009D030A">
        <w:rPr>
          <w:sz w:val="28"/>
          <w:szCs w:val="28"/>
          <w:lang w:val="ru-RU"/>
        </w:rPr>
        <w:t>1. На основі даних умови завдання згрупуйте робочі документи за стадіями процесу аудиту:</w:t>
      </w:r>
    </w:p>
    <w:p w:rsidR="004E4229" w:rsidRPr="009D030A" w:rsidRDefault="004E4229" w:rsidP="004E4229">
      <w:pPr>
        <w:ind w:firstLine="709"/>
        <w:jc w:val="both"/>
        <w:rPr>
          <w:sz w:val="28"/>
          <w:szCs w:val="28"/>
          <w:lang w:val="ru-RU"/>
        </w:rPr>
      </w:pPr>
      <w:r w:rsidRPr="009D030A">
        <w:rPr>
          <w:sz w:val="28"/>
          <w:szCs w:val="28"/>
          <w:lang w:val="ru-RU"/>
        </w:rPr>
        <w:t>- робочі документи початкової стадії;</w:t>
      </w:r>
    </w:p>
    <w:p w:rsidR="004E4229" w:rsidRPr="009D030A" w:rsidRDefault="004E4229" w:rsidP="004E4229">
      <w:pPr>
        <w:ind w:firstLine="709"/>
        <w:jc w:val="both"/>
        <w:rPr>
          <w:sz w:val="28"/>
          <w:szCs w:val="28"/>
          <w:lang w:val="ru-RU"/>
        </w:rPr>
      </w:pPr>
      <w:r w:rsidRPr="009D030A">
        <w:rPr>
          <w:sz w:val="28"/>
          <w:szCs w:val="28"/>
          <w:lang w:val="ru-RU"/>
        </w:rPr>
        <w:t>- робочі документи стадії дослідження;</w:t>
      </w:r>
    </w:p>
    <w:p w:rsidR="004E4229" w:rsidRPr="009D030A" w:rsidRDefault="004E4229" w:rsidP="004E4229">
      <w:pPr>
        <w:ind w:firstLine="709"/>
        <w:jc w:val="both"/>
        <w:rPr>
          <w:sz w:val="28"/>
          <w:szCs w:val="28"/>
          <w:lang w:val="ru-RU"/>
        </w:rPr>
      </w:pPr>
      <w:r w:rsidRPr="009D030A">
        <w:rPr>
          <w:sz w:val="28"/>
          <w:szCs w:val="28"/>
          <w:lang w:val="ru-RU"/>
        </w:rPr>
        <w:t>- робочі документи завершальної стадії.</w:t>
      </w:r>
    </w:p>
    <w:p w:rsidR="004E4229" w:rsidRPr="009D030A" w:rsidRDefault="004E4229" w:rsidP="004E4229">
      <w:pPr>
        <w:ind w:firstLine="709"/>
        <w:jc w:val="both"/>
        <w:rPr>
          <w:sz w:val="28"/>
          <w:szCs w:val="28"/>
          <w:lang w:val="ru-RU"/>
        </w:rPr>
      </w:pPr>
      <w:r w:rsidRPr="009D030A">
        <w:rPr>
          <w:sz w:val="28"/>
          <w:szCs w:val="28"/>
          <w:lang w:val="ru-RU"/>
        </w:rPr>
        <w:t>2. Розробіть систему кодифікації та присвойте кожному робочому документу аудитора окремий код.</w:t>
      </w:r>
    </w:p>
    <w:p w:rsidR="004E4229" w:rsidRPr="009D030A" w:rsidRDefault="004E4229" w:rsidP="004E4229">
      <w:pPr>
        <w:ind w:firstLine="709"/>
        <w:jc w:val="both"/>
        <w:rPr>
          <w:sz w:val="28"/>
          <w:szCs w:val="28"/>
          <w:lang w:val="ru-RU"/>
        </w:rPr>
      </w:pPr>
      <w:r w:rsidRPr="009D030A">
        <w:rPr>
          <w:sz w:val="28"/>
          <w:szCs w:val="28"/>
          <w:lang w:val="ru-RU"/>
        </w:rPr>
        <w:t>3. Результати оформіть у вигляді таблиці 6.1.</w:t>
      </w:r>
    </w:p>
    <w:p w:rsidR="004E4229" w:rsidRPr="000423E1" w:rsidRDefault="004E4229" w:rsidP="004E4229">
      <w:pPr>
        <w:ind w:left="709"/>
        <w:jc w:val="right"/>
        <w:rPr>
          <w:sz w:val="24"/>
          <w:szCs w:val="24"/>
        </w:rPr>
      </w:pPr>
      <w:r w:rsidRPr="000423E1">
        <w:rPr>
          <w:sz w:val="24"/>
          <w:szCs w:val="24"/>
        </w:rPr>
        <w:t>Таблиця 6.1.</w:t>
      </w:r>
    </w:p>
    <w:tbl>
      <w:tblPr>
        <w:tblStyle w:val="a3"/>
        <w:tblW w:w="0" w:type="auto"/>
        <w:jc w:val="center"/>
        <w:tblInd w:w="0" w:type="dxa"/>
        <w:tblLook w:val="01E0"/>
      </w:tblPr>
      <w:tblGrid>
        <w:gridCol w:w="984"/>
        <w:gridCol w:w="5507"/>
        <w:gridCol w:w="3080"/>
      </w:tblGrid>
      <w:tr w:rsidR="004E4229" w:rsidRPr="000423E1" w:rsidTr="00016EA0">
        <w:trPr>
          <w:jc w:val="center"/>
        </w:trPr>
        <w:tc>
          <w:tcPr>
            <w:tcW w:w="1008" w:type="dxa"/>
          </w:tcPr>
          <w:p w:rsidR="004E4229" w:rsidRPr="000423E1" w:rsidRDefault="004E4229" w:rsidP="00016EA0">
            <w:pPr>
              <w:jc w:val="center"/>
              <w:rPr>
                <w:b/>
                <w:sz w:val="24"/>
                <w:szCs w:val="24"/>
              </w:rPr>
            </w:pPr>
            <w:r w:rsidRPr="000423E1">
              <w:rPr>
                <w:b/>
                <w:sz w:val="24"/>
                <w:szCs w:val="24"/>
              </w:rPr>
              <w:t xml:space="preserve">№ за/п </w:t>
            </w:r>
          </w:p>
        </w:tc>
        <w:tc>
          <w:tcPr>
            <w:tcW w:w="5750" w:type="dxa"/>
          </w:tcPr>
          <w:p w:rsidR="004E4229" w:rsidRPr="000423E1" w:rsidRDefault="004E4229" w:rsidP="00016EA0">
            <w:pPr>
              <w:jc w:val="center"/>
              <w:rPr>
                <w:b/>
                <w:sz w:val="24"/>
                <w:szCs w:val="24"/>
              </w:rPr>
            </w:pPr>
            <w:r w:rsidRPr="000423E1">
              <w:rPr>
                <w:b/>
                <w:sz w:val="24"/>
                <w:szCs w:val="24"/>
              </w:rPr>
              <w:t>Назва робочих документів</w:t>
            </w:r>
          </w:p>
        </w:tc>
        <w:tc>
          <w:tcPr>
            <w:tcW w:w="3250" w:type="dxa"/>
          </w:tcPr>
          <w:p w:rsidR="004E4229" w:rsidRPr="000423E1" w:rsidRDefault="004E4229" w:rsidP="00016EA0">
            <w:pPr>
              <w:jc w:val="center"/>
              <w:rPr>
                <w:b/>
                <w:sz w:val="24"/>
                <w:szCs w:val="24"/>
              </w:rPr>
            </w:pPr>
            <w:r w:rsidRPr="000423E1">
              <w:rPr>
                <w:b/>
                <w:sz w:val="24"/>
                <w:szCs w:val="24"/>
              </w:rPr>
              <w:t xml:space="preserve">Код </w:t>
            </w: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r w:rsidRPr="000423E1">
              <w:rPr>
                <w:sz w:val="24"/>
                <w:szCs w:val="24"/>
              </w:rPr>
              <w:t>ПОЧАТКОВА СТАДІЯ</w:t>
            </w: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r w:rsidRPr="000423E1">
              <w:rPr>
                <w:sz w:val="24"/>
                <w:szCs w:val="24"/>
              </w:rPr>
              <w:t>ДОСЛІДНА СТАДІЯ</w:t>
            </w: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r w:rsidRPr="000423E1">
              <w:rPr>
                <w:sz w:val="24"/>
                <w:szCs w:val="24"/>
              </w:rPr>
              <w:t>ЗАВЕРШАЛЬНА СТАДІЯ</w:t>
            </w: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p>
        </w:tc>
        <w:tc>
          <w:tcPr>
            <w:tcW w:w="3250" w:type="dxa"/>
          </w:tcPr>
          <w:p w:rsidR="004E4229" w:rsidRPr="000423E1" w:rsidRDefault="004E4229" w:rsidP="00016EA0">
            <w:pPr>
              <w:jc w:val="both"/>
              <w:rPr>
                <w:sz w:val="24"/>
                <w:szCs w:val="24"/>
              </w:rPr>
            </w:pPr>
          </w:p>
        </w:tc>
      </w:tr>
      <w:tr w:rsidR="004E4229" w:rsidRPr="000423E1" w:rsidTr="00016EA0">
        <w:trPr>
          <w:jc w:val="center"/>
        </w:trPr>
        <w:tc>
          <w:tcPr>
            <w:tcW w:w="1008" w:type="dxa"/>
          </w:tcPr>
          <w:p w:rsidR="004E4229" w:rsidRPr="000423E1" w:rsidRDefault="004E4229" w:rsidP="00016EA0">
            <w:pPr>
              <w:jc w:val="both"/>
              <w:rPr>
                <w:sz w:val="24"/>
                <w:szCs w:val="24"/>
              </w:rPr>
            </w:pPr>
          </w:p>
        </w:tc>
        <w:tc>
          <w:tcPr>
            <w:tcW w:w="5750" w:type="dxa"/>
          </w:tcPr>
          <w:p w:rsidR="004E4229" w:rsidRPr="000423E1" w:rsidRDefault="004E4229" w:rsidP="00016EA0">
            <w:pPr>
              <w:jc w:val="center"/>
              <w:rPr>
                <w:sz w:val="24"/>
                <w:szCs w:val="24"/>
              </w:rPr>
            </w:pPr>
          </w:p>
        </w:tc>
        <w:tc>
          <w:tcPr>
            <w:tcW w:w="3250" w:type="dxa"/>
          </w:tcPr>
          <w:p w:rsidR="004E4229" w:rsidRPr="000423E1" w:rsidRDefault="004E4229" w:rsidP="00016EA0">
            <w:pPr>
              <w:jc w:val="both"/>
              <w:rPr>
                <w:sz w:val="24"/>
                <w:szCs w:val="24"/>
              </w:rPr>
            </w:pPr>
          </w:p>
        </w:tc>
      </w:tr>
    </w:tbl>
    <w:p w:rsidR="004E4229" w:rsidRPr="009503B1" w:rsidRDefault="004E4229" w:rsidP="004E4229">
      <w:pPr>
        <w:ind w:firstLine="720"/>
        <w:jc w:val="both"/>
        <w:rPr>
          <w:sz w:val="28"/>
          <w:szCs w:val="28"/>
          <w:u w:val="single"/>
        </w:rPr>
      </w:pPr>
      <w:r w:rsidRPr="009503B1">
        <w:rPr>
          <w:sz w:val="28"/>
          <w:szCs w:val="28"/>
          <w:u w:val="single"/>
        </w:rPr>
        <w:t>Умова:</w:t>
      </w:r>
    </w:p>
    <w:p w:rsidR="004E4229" w:rsidRDefault="004E4229" w:rsidP="004E4229">
      <w:pPr>
        <w:ind w:firstLine="720"/>
        <w:jc w:val="both"/>
        <w:rPr>
          <w:sz w:val="28"/>
          <w:szCs w:val="28"/>
        </w:rPr>
      </w:pPr>
      <w:r>
        <w:rPr>
          <w:sz w:val="28"/>
          <w:szCs w:val="28"/>
        </w:rPr>
        <w:t>Назва робочих документів аудитора:</w:t>
      </w:r>
    </w:p>
    <w:p w:rsidR="004E4229" w:rsidRDefault="004E4229" w:rsidP="00A236D6">
      <w:pPr>
        <w:numPr>
          <w:ilvl w:val="0"/>
          <w:numId w:val="32"/>
        </w:numPr>
        <w:jc w:val="both"/>
        <w:rPr>
          <w:sz w:val="28"/>
          <w:szCs w:val="28"/>
        </w:rPr>
      </w:pPr>
      <w:r>
        <w:rPr>
          <w:sz w:val="28"/>
          <w:szCs w:val="28"/>
        </w:rPr>
        <w:t>Договір на аудиторську перевірку.</w:t>
      </w:r>
    </w:p>
    <w:p w:rsidR="004E4229" w:rsidRDefault="004E4229" w:rsidP="00A236D6">
      <w:pPr>
        <w:numPr>
          <w:ilvl w:val="0"/>
          <w:numId w:val="32"/>
        </w:numPr>
        <w:jc w:val="both"/>
        <w:rPr>
          <w:sz w:val="28"/>
          <w:szCs w:val="28"/>
        </w:rPr>
      </w:pPr>
      <w:r>
        <w:rPr>
          <w:sz w:val="28"/>
          <w:szCs w:val="28"/>
        </w:rPr>
        <w:t>Загальний план аудиту.</w:t>
      </w:r>
    </w:p>
    <w:p w:rsidR="004E4229" w:rsidRDefault="004E4229" w:rsidP="00A236D6">
      <w:pPr>
        <w:numPr>
          <w:ilvl w:val="0"/>
          <w:numId w:val="32"/>
        </w:numPr>
        <w:jc w:val="both"/>
        <w:rPr>
          <w:sz w:val="28"/>
          <w:szCs w:val="28"/>
        </w:rPr>
      </w:pPr>
      <w:r>
        <w:rPr>
          <w:sz w:val="28"/>
          <w:szCs w:val="28"/>
        </w:rPr>
        <w:t>Робоча програма аудиторської перевірки.</w:t>
      </w:r>
    </w:p>
    <w:p w:rsidR="004E4229" w:rsidRPr="009D030A" w:rsidRDefault="004E4229" w:rsidP="00A236D6">
      <w:pPr>
        <w:numPr>
          <w:ilvl w:val="0"/>
          <w:numId w:val="32"/>
        </w:numPr>
        <w:jc w:val="both"/>
        <w:rPr>
          <w:sz w:val="28"/>
          <w:szCs w:val="28"/>
          <w:lang w:val="ru-RU"/>
        </w:rPr>
      </w:pPr>
      <w:r w:rsidRPr="009D030A">
        <w:rPr>
          <w:sz w:val="28"/>
          <w:szCs w:val="28"/>
          <w:lang w:val="ru-RU"/>
        </w:rPr>
        <w:t>Документація аналізу й оцінки системи бухгалтерського обліку.</w:t>
      </w:r>
    </w:p>
    <w:p w:rsidR="004E4229" w:rsidRDefault="004E4229" w:rsidP="00A236D6">
      <w:pPr>
        <w:numPr>
          <w:ilvl w:val="0"/>
          <w:numId w:val="32"/>
        </w:numPr>
        <w:jc w:val="both"/>
        <w:rPr>
          <w:sz w:val="28"/>
          <w:szCs w:val="28"/>
        </w:rPr>
      </w:pPr>
      <w:r>
        <w:rPr>
          <w:sz w:val="28"/>
          <w:szCs w:val="28"/>
        </w:rPr>
        <w:t>Документація оцінки внутрішнього контролю.</w:t>
      </w:r>
    </w:p>
    <w:p w:rsidR="004E4229" w:rsidRDefault="004E4229" w:rsidP="00A236D6">
      <w:pPr>
        <w:numPr>
          <w:ilvl w:val="0"/>
          <w:numId w:val="32"/>
        </w:numPr>
        <w:jc w:val="both"/>
        <w:rPr>
          <w:sz w:val="28"/>
          <w:szCs w:val="28"/>
        </w:rPr>
      </w:pPr>
      <w:r>
        <w:rPr>
          <w:sz w:val="28"/>
          <w:szCs w:val="28"/>
        </w:rPr>
        <w:t>Документація оцінки аудиторського ризику.</w:t>
      </w:r>
    </w:p>
    <w:p w:rsidR="004E4229" w:rsidRDefault="004E4229" w:rsidP="00A236D6">
      <w:pPr>
        <w:numPr>
          <w:ilvl w:val="0"/>
          <w:numId w:val="32"/>
        </w:numPr>
        <w:jc w:val="both"/>
        <w:rPr>
          <w:sz w:val="28"/>
          <w:szCs w:val="28"/>
        </w:rPr>
      </w:pPr>
      <w:r>
        <w:rPr>
          <w:sz w:val="28"/>
          <w:szCs w:val="28"/>
        </w:rPr>
        <w:t>Баланс.</w:t>
      </w:r>
    </w:p>
    <w:p w:rsidR="004E4229" w:rsidRPr="009D030A" w:rsidRDefault="004E4229" w:rsidP="00A236D6">
      <w:pPr>
        <w:numPr>
          <w:ilvl w:val="0"/>
          <w:numId w:val="32"/>
        </w:numPr>
        <w:jc w:val="both"/>
        <w:rPr>
          <w:sz w:val="28"/>
          <w:szCs w:val="28"/>
          <w:lang w:val="ru-RU"/>
        </w:rPr>
      </w:pPr>
      <w:r w:rsidRPr="009D030A">
        <w:rPr>
          <w:sz w:val="28"/>
          <w:szCs w:val="28"/>
          <w:lang w:val="ru-RU"/>
        </w:rPr>
        <w:t>Звіт про прибутки і збитки.</w:t>
      </w:r>
    </w:p>
    <w:p w:rsidR="004E4229" w:rsidRPr="009D030A" w:rsidRDefault="004E4229" w:rsidP="00A236D6">
      <w:pPr>
        <w:numPr>
          <w:ilvl w:val="0"/>
          <w:numId w:val="32"/>
        </w:numPr>
        <w:jc w:val="both"/>
        <w:rPr>
          <w:sz w:val="28"/>
          <w:szCs w:val="28"/>
          <w:lang w:val="ru-RU"/>
        </w:rPr>
      </w:pPr>
      <w:r w:rsidRPr="009D030A">
        <w:rPr>
          <w:sz w:val="28"/>
          <w:szCs w:val="28"/>
          <w:lang w:val="ru-RU"/>
        </w:rPr>
        <w:t>Звіт про рух грошових коштів.</w:t>
      </w:r>
    </w:p>
    <w:p w:rsidR="004E4229" w:rsidRDefault="004E4229" w:rsidP="00A236D6">
      <w:pPr>
        <w:numPr>
          <w:ilvl w:val="0"/>
          <w:numId w:val="32"/>
        </w:numPr>
        <w:jc w:val="both"/>
        <w:rPr>
          <w:sz w:val="28"/>
          <w:szCs w:val="28"/>
        </w:rPr>
      </w:pPr>
      <w:r>
        <w:rPr>
          <w:sz w:val="28"/>
          <w:szCs w:val="28"/>
        </w:rPr>
        <w:t>Звіт про власний капітал.</w:t>
      </w:r>
    </w:p>
    <w:p w:rsidR="004E4229" w:rsidRDefault="004E4229" w:rsidP="00A236D6">
      <w:pPr>
        <w:numPr>
          <w:ilvl w:val="0"/>
          <w:numId w:val="32"/>
        </w:numPr>
        <w:jc w:val="both"/>
        <w:rPr>
          <w:sz w:val="28"/>
          <w:szCs w:val="28"/>
        </w:rPr>
      </w:pPr>
      <w:r>
        <w:rPr>
          <w:sz w:val="28"/>
          <w:szCs w:val="28"/>
        </w:rPr>
        <w:t>Примітки до фінансової звітності.</w:t>
      </w:r>
    </w:p>
    <w:p w:rsidR="004E4229" w:rsidRDefault="004E4229" w:rsidP="00A236D6">
      <w:pPr>
        <w:numPr>
          <w:ilvl w:val="0"/>
          <w:numId w:val="32"/>
        </w:numPr>
        <w:jc w:val="both"/>
        <w:rPr>
          <w:sz w:val="28"/>
          <w:szCs w:val="28"/>
        </w:rPr>
      </w:pPr>
      <w:r>
        <w:rPr>
          <w:sz w:val="28"/>
          <w:szCs w:val="28"/>
        </w:rPr>
        <w:t>Опис облікової політики підприємства.</w:t>
      </w:r>
    </w:p>
    <w:p w:rsidR="004E4229" w:rsidRDefault="004E4229" w:rsidP="00A236D6">
      <w:pPr>
        <w:numPr>
          <w:ilvl w:val="0"/>
          <w:numId w:val="32"/>
        </w:numPr>
        <w:jc w:val="both"/>
        <w:rPr>
          <w:sz w:val="28"/>
          <w:szCs w:val="28"/>
        </w:rPr>
      </w:pPr>
      <w:r>
        <w:rPr>
          <w:sz w:val="28"/>
          <w:szCs w:val="28"/>
        </w:rPr>
        <w:t>Акт виконання робіт.</w:t>
      </w:r>
    </w:p>
    <w:p w:rsidR="004E4229" w:rsidRPr="009D030A" w:rsidRDefault="004E4229" w:rsidP="00A236D6">
      <w:pPr>
        <w:numPr>
          <w:ilvl w:val="0"/>
          <w:numId w:val="32"/>
        </w:numPr>
        <w:jc w:val="both"/>
        <w:rPr>
          <w:sz w:val="28"/>
          <w:szCs w:val="28"/>
          <w:lang w:val="ru-RU"/>
        </w:rPr>
      </w:pPr>
      <w:r w:rsidRPr="009D030A">
        <w:rPr>
          <w:sz w:val="28"/>
          <w:szCs w:val="28"/>
          <w:lang w:val="ru-RU"/>
        </w:rPr>
        <w:t>Пояснювальна записка від керівника про достовірність і повноту наданої аудитору інформації.</w:t>
      </w:r>
    </w:p>
    <w:p w:rsidR="004E4229" w:rsidRDefault="004E4229" w:rsidP="00A236D6">
      <w:pPr>
        <w:numPr>
          <w:ilvl w:val="0"/>
          <w:numId w:val="32"/>
        </w:numPr>
        <w:jc w:val="both"/>
        <w:rPr>
          <w:sz w:val="28"/>
          <w:szCs w:val="28"/>
        </w:rPr>
      </w:pPr>
      <w:r>
        <w:rPr>
          <w:sz w:val="28"/>
          <w:szCs w:val="28"/>
        </w:rPr>
        <w:t>Аудиторський висновок.</w:t>
      </w:r>
    </w:p>
    <w:p w:rsidR="004E4229" w:rsidRDefault="004E4229" w:rsidP="00A236D6">
      <w:pPr>
        <w:numPr>
          <w:ilvl w:val="0"/>
          <w:numId w:val="32"/>
        </w:numPr>
        <w:jc w:val="both"/>
        <w:rPr>
          <w:sz w:val="28"/>
          <w:szCs w:val="28"/>
        </w:rPr>
      </w:pPr>
      <w:r>
        <w:rPr>
          <w:sz w:val="28"/>
          <w:szCs w:val="28"/>
        </w:rPr>
        <w:t>Аудиторські тести.</w:t>
      </w:r>
    </w:p>
    <w:p w:rsidR="004E4229" w:rsidRDefault="004E4229" w:rsidP="00A236D6">
      <w:pPr>
        <w:numPr>
          <w:ilvl w:val="0"/>
          <w:numId w:val="32"/>
        </w:numPr>
        <w:jc w:val="both"/>
        <w:rPr>
          <w:sz w:val="28"/>
          <w:szCs w:val="28"/>
        </w:rPr>
      </w:pPr>
      <w:r>
        <w:rPr>
          <w:sz w:val="28"/>
          <w:szCs w:val="28"/>
        </w:rPr>
        <w:t>Акти звірки.</w:t>
      </w:r>
    </w:p>
    <w:p w:rsidR="004E4229" w:rsidRDefault="004E4229" w:rsidP="00A236D6">
      <w:pPr>
        <w:numPr>
          <w:ilvl w:val="0"/>
          <w:numId w:val="32"/>
        </w:numPr>
        <w:jc w:val="both"/>
        <w:rPr>
          <w:sz w:val="28"/>
          <w:szCs w:val="28"/>
        </w:rPr>
      </w:pPr>
      <w:r>
        <w:rPr>
          <w:sz w:val="28"/>
          <w:szCs w:val="28"/>
        </w:rPr>
        <w:t>Копія статуту підприємства-клієнта.</w:t>
      </w:r>
    </w:p>
    <w:p w:rsidR="004E4229" w:rsidRDefault="004E4229" w:rsidP="00A236D6">
      <w:pPr>
        <w:numPr>
          <w:ilvl w:val="0"/>
          <w:numId w:val="32"/>
        </w:numPr>
        <w:jc w:val="both"/>
        <w:rPr>
          <w:sz w:val="28"/>
          <w:szCs w:val="28"/>
        </w:rPr>
      </w:pPr>
      <w:r>
        <w:rPr>
          <w:sz w:val="28"/>
          <w:szCs w:val="28"/>
        </w:rPr>
        <w:t>Копія установчої угоди.</w:t>
      </w:r>
    </w:p>
    <w:p w:rsidR="004E4229" w:rsidRDefault="004E4229" w:rsidP="00A236D6">
      <w:pPr>
        <w:numPr>
          <w:ilvl w:val="0"/>
          <w:numId w:val="32"/>
        </w:numPr>
        <w:jc w:val="both"/>
        <w:rPr>
          <w:sz w:val="28"/>
          <w:szCs w:val="28"/>
        </w:rPr>
      </w:pPr>
      <w:r>
        <w:rPr>
          <w:sz w:val="28"/>
          <w:szCs w:val="28"/>
        </w:rPr>
        <w:t>Протокол загальних зборів акціонерів.</w:t>
      </w:r>
    </w:p>
    <w:p w:rsidR="004E4229" w:rsidRDefault="004E4229" w:rsidP="00A236D6">
      <w:pPr>
        <w:numPr>
          <w:ilvl w:val="0"/>
          <w:numId w:val="32"/>
        </w:numPr>
        <w:jc w:val="both"/>
        <w:rPr>
          <w:sz w:val="28"/>
          <w:szCs w:val="28"/>
        </w:rPr>
      </w:pPr>
      <w:r>
        <w:rPr>
          <w:sz w:val="28"/>
          <w:szCs w:val="28"/>
        </w:rPr>
        <w:t>Звіт аудитора перед замовником.</w:t>
      </w:r>
    </w:p>
    <w:p w:rsidR="004E4229" w:rsidRDefault="004E4229" w:rsidP="00A236D6">
      <w:pPr>
        <w:numPr>
          <w:ilvl w:val="0"/>
          <w:numId w:val="32"/>
        </w:numPr>
        <w:jc w:val="both"/>
        <w:rPr>
          <w:sz w:val="28"/>
          <w:szCs w:val="28"/>
        </w:rPr>
      </w:pPr>
      <w:r>
        <w:rPr>
          <w:sz w:val="28"/>
          <w:szCs w:val="28"/>
        </w:rPr>
        <w:t>Інформація про розподіл дивідендів.</w:t>
      </w:r>
    </w:p>
    <w:p w:rsidR="004E4229" w:rsidRPr="009D030A" w:rsidRDefault="004E4229" w:rsidP="00A236D6">
      <w:pPr>
        <w:numPr>
          <w:ilvl w:val="0"/>
          <w:numId w:val="32"/>
        </w:numPr>
        <w:jc w:val="both"/>
        <w:rPr>
          <w:sz w:val="28"/>
          <w:szCs w:val="28"/>
          <w:lang w:val="ru-RU"/>
        </w:rPr>
      </w:pPr>
      <w:r w:rsidRPr="009D030A">
        <w:rPr>
          <w:sz w:val="28"/>
          <w:szCs w:val="28"/>
          <w:lang w:val="ru-RU"/>
        </w:rPr>
        <w:t>Інформація про використання методів оцінки запасів.</w:t>
      </w:r>
    </w:p>
    <w:p w:rsidR="004E4229" w:rsidRPr="009D030A" w:rsidRDefault="004E4229" w:rsidP="00A236D6">
      <w:pPr>
        <w:numPr>
          <w:ilvl w:val="0"/>
          <w:numId w:val="32"/>
        </w:numPr>
        <w:jc w:val="both"/>
        <w:rPr>
          <w:sz w:val="28"/>
          <w:szCs w:val="28"/>
          <w:lang w:val="ru-RU"/>
        </w:rPr>
      </w:pPr>
      <w:r w:rsidRPr="009D030A">
        <w:rPr>
          <w:sz w:val="28"/>
          <w:szCs w:val="28"/>
          <w:lang w:val="ru-RU"/>
        </w:rPr>
        <w:lastRenderedPageBreak/>
        <w:t>Витяг із висновку внутрішнього аудиту.</w:t>
      </w:r>
    </w:p>
    <w:p w:rsidR="004E4229" w:rsidRDefault="004E4229" w:rsidP="00A236D6">
      <w:pPr>
        <w:numPr>
          <w:ilvl w:val="0"/>
          <w:numId w:val="32"/>
        </w:numPr>
        <w:jc w:val="both"/>
        <w:rPr>
          <w:sz w:val="28"/>
          <w:szCs w:val="28"/>
        </w:rPr>
      </w:pPr>
      <w:r>
        <w:rPr>
          <w:sz w:val="28"/>
          <w:szCs w:val="28"/>
        </w:rPr>
        <w:t>Інформація попереднього незалежного аудиту.</w:t>
      </w:r>
    </w:p>
    <w:p w:rsidR="004E4229" w:rsidRDefault="004E4229" w:rsidP="004E4229">
      <w:pPr>
        <w:jc w:val="center"/>
        <w:rPr>
          <w:b/>
          <w:i/>
          <w:sz w:val="28"/>
          <w:szCs w:val="28"/>
          <w:u w:val="single"/>
        </w:rPr>
      </w:pPr>
    </w:p>
    <w:p w:rsidR="004E4229" w:rsidRPr="00CA6103" w:rsidRDefault="004E4229" w:rsidP="004E4229">
      <w:pPr>
        <w:jc w:val="center"/>
        <w:rPr>
          <w:b/>
          <w:i/>
          <w:sz w:val="28"/>
          <w:szCs w:val="28"/>
          <w:u w:val="single"/>
        </w:rPr>
      </w:pPr>
      <w:r w:rsidRPr="00CA6103">
        <w:rPr>
          <w:b/>
          <w:i/>
          <w:sz w:val="28"/>
          <w:szCs w:val="28"/>
          <w:u w:val="single"/>
        </w:rPr>
        <w:t>Рекомендована література:</w:t>
      </w:r>
    </w:p>
    <w:p w:rsidR="004E4229" w:rsidRDefault="004E4229" w:rsidP="00A236D6">
      <w:pPr>
        <w:numPr>
          <w:ilvl w:val="0"/>
          <w:numId w:val="33"/>
        </w:numPr>
        <w:jc w:val="both"/>
        <w:rPr>
          <w:sz w:val="28"/>
          <w:szCs w:val="28"/>
          <w:lang w:val="ru-RU"/>
        </w:rPr>
      </w:pPr>
      <w:r>
        <w:rPr>
          <w:bCs/>
          <w:sz w:val="28"/>
          <w:szCs w:val="28"/>
          <w:lang w:val="ru-RU"/>
        </w:rPr>
        <w:t>Аудит: Підручник. — 2-ге вид., перероб. і доп. Затверджено МОН / За ред. Г.М. Давидова, М.В. Кужельного. — К., 2009. — С. 67-68.</w:t>
      </w:r>
    </w:p>
    <w:p w:rsidR="004E4229" w:rsidRDefault="004E4229" w:rsidP="00A236D6">
      <w:pPr>
        <w:numPr>
          <w:ilvl w:val="0"/>
          <w:numId w:val="33"/>
        </w:numPr>
        <w:jc w:val="both"/>
        <w:rPr>
          <w:sz w:val="28"/>
          <w:szCs w:val="28"/>
          <w:lang w:val="ru-RU"/>
        </w:rPr>
      </w:pPr>
      <w:r>
        <w:rPr>
          <w:sz w:val="28"/>
          <w:szCs w:val="28"/>
          <w:lang w:val="ru-RU"/>
        </w:rPr>
        <w:t>Аудит: Навч. посіб. для студентів, викладачів ВНЗ. Рекомендовано МОН / Янчева Л.М., Макеєва З.О. — К., 2009. — С. 127-136.</w:t>
      </w:r>
    </w:p>
    <w:p w:rsidR="004E4229" w:rsidRDefault="004E4229" w:rsidP="00A236D6">
      <w:pPr>
        <w:widowControl w:val="0"/>
        <w:numPr>
          <w:ilvl w:val="0"/>
          <w:numId w:val="33"/>
        </w:numPr>
        <w:shd w:val="clear" w:color="auto" w:fill="FFFFFF"/>
        <w:tabs>
          <w:tab w:val="left" w:pos="560"/>
        </w:tabs>
        <w:autoSpaceDE w:val="0"/>
        <w:autoSpaceDN w:val="0"/>
        <w:adjustRightInd w:val="0"/>
        <w:jc w:val="both"/>
        <w:rPr>
          <w:sz w:val="28"/>
          <w:szCs w:val="28"/>
          <w:lang w:val="ru-RU"/>
        </w:rPr>
      </w:pPr>
      <w:r>
        <w:rPr>
          <w:sz w:val="28"/>
          <w:szCs w:val="28"/>
          <w:lang w:val="ru-RU"/>
        </w:rPr>
        <w:t xml:space="preserve">Ватуля І.Д., Канцедал Н.А., Пономаренко О.Г. Аудит. Практикум. Навчальний посібник. — К.: Центр учбової літератури, 2007 — С. 81-87. </w:t>
      </w:r>
    </w:p>
    <w:p w:rsidR="004E4229" w:rsidRPr="009D030A" w:rsidRDefault="004E4229" w:rsidP="00A236D6">
      <w:pPr>
        <w:widowControl w:val="0"/>
        <w:numPr>
          <w:ilvl w:val="0"/>
          <w:numId w:val="33"/>
        </w:numPr>
        <w:shd w:val="clear" w:color="auto" w:fill="FFFFFF"/>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t>Гончарук Я.А., Рудницький В.С. Аудит: Вид. 2-ге, перероблене та доповнене. – Львів: Оріяна-Нова, 2004. – С. 195-204.</w:t>
      </w:r>
    </w:p>
    <w:p w:rsidR="004E4229" w:rsidRPr="009D030A" w:rsidRDefault="004E4229" w:rsidP="00A236D6">
      <w:pPr>
        <w:widowControl w:val="0"/>
        <w:numPr>
          <w:ilvl w:val="0"/>
          <w:numId w:val="33"/>
        </w:numPr>
        <w:shd w:val="clear" w:color="auto" w:fill="FFFFFF"/>
        <w:autoSpaceDE w:val="0"/>
        <w:autoSpaceDN w:val="0"/>
        <w:adjustRightInd w:val="0"/>
        <w:jc w:val="both"/>
        <w:rPr>
          <w:color w:val="000000"/>
          <w:spacing w:val="-15"/>
          <w:sz w:val="28"/>
          <w:szCs w:val="28"/>
          <w:lang w:val="ru-RU"/>
        </w:rPr>
      </w:pPr>
      <w:r w:rsidRPr="009D030A">
        <w:rPr>
          <w:color w:val="000000"/>
          <w:spacing w:val="5"/>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99-116.</w:t>
      </w:r>
    </w:p>
    <w:p w:rsidR="004E4229" w:rsidRDefault="004E4229" w:rsidP="00A236D6">
      <w:pPr>
        <w:numPr>
          <w:ilvl w:val="0"/>
          <w:numId w:val="33"/>
        </w:numPr>
        <w:jc w:val="both"/>
        <w:rPr>
          <w:sz w:val="28"/>
          <w:szCs w:val="28"/>
          <w:lang w:val="ru-RU"/>
        </w:rPr>
      </w:pPr>
      <w:r>
        <w:rPr>
          <w:sz w:val="28"/>
          <w:szCs w:val="28"/>
          <w:lang w:val="ru-RU"/>
        </w:rPr>
        <w:t>Основи аудиту. С.І. Дерев’янко, С.О. Олійник, Н.П. Кузик, О.М. Ганяйло. / Навч. пос. – К.: Центр учбової літератури, 2008. – С. 200-203.</w:t>
      </w:r>
    </w:p>
    <w:p w:rsidR="004E4229" w:rsidRDefault="004E4229" w:rsidP="00A236D6">
      <w:pPr>
        <w:widowControl w:val="0"/>
        <w:numPr>
          <w:ilvl w:val="0"/>
          <w:numId w:val="33"/>
        </w:numPr>
        <w:shd w:val="clear" w:color="auto" w:fill="FFFFFF"/>
        <w:tabs>
          <w:tab w:val="left" w:pos="560"/>
        </w:tabs>
        <w:autoSpaceDE w:val="0"/>
        <w:autoSpaceDN w:val="0"/>
        <w:adjustRightInd w:val="0"/>
        <w:jc w:val="both"/>
        <w:rPr>
          <w:sz w:val="28"/>
          <w:szCs w:val="28"/>
          <w:lang w:val="ru-RU"/>
        </w:rPr>
      </w:pPr>
      <w:r>
        <w:rPr>
          <w:sz w:val="28"/>
          <w:szCs w:val="28"/>
          <w:lang w:val="ru-RU" w:eastAsia="ru-RU"/>
        </w:rPr>
        <w:t xml:space="preserve">Пшенична А.Ж. Аудит. Навчальний посібник. - </w:t>
      </w:r>
      <w:r>
        <w:rPr>
          <w:sz w:val="28"/>
          <w:szCs w:val="28"/>
          <w:lang w:val="ru-RU"/>
        </w:rPr>
        <w:t>К.: Центр учбової літератури, 2008. – С. 132-143.</w:t>
      </w:r>
    </w:p>
    <w:p w:rsidR="004E4229" w:rsidRDefault="004E4229" w:rsidP="00A236D6">
      <w:pPr>
        <w:numPr>
          <w:ilvl w:val="0"/>
          <w:numId w:val="33"/>
        </w:numPr>
        <w:jc w:val="both"/>
        <w:rPr>
          <w:sz w:val="28"/>
          <w:szCs w:val="28"/>
          <w:lang w:val="ru-RU"/>
        </w:rPr>
      </w:pPr>
      <w:r>
        <w:rPr>
          <w:bCs/>
          <w:sz w:val="28"/>
          <w:szCs w:val="28"/>
          <w:lang w:val="ru-RU"/>
        </w:rPr>
        <w:t>Рядська В.В., Петраков Я.В. Аудит. Навч. посіб. – К.: Центр учбової літератури, 2008. – С. 220-236.</w:t>
      </w:r>
    </w:p>
    <w:p w:rsidR="004E4229" w:rsidRDefault="004E4229" w:rsidP="00A236D6">
      <w:pPr>
        <w:widowControl w:val="0"/>
        <w:numPr>
          <w:ilvl w:val="0"/>
          <w:numId w:val="33"/>
        </w:numPr>
        <w:shd w:val="clear" w:color="auto" w:fill="FFFFFF"/>
        <w:autoSpaceDE w:val="0"/>
        <w:autoSpaceDN w:val="0"/>
        <w:adjustRightInd w:val="0"/>
        <w:jc w:val="both"/>
        <w:rPr>
          <w:sz w:val="28"/>
          <w:szCs w:val="28"/>
          <w:lang w:val="ru-RU"/>
        </w:rPr>
      </w:pPr>
      <w:r>
        <w:rPr>
          <w:sz w:val="28"/>
          <w:szCs w:val="28"/>
          <w:lang w:val="ru-RU"/>
        </w:rPr>
        <w:t>Рядська В.В., Петраков Я.В. Аудит: Практикум. – К.: Центр учбової літератури, 2009. – С. 187-227.</w:t>
      </w:r>
    </w:p>
    <w:p w:rsidR="004E4229" w:rsidRDefault="004E4229" w:rsidP="00A236D6">
      <w:pPr>
        <w:widowControl w:val="0"/>
        <w:numPr>
          <w:ilvl w:val="0"/>
          <w:numId w:val="33"/>
        </w:numPr>
        <w:shd w:val="clear" w:color="auto" w:fill="FFFFFF"/>
        <w:tabs>
          <w:tab w:val="left" w:pos="540"/>
        </w:tabs>
        <w:autoSpaceDE w:val="0"/>
        <w:autoSpaceDN w:val="0"/>
        <w:adjustRightInd w:val="0"/>
        <w:jc w:val="both"/>
        <w:rPr>
          <w:sz w:val="28"/>
          <w:szCs w:val="28"/>
          <w:lang w:val="ru-RU"/>
        </w:rPr>
      </w:pPr>
      <w:r>
        <w:rPr>
          <w:bCs/>
          <w:sz w:val="28"/>
          <w:szCs w:val="28"/>
          <w:lang w:val="ru-RU"/>
        </w:rPr>
        <w:t xml:space="preserve">Усач Б.Ф. Аудит. Навч. посіб. - 4-те вид., випр. і доп. - К.: Знання, 2007. - </w:t>
      </w:r>
      <w:r>
        <w:rPr>
          <w:sz w:val="28"/>
          <w:szCs w:val="28"/>
          <w:lang w:val="ru-RU"/>
        </w:rPr>
        <w:t>С. 88-106.</w:t>
      </w:r>
    </w:p>
    <w:p w:rsidR="004E4229" w:rsidRPr="00B36A8D" w:rsidRDefault="004E4229" w:rsidP="00A236D6">
      <w:pPr>
        <w:widowControl w:val="0"/>
        <w:numPr>
          <w:ilvl w:val="0"/>
          <w:numId w:val="33"/>
        </w:numPr>
        <w:shd w:val="clear" w:color="auto" w:fill="FFFFFF"/>
        <w:autoSpaceDE w:val="0"/>
        <w:autoSpaceDN w:val="0"/>
        <w:adjustRightInd w:val="0"/>
        <w:jc w:val="both"/>
        <w:rPr>
          <w:lang w:val="ru-RU"/>
        </w:rPr>
      </w:pPr>
      <w:r w:rsidRPr="009D030A">
        <w:rPr>
          <w:color w:val="000000"/>
          <w:spacing w:val="3"/>
          <w:sz w:val="28"/>
          <w:szCs w:val="28"/>
          <w:lang w:val="ru-RU"/>
        </w:rPr>
        <w:t>Усач Б.Ф. Аудит за міжнародними стандартами. – К.: Знання, 2005. – С. 78-83.</w:t>
      </w:r>
    </w:p>
    <w:p w:rsidR="004E4229" w:rsidRDefault="004E4229" w:rsidP="00A236D6">
      <w:pPr>
        <w:numPr>
          <w:ilvl w:val="0"/>
          <w:numId w:val="33"/>
        </w:numPr>
        <w:jc w:val="both"/>
        <w:rPr>
          <w:sz w:val="28"/>
          <w:szCs w:val="28"/>
          <w:lang w:val="ru-RU"/>
        </w:rPr>
      </w:pPr>
      <w:r>
        <w:rPr>
          <w:sz w:val="28"/>
          <w:szCs w:val="28"/>
          <w:lang w:val="ru-RU"/>
        </w:rPr>
        <w:t xml:space="preserve">Чернелевський Л.М., Беренда Н.І. </w:t>
      </w:r>
      <w:r>
        <w:rPr>
          <w:bCs/>
          <w:sz w:val="28"/>
          <w:szCs w:val="28"/>
          <w:lang w:val="ru-RU"/>
        </w:rPr>
        <w:t xml:space="preserve">Аудит: Теорія і практика. Навчальний посібник. – К.: </w:t>
      </w:r>
      <w:r>
        <w:rPr>
          <w:sz w:val="28"/>
          <w:szCs w:val="28"/>
          <w:lang w:val="ru-RU"/>
        </w:rPr>
        <w:t>Хай-Тек Пресс, 2008. - С. 54-56.</w:t>
      </w:r>
    </w:p>
    <w:p w:rsidR="004E4229" w:rsidRPr="009D030A" w:rsidRDefault="004E4229" w:rsidP="004E4229">
      <w:pPr>
        <w:tabs>
          <w:tab w:val="left" w:pos="540"/>
        </w:tabs>
        <w:jc w:val="both"/>
        <w:rPr>
          <w:sz w:val="28"/>
          <w:szCs w:val="28"/>
          <w:lang w:val="ru-RU"/>
        </w:rPr>
      </w:pPr>
    </w:p>
    <w:p w:rsidR="004E4229" w:rsidRPr="009D030A" w:rsidRDefault="004E4229" w:rsidP="004E4229">
      <w:pPr>
        <w:jc w:val="center"/>
        <w:rPr>
          <w:bCs/>
          <w:sz w:val="28"/>
          <w:szCs w:val="28"/>
          <w:u w:val="single"/>
          <w:lang w:val="ru-RU"/>
        </w:rPr>
      </w:pPr>
      <w:r w:rsidRPr="009D030A">
        <w:rPr>
          <w:bCs/>
          <w:sz w:val="28"/>
          <w:szCs w:val="28"/>
          <w:u w:val="single"/>
          <w:lang w:val="ru-RU"/>
        </w:rPr>
        <w:t xml:space="preserve">Семінарське заняття 6. </w:t>
      </w:r>
    </w:p>
    <w:p w:rsidR="004E4229" w:rsidRPr="009D030A" w:rsidRDefault="004E4229" w:rsidP="004E4229">
      <w:pPr>
        <w:tabs>
          <w:tab w:val="left" w:pos="540"/>
        </w:tabs>
        <w:jc w:val="center"/>
        <w:rPr>
          <w:sz w:val="28"/>
          <w:szCs w:val="28"/>
          <w:lang w:val="ru-RU"/>
        </w:rPr>
      </w:pPr>
    </w:p>
    <w:p w:rsidR="004E4229" w:rsidRPr="009D030A" w:rsidRDefault="004E4229" w:rsidP="004E4229">
      <w:pPr>
        <w:tabs>
          <w:tab w:val="left" w:pos="540"/>
        </w:tabs>
        <w:jc w:val="center"/>
        <w:rPr>
          <w:b/>
          <w:sz w:val="32"/>
          <w:szCs w:val="32"/>
          <w:lang w:val="ru-RU"/>
        </w:rPr>
      </w:pPr>
      <w:r w:rsidRPr="009D030A">
        <w:rPr>
          <w:b/>
          <w:sz w:val="32"/>
          <w:szCs w:val="32"/>
          <w:lang w:val="ru-RU"/>
        </w:rPr>
        <w:t>Тема 7. Аудиторські звіти</w:t>
      </w:r>
    </w:p>
    <w:p w:rsidR="004E4229" w:rsidRPr="009D030A" w:rsidRDefault="004E4229" w:rsidP="004E4229">
      <w:pPr>
        <w:jc w:val="center"/>
        <w:rPr>
          <w:b/>
          <w:i/>
          <w:sz w:val="28"/>
          <w:szCs w:val="28"/>
          <w:lang w:val="ru-RU"/>
        </w:rPr>
      </w:pPr>
    </w:p>
    <w:p w:rsidR="004E4229" w:rsidRPr="009D030A" w:rsidRDefault="004E4229" w:rsidP="004E4229">
      <w:pPr>
        <w:jc w:val="center"/>
        <w:rPr>
          <w:b/>
          <w:i/>
          <w:sz w:val="28"/>
          <w:szCs w:val="28"/>
          <w:lang w:val="ru-RU"/>
        </w:rPr>
      </w:pPr>
      <w:r w:rsidRPr="009D030A">
        <w:rPr>
          <w:b/>
          <w:i/>
          <w:sz w:val="28"/>
          <w:szCs w:val="28"/>
          <w:lang w:val="ru-RU"/>
        </w:rPr>
        <w:t>План заняття</w:t>
      </w:r>
    </w:p>
    <w:p w:rsidR="004E4229" w:rsidRPr="009D030A" w:rsidRDefault="004E4229" w:rsidP="00A236D6">
      <w:pPr>
        <w:numPr>
          <w:ilvl w:val="0"/>
          <w:numId w:val="7"/>
        </w:numPr>
        <w:tabs>
          <w:tab w:val="clear" w:pos="720"/>
          <w:tab w:val="num" w:pos="540"/>
        </w:tabs>
        <w:ind w:left="360"/>
        <w:jc w:val="both"/>
        <w:rPr>
          <w:sz w:val="28"/>
          <w:szCs w:val="28"/>
          <w:lang w:val="ru-RU"/>
        </w:rPr>
      </w:pPr>
      <w:r w:rsidRPr="009D030A">
        <w:rPr>
          <w:sz w:val="28"/>
          <w:szCs w:val="28"/>
          <w:lang w:val="ru-RU"/>
        </w:rPr>
        <w:t>Поняття і структура аудиторського звіту.</w:t>
      </w:r>
    </w:p>
    <w:p w:rsidR="004E4229" w:rsidRPr="009D030A" w:rsidRDefault="004E4229" w:rsidP="00A236D6">
      <w:pPr>
        <w:numPr>
          <w:ilvl w:val="0"/>
          <w:numId w:val="7"/>
        </w:numPr>
        <w:tabs>
          <w:tab w:val="clear" w:pos="720"/>
          <w:tab w:val="num" w:pos="540"/>
        </w:tabs>
        <w:ind w:left="360"/>
        <w:jc w:val="both"/>
        <w:rPr>
          <w:sz w:val="28"/>
          <w:szCs w:val="28"/>
          <w:lang w:val="ru-RU"/>
        </w:rPr>
      </w:pPr>
      <w:r w:rsidRPr="009D030A">
        <w:rPr>
          <w:sz w:val="28"/>
          <w:szCs w:val="28"/>
          <w:lang w:val="ru-RU"/>
        </w:rPr>
        <w:t>Зміст та структура аудиторського висновку.</w:t>
      </w:r>
    </w:p>
    <w:p w:rsidR="004E4229" w:rsidRDefault="004E4229" w:rsidP="00A236D6">
      <w:pPr>
        <w:numPr>
          <w:ilvl w:val="0"/>
          <w:numId w:val="7"/>
        </w:numPr>
        <w:tabs>
          <w:tab w:val="clear" w:pos="720"/>
          <w:tab w:val="num" w:pos="540"/>
        </w:tabs>
        <w:ind w:left="360"/>
        <w:jc w:val="both"/>
        <w:rPr>
          <w:sz w:val="28"/>
          <w:szCs w:val="28"/>
        </w:rPr>
      </w:pPr>
      <w:r>
        <w:rPr>
          <w:sz w:val="28"/>
          <w:szCs w:val="28"/>
        </w:rPr>
        <w:t>Види аудиторських висновків.</w:t>
      </w:r>
    </w:p>
    <w:p w:rsidR="004E4229" w:rsidRPr="009D030A" w:rsidRDefault="004E4229" w:rsidP="00A236D6">
      <w:pPr>
        <w:numPr>
          <w:ilvl w:val="0"/>
          <w:numId w:val="7"/>
        </w:numPr>
        <w:tabs>
          <w:tab w:val="clear" w:pos="720"/>
          <w:tab w:val="num" w:pos="540"/>
        </w:tabs>
        <w:ind w:left="360"/>
        <w:jc w:val="both"/>
        <w:rPr>
          <w:sz w:val="28"/>
          <w:szCs w:val="28"/>
          <w:lang w:val="ru-RU"/>
        </w:rPr>
      </w:pPr>
      <w:r w:rsidRPr="009D030A">
        <w:rPr>
          <w:sz w:val="28"/>
          <w:szCs w:val="28"/>
          <w:lang w:val="ru-RU"/>
        </w:rPr>
        <w:t>Обмеження, модифікація і доповнення до аудиторського висновку.</w:t>
      </w:r>
    </w:p>
    <w:p w:rsidR="004E4229" w:rsidRDefault="004E4229" w:rsidP="00A236D6">
      <w:pPr>
        <w:numPr>
          <w:ilvl w:val="0"/>
          <w:numId w:val="7"/>
        </w:numPr>
        <w:tabs>
          <w:tab w:val="clear" w:pos="720"/>
          <w:tab w:val="num" w:pos="540"/>
        </w:tabs>
        <w:ind w:left="360"/>
        <w:jc w:val="both"/>
        <w:rPr>
          <w:sz w:val="28"/>
          <w:szCs w:val="28"/>
        </w:rPr>
      </w:pPr>
      <w:r>
        <w:rPr>
          <w:sz w:val="28"/>
          <w:szCs w:val="28"/>
        </w:rPr>
        <w:t>Аудиторські висновки спеціального призначення.</w:t>
      </w:r>
    </w:p>
    <w:p w:rsidR="004E4229" w:rsidRPr="00DC416D" w:rsidRDefault="004E4229" w:rsidP="004E4229">
      <w:pPr>
        <w:tabs>
          <w:tab w:val="left" w:pos="540"/>
        </w:tabs>
        <w:jc w:val="both"/>
      </w:pPr>
    </w:p>
    <w:p w:rsidR="004E4229" w:rsidRDefault="004E4229" w:rsidP="004E4229">
      <w:pPr>
        <w:jc w:val="both"/>
        <w:rPr>
          <w:sz w:val="28"/>
          <w:szCs w:val="28"/>
        </w:rPr>
      </w:pPr>
      <w:r>
        <w:pict>
          <v:shape id="_x0000_s1038" type="#_x0000_t202" style="position:absolute;left:0;text-align:left;margin-left:0;margin-top:0;width:495pt;height:77.35pt;z-index:251672576" strokeweight="4.5pt">
            <v:stroke linestyle="thickThin"/>
            <v:textbox style="mso-next-textbox:#_x0000_s1038">
              <w:txbxContent>
                <w:p w:rsidR="004E4229" w:rsidRPr="009D030A" w:rsidRDefault="004E4229" w:rsidP="004E4229">
                  <w:pPr>
                    <w:ind w:firstLine="709"/>
                    <w:jc w:val="both"/>
                    <w:rPr>
                      <w:sz w:val="28"/>
                      <w:szCs w:val="28"/>
                      <w:lang w:val="ru-RU"/>
                    </w:rPr>
                  </w:pPr>
                  <w:r w:rsidRPr="009D030A">
                    <w:rPr>
                      <w:b/>
                      <w:i/>
                      <w:iCs/>
                      <w:sz w:val="28"/>
                      <w:u w:val="single"/>
                      <w:lang w:val="ru-RU"/>
                    </w:rPr>
                    <w:t>Основні терміни і поняття</w:t>
                  </w:r>
                  <w:r w:rsidRPr="009D030A">
                    <w:rPr>
                      <w:b/>
                      <w:i/>
                      <w:iCs/>
                      <w:sz w:val="28"/>
                      <w:lang w:val="ru-RU"/>
                    </w:rPr>
                    <w:t>:</w:t>
                  </w:r>
                  <w:r w:rsidRPr="009D030A">
                    <w:rPr>
                      <w:bCs/>
                      <w:sz w:val="28"/>
                      <w:lang w:val="ru-RU"/>
                    </w:rPr>
                    <w:t xml:space="preserve"> </w:t>
                  </w:r>
                  <w:r w:rsidRPr="009D030A">
                    <w:rPr>
                      <w:sz w:val="28"/>
                      <w:szCs w:val="28"/>
                      <w:lang w:val="ru-RU"/>
                    </w:rPr>
                    <w:t>аудиторський звіт, аудиторський висновок, непевність, незгода, безумовно позитивний висновок, умовно-позитивний висновок (із застереженням), негативний висновок, відмова від надання висновку, фундаментальна (не фундаментальна) непевність (незгода).</w:t>
                  </w:r>
                </w:p>
                <w:p w:rsidR="004E4229" w:rsidRPr="009D030A" w:rsidRDefault="004E4229" w:rsidP="004E4229">
                  <w:pPr>
                    <w:ind w:firstLine="709"/>
                    <w:jc w:val="both"/>
                    <w:rPr>
                      <w:sz w:val="28"/>
                      <w:lang w:val="ru-RU"/>
                    </w:rPr>
                  </w:pPr>
                </w:p>
                <w:p w:rsidR="004E4229" w:rsidRPr="009D030A" w:rsidRDefault="004E4229" w:rsidP="004E4229">
                  <w:pPr>
                    <w:rPr>
                      <w:lang w:val="ru-RU"/>
                    </w:rPr>
                  </w:pPr>
                </w:p>
              </w:txbxContent>
            </v:textbox>
          </v:shape>
        </w:pict>
      </w:r>
    </w:p>
    <w:p w:rsidR="004E4229" w:rsidRDefault="004E4229" w:rsidP="004E4229">
      <w:pPr>
        <w:jc w:val="center"/>
        <w:rPr>
          <w:sz w:val="28"/>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lastRenderedPageBreak/>
        <w:drawing>
          <wp:anchor distT="0" distB="0" distL="114300" distR="114300" simplePos="0" relativeHeight="251673600"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15" name="Рисунок 15"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pic:spPr>
                </pic:pic>
              </a:graphicData>
            </a:graphic>
          </wp:anchor>
        </w:drawing>
      </w:r>
      <w:r>
        <w:rPr>
          <w:rFonts w:ascii="Times New Roman" w:hAnsi="Times New Roman" w:cs="Times New Roman"/>
          <w:i/>
          <w:sz w:val="28"/>
          <w:szCs w:val="28"/>
          <w:u w:val="single"/>
        </w:rPr>
        <w:t>Питання для обговорення</w:t>
      </w:r>
    </w:p>
    <w:p w:rsidR="004E4229" w:rsidRPr="009D030A" w:rsidRDefault="004E4229" w:rsidP="00A236D6">
      <w:pPr>
        <w:numPr>
          <w:ilvl w:val="0"/>
          <w:numId w:val="23"/>
        </w:numPr>
        <w:tabs>
          <w:tab w:val="clear" w:pos="720"/>
          <w:tab w:val="num" w:pos="360"/>
        </w:tabs>
        <w:ind w:left="360"/>
        <w:jc w:val="both"/>
        <w:rPr>
          <w:sz w:val="28"/>
          <w:szCs w:val="28"/>
          <w:lang w:val="ru-RU"/>
        </w:rPr>
      </w:pPr>
      <w:r w:rsidRPr="009D030A">
        <w:rPr>
          <w:sz w:val="28"/>
          <w:szCs w:val="28"/>
          <w:lang w:val="ru-RU"/>
        </w:rPr>
        <w:t>Дайте визначення поняття «аудиторський звіт».</w:t>
      </w:r>
    </w:p>
    <w:p w:rsidR="004E4229" w:rsidRPr="009D030A" w:rsidRDefault="004E4229" w:rsidP="00A236D6">
      <w:pPr>
        <w:numPr>
          <w:ilvl w:val="0"/>
          <w:numId w:val="23"/>
        </w:numPr>
        <w:tabs>
          <w:tab w:val="clear" w:pos="720"/>
          <w:tab w:val="num" w:pos="360"/>
        </w:tabs>
        <w:ind w:left="360"/>
        <w:jc w:val="both"/>
        <w:rPr>
          <w:sz w:val="28"/>
          <w:szCs w:val="28"/>
          <w:lang w:val="ru-RU"/>
        </w:rPr>
      </w:pPr>
      <w:r w:rsidRPr="009D030A">
        <w:rPr>
          <w:sz w:val="28"/>
          <w:szCs w:val="28"/>
          <w:lang w:val="ru-RU"/>
        </w:rPr>
        <w:t>Для кого призначений аудиторський звіт?</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Що містить у собі аудиторський звіт?</w:t>
      </w:r>
    </w:p>
    <w:p w:rsidR="004E4229" w:rsidRPr="00F26CEA" w:rsidRDefault="004E4229" w:rsidP="00A236D6">
      <w:pPr>
        <w:numPr>
          <w:ilvl w:val="0"/>
          <w:numId w:val="23"/>
        </w:numPr>
        <w:tabs>
          <w:tab w:val="clear" w:pos="720"/>
          <w:tab w:val="num" w:pos="360"/>
        </w:tabs>
        <w:ind w:left="360"/>
        <w:jc w:val="both"/>
        <w:rPr>
          <w:b/>
          <w:i/>
          <w:sz w:val="28"/>
          <w:szCs w:val="28"/>
          <w:u w:val="single"/>
        </w:rPr>
      </w:pPr>
      <w:r>
        <w:rPr>
          <w:sz w:val="28"/>
          <w:szCs w:val="28"/>
        </w:rPr>
        <w:t>Яка структура аудиторського звіту?</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Дайте визначення поняття «аудиторський висновок».</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Які призначення може мати аудиторський висновок?</w:t>
      </w:r>
    </w:p>
    <w:p w:rsidR="004E4229" w:rsidRPr="00436EB5" w:rsidRDefault="004E4229" w:rsidP="00A236D6">
      <w:pPr>
        <w:numPr>
          <w:ilvl w:val="0"/>
          <w:numId w:val="23"/>
        </w:numPr>
        <w:tabs>
          <w:tab w:val="clear" w:pos="720"/>
          <w:tab w:val="num" w:pos="360"/>
        </w:tabs>
        <w:ind w:left="360"/>
        <w:jc w:val="both"/>
        <w:rPr>
          <w:b/>
          <w:i/>
          <w:sz w:val="28"/>
          <w:szCs w:val="28"/>
          <w:u w:val="single"/>
        </w:rPr>
      </w:pPr>
      <w:r w:rsidRPr="009D030A">
        <w:rPr>
          <w:sz w:val="28"/>
          <w:szCs w:val="28"/>
          <w:lang w:val="ru-RU"/>
        </w:rPr>
        <w:t xml:space="preserve">З яких основних елементів повинен складатися аудиторський висновок? </w:t>
      </w:r>
      <w:r>
        <w:rPr>
          <w:sz w:val="28"/>
          <w:szCs w:val="28"/>
        </w:rPr>
        <w:t>Розкажіть про ці елементи докладніше.</w:t>
      </w:r>
    </w:p>
    <w:p w:rsidR="004E4229" w:rsidRDefault="004E4229" w:rsidP="00A236D6">
      <w:pPr>
        <w:numPr>
          <w:ilvl w:val="0"/>
          <w:numId w:val="23"/>
        </w:numPr>
        <w:tabs>
          <w:tab w:val="clear" w:pos="720"/>
          <w:tab w:val="num" w:pos="360"/>
        </w:tabs>
        <w:ind w:left="360"/>
        <w:jc w:val="both"/>
        <w:rPr>
          <w:sz w:val="28"/>
          <w:szCs w:val="28"/>
        </w:rPr>
      </w:pPr>
      <w:r>
        <w:rPr>
          <w:sz w:val="28"/>
          <w:szCs w:val="28"/>
        </w:rPr>
        <w:t>Хто підписує аудиторський висновок?</w:t>
      </w:r>
    </w:p>
    <w:p w:rsidR="004E4229" w:rsidRPr="009D030A" w:rsidRDefault="004E4229" w:rsidP="00A236D6">
      <w:pPr>
        <w:numPr>
          <w:ilvl w:val="0"/>
          <w:numId w:val="23"/>
        </w:numPr>
        <w:tabs>
          <w:tab w:val="clear" w:pos="720"/>
          <w:tab w:val="num" w:pos="360"/>
        </w:tabs>
        <w:ind w:left="360"/>
        <w:jc w:val="both"/>
        <w:rPr>
          <w:sz w:val="28"/>
          <w:szCs w:val="28"/>
          <w:lang w:val="ru-RU"/>
        </w:rPr>
      </w:pPr>
      <w:r w:rsidRPr="009D030A">
        <w:rPr>
          <w:sz w:val="28"/>
          <w:szCs w:val="28"/>
          <w:lang w:val="ru-RU"/>
        </w:rPr>
        <w:t>Які Ви знаєте види аудиторських висновків?</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За яких умов аудитор складає позитивний висновок?</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Які обставини спонукають аудитора не видавати безумовно позитивний висновок?</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Які саме формулювання використовує аудитор при складанні негативного висновку?</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В якому випадку робиться відмова від надання висновку аудитора?</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Коли і які обмеження вносяться до аудиторського висновку?</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Які основні моменти містить в собі модифікований аудиторський висновок?</w:t>
      </w:r>
    </w:p>
    <w:p w:rsidR="004E4229" w:rsidRPr="009D030A" w:rsidRDefault="004E4229" w:rsidP="00A236D6">
      <w:pPr>
        <w:numPr>
          <w:ilvl w:val="0"/>
          <w:numId w:val="23"/>
        </w:numPr>
        <w:tabs>
          <w:tab w:val="clear" w:pos="720"/>
          <w:tab w:val="num" w:pos="360"/>
        </w:tabs>
        <w:ind w:left="360"/>
        <w:jc w:val="both"/>
        <w:rPr>
          <w:b/>
          <w:i/>
          <w:sz w:val="28"/>
          <w:szCs w:val="28"/>
          <w:u w:val="single"/>
          <w:lang w:val="ru-RU"/>
        </w:rPr>
      </w:pPr>
      <w:r w:rsidRPr="009D030A">
        <w:rPr>
          <w:sz w:val="28"/>
          <w:szCs w:val="28"/>
          <w:lang w:val="ru-RU"/>
        </w:rPr>
        <w:t>Що передбачають доповнення до аудиторського висновку?</w:t>
      </w:r>
    </w:p>
    <w:p w:rsidR="004E4229" w:rsidRPr="009D030A" w:rsidRDefault="004E4229" w:rsidP="00A236D6">
      <w:pPr>
        <w:numPr>
          <w:ilvl w:val="0"/>
          <w:numId w:val="23"/>
        </w:numPr>
        <w:tabs>
          <w:tab w:val="clear" w:pos="720"/>
          <w:tab w:val="num" w:pos="360"/>
        </w:tabs>
        <w:ind w:left="360"/>
        <w:jc w:val="both"/>
        <w:rPr>
          <w:sz w:val="28"/>
          <w:szCs w:val="28"/>
          <w:lang w:val="ru-RU"/>
        </w:rPr>
      </w:pPr>
      <w:r w:rsidRPr="009D030A">
        <w:rPr>
          <w:sz w:val="28"/>
          <w:szCs w:val="28"/>
          <w:lang w:val="ru-RU"/>
        </w:rPr>
        <w:t>Що являють собою аудиторські висновки спеціального призначення?</w:t>
      </w:r>
    </w:p>
    <w:p w:rsidR="004E4229" w:rsidRPr="009D030A" w:rsidRDefault="004E4229" w:rsidP="00A236D6">
      <w:pPr>
        <w:numPr>
          <w:ilvl w:val="0"/>
          <w:numId w:val="23"/>
        </w:numPr>
        <w:tabs>
          <w:tab w:val="clear" w:pos="720"/>
          <w:tab w:val="num" w:pos="360"/>
        </w:tabs>
        <w:ind w:left="360"/>
        <w:jc w:val="both"/>
        <w:rPr>
          <w:sz w:val="28"/>
          <w:szCs w:val="28"/>
          <w:lang w:val="ru-RU"/>
        </w:rPr>
      </w:pPr>
      <w:r w:rsidRPr="009D030A">
        <w:rPr>
          <w:sz w:val="28"/>
          <w:szCs w:val="28"/>
          <w:lang w:val="ru-RU"/>
        </w:rPr>
        <w:t>Які вимоги до складання аудиторських висновків спеціального призначення?</w:t>
      </w:r>
    </w:p>
    <w:p w:rsidR="004E4229" w:rsidRPr="009D030A" w:rsidRDefault="004E4229" w:rsidP="004E4229">
      <w:pPr>
        <w:jc w:val="both"/>
        <w:rPr>
          <w:b/>
          <w:i/>
          <w:sz w:val="28"/>
          <w:szCs w:val="28"/>
          <w:u w:val="single"/>
          <w:lang w:val="ru-RU"/>
        </w:rPr>
      </w:pPr>
    </w:p>
    <w:p w:rsidR="004E4229" w:rsidRDefault="004E4229" w:rsidP="004E4229">
      <w:pPr>
        <w:pStyle w:val="4"/>
        <w:spacing w:before="0" w:after="0"/>
        <w:jc w:val="center"/>
        <w:rPr>
          <w:i/>
          <w:u w:val="single"/>
        </w:rPr>
      </w:pPr>
      <w:r>
        <w:rPr>
          <w:i/>
          <w:u w:val="single"/>
        </w:rPr>
        <w:t>Ситуаційні завдання</w:t>
      </w:r>
    </w:p>
    <w:p w:rsidR="004E4229" w:rsidRPr="00AA384D" w:rsidRDefault="004E4229" w:rsidP="004E4229">
      <w:pPr>
        <w:jc w:val="both"/>
        <w:rPr>
          <w:lang w:val="ru-RU"/>
        </w:rPr>
      </w:pPr>
    </w:p>
    <w:p w:rsidR="004E4229" w:rsidRDefault="004E4229" w:rsidP="004E4229">
      <w:pPr>
        <w:pStyle w:val="a4"/>
        <w:rPr>
          <w:b/>
        </w:rPr>
      </w:pPr>
      <w:r>
        <w:rPr>
          <w:b/>
        </w:rPr>
        <w:t>Завдання 1.</w:t>
      </w:r>
    </w:p>
    <w:p w:rsidR="004E4229" w:rsidRPr="00195103" w:rsidRDefault="004E4229" w:rsidP="004E4229">
      <w:pPr>
        <w:ind w:firstLine="709"/>
        <w:jc w:val="both"/>
        <w:rPr>
          <w:sz w:val="28"/>
          <w:szCs w:val="28"/>
          <w:lang w:val="uk-UA"/>
        </w:rPr>
      </w:pPr>
      <w:r w:rsidRPr="00195103">
        <w:rPr>
          <w:sz w:val="28"/>
          <w:szCs w:val="28"/>
          <w:lang w:val="uk-UA"/>
        </w:rPr>
        <w:t>Відповідно до Закону України «Про аудиторську діяльність</w:t>
      </w:r>
      <w:r>
        <w:rPr>
          <w:sz w:val="28"/>
          <w:szCs w:val="28"/>
          <w:lang w:val="uk-UA"/>
        </w:rPr>
        <w:t>»</w:t>
      </w:r>
      <w:r w:rsidRPr="00195103">
        <w:rPr>
          <w:sz w:val="28"/>
          <w:szCs w:val="28"/>
          <w:lang w:val="uk-UA"/>
        </w:rPr>
        <w:t xml:space="preserve"> аудиторським підприємством на підставі договору №17 від 3.03.200</w:t>
      </w:r>
      <w:r>
        <w:rPr>
          <w:sz w:val="28"/>
          <w:szCs w:val="28"/>
          <w:lang w:val="uk-UA"/>
        </w:rPr>
        <w:t>8</w:t>
      </w:r>
      <w:r w:rsidRPr="00195103">
        <w:rPr>
          <w:sz w:val="28"/>
          <w:szCs w:val="28"/>
          <w:lang w:val="uk-UA"/>
        </w:rPr>
        <w:t xml:space="preserve"> р. була проведена аудиторська перевірка фінансово-господарської діяльності ТОВ за період з 1.01.200</w:t>
      </w:r>
      <w:r>
        <w:rPr>
          <w:sz w:val="28"/>
          <w:szCs w:val="28"/>
          <w:lang w:val="uk-UA"/>
        </w:rPr>
        <w:t>7</w:t>
      </w:r>
      <w:r w:rsidRPr="00195103">
        <w:rPr>
          <w:sz w:val="28"/>
          <w:szCs w:val="28"/>
          <w:lang w:val="uk-UA"/>
        </w:rPr>
        <w:t xml:space="preserve"> р. по 1.01.200</w:t>
      </w:r>
      <w:r>
        <w:rPr>
          <w:sz w:val="28"/>
          <w:szCs w:val="28"/>
          <w:lang w:val="uk-UA"/>
        </w:rPr>
        <w:t>8</w:t>
      </w:r>
      <w:r w:rsidRPr="00195103">
        <w:rPr>
          <w:sz w:val="28"/>
          <w:szCs w:val="28"/>
          <w:lang w:val="uk-UA"/>
        </w:rPr>
        <w:t xml:space="preserve"> р.</w:t>
      </w:r>
    </w:p>
    <w:p w:rsidR="004E4229" w:rsidRPr="009D030A" w:rsidRDefault="004E4229" w:rsidP="004E4229">
      <w:pPr>
        <w:ind w:firstLine="709"/>
        <w:jc w:val="both"/>
        <w:rPr>
          <w:sz w:val="28"/>
          <w:szCs w:val="28"/>
          <w:lang w:val="ru-RU"/>
        </w:rPr>
      </w:pPr>
      <w:r w:rsidRPr="009D030A">
        <w:rPr>
          <w:sz w:val="28"/>
          <w:szCs w:val="28"/>
          <w:lang w:val="ru-RU"/>
        </w:rPr>
        <w:t>Метою аудиторської перевірки було з’ясування правильності здійснення торговельної діяльності та відображення її в обліку за програмою. Програма аудиту включала:</w:t>
      </w:r>
    </w:p>
    <w:p w:rsidR="004E4229" w:rsidRPr="009D030A" w:rsidRDefault="004E4229" w:rsidP="004E4229">
      <w:pPr>
        <w:ind w:firstLine="709"/>
        <w:jc w:val="both"/>
        <w:rPr>
          <w:sz w:val="28"/>
          <w:szCs w:val="28"/>
          <w:lang w:val="ru-RU"/>
        </w:rPr>
      </w:pPr>
      <w:r w:rsidRPr="009D030A">
        <w:rPr>
          <w:sz w:val="28"/>
          <w:szCs w:val="28"/>
          <w:lang w:val="ru-RU"/>
        </w:rPr>
        <w:t>1) ведення операцій з готівкою;</w:t>
      </w:r>
    </w:p>
    <w:p w:rsidR="004E4229" w:rsidRPr="009D030A" w:rsidRDefault="004E4229" w:rsidP="004E4229">
      <w:pPr>
        <w:ind w:firstLine="709"/>
        <w:jc w:val="both"/>
        <w:rPr>
          <w:sz w:val="28"/>
          <w:szCs w:val="28"/>
          <w:lang w:val="ru-RU"/>
        </w:rPr>
      </w:pPr>
      <w:r w:rsidRPr="009D030A">
        <w:rPr>
          <w:sz w:val="28"/>
          <w:szCs w:val="28"/>
          <w:lang w:val="ru-RU"/>
        </w:rPr>
        <w:t>2) облік руху товарів;</w:t>
      </w:r>
    </w:p>
    <w:p w:rsidR="004E4229" w:rsidRPr="009D030A" w:rsidRDefault="004E4229" w:rsidP="004E4229">
      <w:pPr>
        <w:ind w:firstLine="709"/>
        <w:jc w:val="both"/>
        <w:rPr>
          <w:sz w:val="28"/>
          <w:szCs w:val="28"/>
          <w:lang w:val="ru-RU"/>
        </w:rPr>
      </w:pPr>
      <w:r w:rsidRPr="009D030A">
        <w:rPr>
          <w:sz w:val="28"/>
          <w:szCs w:val="28"/>
          <w:lang w:val="ru-RU"/>
        </w:rPr>
        <w:t>3) застосування ЕККА;</w:t>
      </w:r>
    </w:p>
    <w:p w:rsidR="004E4229" w:rsidRPr="009D030A" w:rsidRDefault="004E4229" w:rsidP="004E4229">
      <w:pPr>
        <w:ind w:firstLine="709"/>
        <w:jc w:val="both"/>
        <w:rPr>
          <w:sz w:val="28"/>
          <w:szCs w:val="28"/>
          <w:lang w:val="ru-RU"/>
        </w:rPr>
      </w:pPr>
      <w:r w:rsidRPr="009D030A">
        <w:rPr>
          <w:sz w:val="28"/>
          <w:szCs w:val="28"/>
          <w:lang w:val="ru-RU"/>
        </w:rPr>
        <w:t>4) визначення витрат обігу;</w:t>
      </w:r>
    </w:p>
    <w:p w:rsidR="004E4229" w:rsidRPr="009D030A" w:rsidRDefault="004E4229" w:rsidP="004E4229">
      <w:pPr>
        <w:ind w:firstLine="709"/>
        <w:jc w:val="both"/>
        <w:rPr>
          <w:sz w:val="28"/>
          <w:szCs w:val="28"/>
          <w:lang w:val="ru-RU"/>
        </w:rPr>
      </w:pPr>
      <w:r w:rsidRPr="009D030A">
        <w:rPr>
          <w:sz w:val="28"/>
          <w:szCs w:val="28"/>
          <w:lang w:val="ru-RU"/>
        </w:rPr>
        <w:t>5) розрахунок балансового прибутку та податку на прибуток.</w:t>
      </w:r>
    </w:p>
    <w:p w:rsidR="004E4229" w:rsidRPr="009D030A" w:rsidRDefault="004E4229" w:rsidP="004E4229">
      <w:pPr>
        <w:ind w:firstLine="709"/>
        <w:jc w:val="both"/>
        <w:rPr>
          <w:sz w:val="28"/>
          <w:szCs w:val="28"/>
          <w:lang w:val="ru-RU"/>
        </w:rPr>
      </w:pPr>
      <w:r w:rsidRPr="009D030A">
        <w:rPr>
          <w:sz w:val="28"/>
          <w:szCs w:val="28"/>
          <w:lang w:val="ru-RU"/>
        </w:rPr>
        <w:t>Повна та докладна інформація про виявлені недоліки й порушення наведена в аудиторському звіті. Результати аудиторської перевірки такі:</w:t>
      </w:r>
    </w:p>
    <w:p w:rsidR="004E4229" w:rsidRPr="009D030A" w:rsidRDefault="004E4229" w:rsidP="004E4229">
      <w:pPr>
        <w:ind w:firstLine="709"/>
        <w:jc w:val="both"/>
        <w:rPr>
          <w:sz w:val="28"/>
          <w:szCs w:val="28"/>
          <w:lang w:val="ru-RU"/>
        </w:rPr>
      </w:pPr>
      <w:r w:rsidRPr="009D030A">
        <w:rPr>
          <w:sz w:val="28"/>
          <w:szCs w:val="28"/>
          <w:lang w:val="ru-RU"/>
        </w:rPr>
        <w:t>1. За період, що перевіряється, ліміт каси дотримувався. Нецільового витрачання коштів не було. Касові документи оформлені правильно.</w:t>
      </w:r>
    </w:p>
    <w:p w:rsidR="004E4229" w:rsidRPr="009D030A" w:rsidRDefault="004E4229" w:rsidP="004E4229">
      <w:pPr>
        <w:ind w:firstLine="709"/>
        <w:jc w:val="both"/>
        <w:rPr>
          <w:sz w:val="28"/>
          <w:szCs w:val="28"/>
          <w:lang w:val="ru-RU"/>
        </w:rPr>
      </w:pPr>
      <w:r w:rsidRPr="009D030A">
        <w:rPr>
          <w:sz w:val="28"/>
          <w:szCs w:val="28"/>
          <w:lang w:val="ru-RU"/>
        </w:rPr>
        <w:lastRenderedPageBreak/>
        <w:t xml:space="preserve">2. Первинні документи заповнені правильно та відповідають даним матеріальних звітів і регістрів синтетичного обліку. Облік </w:t>
      </w:r>
      <w:r>
        <w:rPr>
          <w:sz w:val="28"/>
          <w:szCs w:val="28"/>
          <w:lang w:val="ru-RU"/>
        </w:rPr>
        <w:t>товарів ведеться на рахунку 28 «</w:t>
      </w:r>
      <w:r w:rsidRPr="009D030A">
        <w:rPr>
          <w:sz w:val="28"/>
          <w:szCs w:val="28"/>
          <w:lang w:val="ru-RU"/>
        </w:rPr>
        <w:t>Товари</w:t>
      </w:r>
      <w:r>
        <w:rPr>
          <w:sz w:val="28"/>
          <w:szCs w:val="28"/>
          <w:lang w:val="ru-RU"/>
        </w:rPr>
        <w:t>»</w:t>
      </w:r>
      <w:r w:rsidRPr="009D030A">
        <w:rPr>
          <w:sz w:val="28"/>
          <w:szCs w:val="28"/>
          <w:lang w:val="ru-RU"/>
        </w:rPr>
        <w:t xml:space="preserve"> за роздрібними цінами </w:t>
      </w:r>
      <w:r>
        <w:rPr>
          <w:sz w:val="28"/>
          <w:szCs w:val="28"/>
          <w:lang w:val="ru-RU"/>
        </w:rPr>
        <w:t>з використанням субрахунку 285 «</w:t>
      </w:r>
      <w:r w:rsidRPr="009D030A">
        <w:rPr>
          <w:sz w:val="28"/>
          <w:szCs w:val="28"/>
          <w:lang w:val="ru-RU"/>
        </w:rPr>
        <w:t>Торгова націнка</w:t>
      </w:r>
      <w:r>
        <w:rPr>
          <w:sz w:val="28"/>
          <w:szCs w:val="28"/>
          <w:lang w:val="ru-RU"/>
        </w:rPr>
        <w:t>»</w:t>
      </w:r>
      <w:r w:rsidRPr="009D030A">
        <w:rPr>
          <w:sz w:val="28"/>
          <w:szCs w:val="28"/>
          <w:lang w:val="ru-RU"/>
        </w:rPr>
        <w:t>. Розрахунок суми торгової націнки на реалізовані товари зауважень не викликає.</w:t>
      </w:r>
    </w:p>
    <w:p w:rsidR="004E4229" w:rsidRPr="009D030A" w:rsidRDefault="004E4229" w:rsidP="004E4229">
      <w:pPr>
        <w:ind w:firstLine="709"/>
        <w:jc w:val="both"/>
        <w:rPr>
          <w:sz w:val="28"/>
          <w:szCs w:val="28"/>
          <w:lang w:val="ru-RU"/>
        </w:rPr>
      </w:pPr>
      <w:r w:rsidRPr="009D030A">
        <w:rPr>
          <w:sz w:val="28"/>
          <w:szCs w:val="28"/>
          <w:lang w:val="ru-RU"/>
        </w:rPr>
        <w:t xml:space="preserve">3. Використання ЕККА здійснюється згідно із Законом України </w:t>
      </w:r>
      <w:r>
        <w:rPr>
          <w:sz w:val="28"/>
          <w:szCs w:val="28"/>
          <w:lang w:val="ru-RU"/>
        </w:rPr>
        <w:t>«</w:t>
      </w:r>
      <w:r w:rsidRPr="009D030A">
        <w:rPr>
          <w:sz w:val="28"/>
          <w:szCs w:val="28"/>
          <w:lang w:val="ru-RU"/>
        </w:rPr>
        <w:t>Про застосування електронних контрольно-касових апаратів та товарно-касових книг при розрахунку з споживачами у сфері торгівлі, громадського харчування та послуг</w:t>
      </w:r>
      <w:r>
        <w:rPr>
          <w:sz w:val="28"/>
          <w:szCs w:val="28"/>
          <w:lang w:val="ru-RU"/>
        </w:rPr>
        <w:t>»</w:t>
      </w:r>
      <w:r w:rsidRPr="009D030A">
        <w:rPr>
          <w:sz w:val="28"/>
          <w:szCs w:val="28"/>
          <w:lang w:val="ru-RU"/>
        </w:rPr>
        <w:t>.</w:t>
      </w:r>
    </w:p>
    <w:p w:rsidR="004E4229" w:rsidRPr="009D030A" w:rsidRDefault="004E4229" w:rsidP="004E4229">
      <w:pPr>
        <w:ind w:firstLine="709"/>
        <w:jc w:val="both"/>
        <w:rPr>
          <w:sz w:val="28"/>
          <w:szCs w:val="28"/>
          <w:lang w:val="ru-RU"/>
        </w:rPr>
      </w:pPr>
      <w:r w:rsidRPr="009D030A">
        <w:rPr>
          <w:sz w:val="28"/>
          <w:szCs w:val="28"/>
          <w:lang w:val="ru-RU"/>
        </w:rPr>
        <w:t>4. Визначення витрат не супе</w:t>
      </w:r>
      <w:r>
        <w:rPr>
          <w:sz w:val="28"/>
          <w:szCs w:val="28"/>
          <w:lang w:val="ru-RU"/>
        </w:rPr>
        <w:t>речить Закону України «</w:t>
      </w:r>
      <w:r w:rsidRPr="009D030A">
        <w:rPr>
          <w:sz w:val="28"/>
          <w:szCs w:val="28"/>
          <w:lang w:val="ru-RU"/>
        </w:rPr>
        <w:t>Про опо</w:t>
      </w:r>
      <w:r>
        <w:rPr>
          <w:sz w:val="28"/>
          <w:szCs w:val="28"/>
          <w:lang w:val="ru-RU"/>
        </w:rPr>
        <w:t>даткування прибутку підприємств»</w:t>
      </w:r>
      <w:r w:rsidRPr="009D030A">
        <w:rPr>
          <w:sz w:val="28"/>
          <w:szCs w:val="28"/>
          <w:lang w:val="ru-RU"/>
        </w:rPr>
        <w:t>.</w:t>
      </w:r>
    </w:p>
    <w:p w:rsidR="004E4229" w:rsidRPr="009D030A" w:rsidRDefault="004E4229" w:rsidP="004E4229">
      <w:pPr>
        <w:ind w:firstLine="709"/>
        <w:jc w:val="both"/>
        <w:rPr>
          <w:sz w:val="28"/>
          <w:szCs w:val="28"/>
          <w:lang w:val="ru-RU"/>
        </w:rPr>
      </w:pPr>
      <w:r w:rsidRPr="009D030A">
        <w:rPr>
          <w:sz w:val="28"/>
          <w:szCs w:val="28"/>
          <w:lang w:val="ru-RU"/>
        </w:rPr>
        <w:t>5. Розрахунок податку на прибуток зауважень не викликає.</w:t>
      </w:r>
    </w:p>
    <w:p w:rsidR="004E4229" w:rsidRPr="009D030A" w:rsidRDefault="004E4229" w:rsidP="004E4229">
      <w:pPr>
        <w:ind w:firstLine="709"/>
        <w:jc w:val="both"/>
        <w:rPr>
          <w:sz w:val="28"/>
          <w:szCs w:val="28"/>
          <w:lang w:val="ru-RU"/>
        </w:rPr>
      </w:pPr>
      <w:r w:rsidRPr="009D030A">
        <w:rPr>
          <w:sz w:val="28"/>
          <w:szCs w:val="28"/>
          <w:lang w:val="ru-RU"/>
        </w:rPr>
        <w:t>Розв’язання задачі оформити письмово у вигляді аудиторського висновку відповідно до вимог стандартів аудиту. Обґрунтувати вибір того чи іншого виду висновку та його зміст.</w:t>
      </w:r>
    </w:p>
    <w:p w:rsidR="004E4229" w:rsidRPr="009D030A" w:rsidRDefault="004E4229" w:rsidP="004E4229">
      <w:pPr>
        <w:ind w:firstLine="720"/>
        <w:jc w:val="both"/>
        <w:rPr>
          <w:sz w:val="28"/>
          <w:szCs w:val="28"/>
          <w:lang w:val="ru-RU"/>
        </w:rPr>
      </w:pPr>
    </w:p>
    <w:p w:rsidR="004E4229" w:rsidRDefault="004E4229" w:rsidP="004E4229">
      <w:pPr>
        <w:pStyle w:val="a4"/>
        <w:rPr>
          <w:b/>
        </w:rPr>
      </w:pPr>
      <w:r>
        <w:rPr>
          <w:b/>
        </w:rPr>
        <w:t>Завдання 2.</w:t>
      </w:r>
    </w:p>
    <w:p w:rsidR="004E4229" w:rsidRPr="009D030A" w:rsidRDefault="004E4229" w:rsidP="004E4229">
      <w:pPr>
        <w:ind w:firstLine="720"/>
        <w:jc w:val="both"/>
        <w:rPr>
          <w:sz w:val="28"/>
          <w:szCs w:val="28"/>
          <w:lang w:val="ru-RU"/>
        </w:rPr>
      </w:pPr>
      <w:r w:rsidRPr="009D030A">
        <w:rPr>
          <w:sz w:val="28"/>
          <w:szCs w:val="28"/>
          <w:lang w:val="ru-RU"/>
        </w:rPr>
        <w:t>Визначте, який висновок має скласти аудитор у наведених ситуаціях.</w:t>
      </w:r>
    </w:p>
    <w:p w:rsidR="004E4229" w:rsidRPr="009D030A" w:rsidRDefault="004E4229" w:rsidP="004E4229">
      <w:pPr>
        <w:ind w:firstLine="720"/>
        <w:jc w:val="both"/>
        <w:rPr>
          <w:sz w:val="28"/>
          <w:szCs w:val="28"/>
          <w:lang w:val="ru-RU"/>
        </w:rPr>
      </w:pPr>
      <w:r w:rsidRPr="009D030A">
        <w:rPr>
          <w:sz w:val="28"/>
          <w:szCs w:val="28"/>
          <w:u w:val="single"/>
          <w:lang w:val="ru-RU"/>
        </w:rPr>
        <w:t>Ситуація 1</w:t>
      </w:r>
      <w:r w:rsidRPr="009D030A">
        <w:rPr>
          <w:sz w:val="28"/>
          <w:szCs w:val="28"/>
          <w:lang w:val="ru-RU"/>
        </w:rPr>
        <w:t>. У момент перевірки аудиторською фірмою «Львівакадемаудит» фінансової звітності ВАТ «Карпати» було виявлено такі порушення і недоліки:</w:t>
      </w:r>
    </w:p>
    <w:p w:rsidR="004E4229" w:rsidRPr="009D030A" w:rsidRDefault="004E4229" w:rsidP="00A236D6">
      <w:pPr>
        <w:numPr>
          <w:ilvl w:val="0"/>
          <w:numId w:val="13"/>
        </w:numPr>
        <w:jc w:val="both"/>
        <w:rPr>
          <w:sz w:val="28"/>
          <w:szCs w:val="28"/>
          <w:lang w:val="ru-RU"/>
        </w:rPr>
      </w:pPr>
      <w:r w:rsidRPr="009D030A">
        <w:rPr>
          <w:sz w:val="28"/>
          <w:szCs w:val="28"/>
          <w:lang w:val="ru-RU"/>
        </w:rPr>
        <w:t>в деяких випадках мала місце видача авансу під звіт особам, що заборгували підприємству за попередньо виданими сумами;</w:t>
      </w:r>
    </w:p>
    <w:p w:rsidR="004E4229" w:rsidRPr="009D030A" w:rsidRDefault="004E4229" w:rsidP="00A236D6">
      <w:pPr>
        <w:numPr>
          <w:ilvl w:val="0"/>
          <w:numId w:val="13"/>
        </w:numPr>
        <w:jc w:val="both"/>
        <w:rPr>
          <w:sz w:val="28"/>
          <w:szCs w:val="28"/>
          <w:lang w:val="ru-RU"/>
        </w:rPr>
      </w:pPr>
      <w:r w:rsidRPr="009D030A">
        <w:rPr>
          <w:sz w:val="28"/>
          <w:szCs w:val="28"/>
          <w:lang w:val="ru-RU"/>
        </w:rPr>
        <w:t>працівникам підприємства було надано у звітному періоді безвідсоткові позики на індивідуальне житлове будівництво на суму 1,5 млн. грн..;</w:t>
      </w:r>
    </w:p>
    <w:p w:rsidR="004E4229" w:rsidRPr="009D030A" w:rsidRDefault="004E4229" w:rsidP="00A236D6">
      <w:pPr>
        <w:numPr>
          <w:ilvl w:val="0"/>
          <w:numId w:val="13"/>
        </w:numPr>
        <w:jc w:val="both"/>
        <w:rPr>
          <w:sz w:val="28"/>
          <w:szCs w:val="28"/>
          <w:lang w:val="ru-RU"/>
        </w:rPr>
      </w:pPr>
      <w:r w:rsidRPr="009D030A">
        <w:rPr>
          <w:sz w:val="28"/>
          <w:szCs w:val="28"/>
          <w:lang w:val="ru-RU"/>
        </w:rPr>
        <w:t>за звітний період підприємство заборгувало Пенсійному фондові 30 тис. грн.;</w:t>
      </w:r>
    </w:p>
    <w:p w:rsidR="004E4229" w:rsidRDefault="004E4229" w:rsidP="00A236D6">
      <w:pPr>
        <w:numPr>
          <w:ilvl w:val="0"/>
          <w:numId w:val="13"/>
        </w:numPr>
        <w:jc w:val="both"/>
        <w:rPr>
          <w:sz w:val="28"/>
          <w:szCs w:val="28"/>
        </w:rPr>
      </w:pPr>
      <w:r>
        <w:rPr>
          <w:sz w:val="28"/>
          <w:szCs w:val="28"/>
        </w:rPr>
        <w:t>інших порушень не виявлено.</w:t>
      </w:r>
    </w:p>
    <w:p w:rsidR="004E4229" w:rsidRPr="009D030A" w:rsidRDefault="004E4229" w:rsidP="004E4229">
      <w:pPr>
        <w:ind w:firstLine="720"/>
        <w:jc w:val="both"/>
        <w:rPr>
          <w:sz w:val="28"/>
          <w:szCs w:val="28"/>
          <w:lang w:val="ru-RU"/>
        </w:rPr>
      </w:pPr>
      <w:r w:rsidRPr="009D030A">
        <w:rPr>
          <w:sz w:val="28"/>
          <w:szCs w:val="28"/>
          <w:u w:val="single"/>
          <w:lang w:val="ru-RU"/>
        </w:rPr>
        <w:t>Ситуація 2</w:t>
      </w:r>
      <w:r w:rsidRPr="009D030A">
        <w:rPr>
          <w:sz w:val="28"/>
          <w:szCs w:val="28"/>
          <w:lang w:val="ru-RU"/>
        </w:rPr>
        <w:t>. У процесі аудиту ТОВ «Сокіл» аудитор виявив такі порушення і недоліки:</w:t>
      </w:r>
    </w:p>
    <w:p w:rsidR="004E4229" w:rsidRPr="009D030A" w:rsidRDefault="004E4229" w:rsidP="00A236D6">
      <w:pPr>
        <w:numPr>
          <w:ilvl w:val="0"/>
          <w:numId w:val="13"/>
        </w:numPr>
        <w:jc w:val="both"/>
        <w:rPr>
          <w:sz w:val="28"/>
          <w:szCs w:val="28"/>
          <w:lang w:val="ru-RU"/>
        </w:rPr>
      </w:pPr>
      <w:r w:rsidRPr="009D030A">
        <w:rPr>
          <w:sz w:val="28"/>
          <w:szCs w:val="28"/>
          <w:lang w:val="ru-RU"/>
        </w:rPr>
        <w:t>підприємство у звітному році не виконало низку договорів постачання сировини і матеріалів. До ТОВ «Сокіл» пред’явлено позов у арбітражний суд на суму 10 тис. грн..;</w:t>
      </w:r>
    </w:p>
    <w:p w:rsidR="004E4229" w:rsidRPr="009D030A" w:rsidRDefault="004E4229" w:rsidP="00A236D6">
      <w:pPr>
        <w:numPr>
          <w:ilvl w:val="0"/>
          <w:numId w:val="13"/>
        </w:numPr>
        <w:jc w:val="both"/>
        <w:rPr>
          <w:sz w:val="28"/>
          <w:szCs w:val="28"/>
          <w:lang w:val="ru-RU"/>
        </w:rPr>
      </w:pPr>
      <w:r w:rsidRPr="009D030A">
        <w:rPr>
          <w:sz w:val="28"/>
          <w:szCs w:val="28"/>
          <w:lang w:val="ru-RU"/>
        </w:rPr>
        <w:t>внаслідок інвентаризації каси аудитор у присутності касира і головного бухгалтера підприємства виявив нестачу в сумі 42 грн. 50 коп.;</w:t>
      </w:r>
    </w:p>
    <w:p w:rsidR="004E4229" w:rsidRDefault="004E4229" w:rsidP="00A236D6">
      <w:pPr>
        <w:numPr>
          <w:ilvl w:val="0"/>
          <w:numId w:val="13"/>
        </w:numPr>
        <w:jc w:val="both"/>
        <w:rPr>
          <w:sz w:val="28"/>
          <w:szCs w:val="28"/>
        </w:rPr>
      </w:pPr>
      <w:r w:rsidRPr="009D030A">
        <w:rPr>
          <w:sz w:val="28"/>
          <w:szCs w:val="28"/>
          <w:lang w:val="ru-RU"/>
        </w:rPr>
        <w:t xml:space="preserve">у звітному періоді було ліквідовано зношений верстат за початковою вартістю 25 тис. грн., нараховано знос на суму 24 тис. 900 грн. Металобрухт від ліквідації верстата не оприбуткований на складі та нереалізований. </w:t>
      </w:r>
      <w:r>
        <w:rPr>
          <w:sz w:val="28"/>
          <w:szCs w:val="28"/>
        </w:rPr>
        <w:t>За попередньою оцінкою вартість металобрухту становить 180 грн.</w:t>
      </w:r>
    </w:p>
    <w:p w:rsidR="004E4229" w:rsidRPr="009D030A" w:rsidRDefault="004E4229" w:rsidP="004E4229">
      <w:pPr>
        <w:ind w:firstLine="720"/>
        <w:jc w:val="both"/>
        <w:rPr>
          <w:sz w:val="28"/>
          <w:szCs w:val="28"/>
          <w:lang w:val="ru-RU"/>
        </w:rPr>
      </w:pPr>
      <w:r w:rsidRPr="009D030A">
        <w:rPr>
          <w:sz w:val="28"/>
          <w:szCs w:val="28"/>
          <w:u w:val="single"/>
          <w:lang w:val="ru-RU"/>
        </w:rPr>
        <w:t>Ситуація 3</w:t>
      </w:r>
      <w:r w:rsidRPr="009D030A">
        <w:rPr>
          <w:sz w:val="28"/>
          <w:szCs w:val="28"/>
          <w:lang w:val="ru-RU"/>
        </w:rPr>
        <w:t xml:space="preserve">. Під час аудиторської перевірки ТОВ «Оріон» аудитори виявили такі порушення і недоліки: </w:t>
      </w:r>
    </w:p>
    <w:p w:rsidR="004E4229" w:rsidRDefault="004E4229" w:rsidP="00A236D6">
      <w:pPr>
        <w:numPr>
          <w:ilvl w:val="0"/>
          <w:numId w:val="13"/>
        </w:numPr>
        <w:jc w:val="both"/>
        <w:rPr>
          <w:sz w:val="28"/>
          <w:szCs w:val="28"/>
        </w:rPr>
      </w:pPr>
      <w:r w:rsidRPr="009D030A">
        <w:rPr>
          <w:sz w:val="28"/>
          <w:szCs w:val="28"/>
          <w:lang w:val="ru-RU"/>
        </w:rPr>
        <w:lastRenderedPageBreak/>
        <w:t xml:space="preserve">у першому півріччі на підприємстві здійснювали оцінку запасів за системою </w:t>
      </w:r>
      <w:r>
        <w:rPr>
          <w:sz w:val="28"/>
          <w:szCs w:val="28"/>
          <w:lang w:val="en-US"/>
        </w:rPr>
        <w:t>LIFO</w:t>
      </w:r>
      <w:r>
        <w:rPr>
          <w:sz w:val="28"/>
          <w:szCs w:val="28"/>
        </w:rPr>
        <w:t xml:space="preserve">, а починаючи з третього кварталу, використовували систему </w:t>
      </w:r>
      <w:r>
        <w:rPr>
          <w:sz w:val="28"/>
          <w:szCs w:val="28"/>
          <w:lang w:val="en-US"/>
        </w:rPr>
        <w:t>FIFO</w:t>
      </w:r>
      <w:r>
        <w:rPr>
          <w:sz w:val="28"/>
          <w:szCs w:val="28"/>
        </w:rPr>
        <w:t>;</w:t>
      </w:r>
    </w:p>
    <w:p w:rsidR="004E4229" w:rsidRPr="009D030A" w:rsidRDefault="004E4229" w:rsidP="00A236D6">
      <w:pPr>
        <w:numPr>
          <w:ilvl w:val="0"/>
          <w:numId w:val="13"/>
        </w:numPr>
        <w:jc w:val="both"/>
        <w:rPr>
          <w:sz w:val="28"/>
          <w:szCs w:val="28"/>
          <w:lang w:val="ru-RU"/>
        </w:rPr>
      </w:pPr>
      <w:r w:rsidRPr="009D030A">
        <w:rPr>
          <w:sz w:val="28"/>
          <w:szCs w:val="28"/>
          <w:lang w:val="ru-RU"/>
        </w:rPr>
        <w:t>за період перевірки на підприємстві не проводилась інвентаризація розрахунків, акти звірки відсутні;</w:t>
      </w:r>
    </w:p>
    <w:p w:rsidR="004E4229" w:rsidRPr="009D030A" w:rsidRDefault="004E4229" w:rsidP="00A236D6">
      <w:pPr>
        <w:numPr>
          <w:ilvl w:val="0"/>
          <w:numId w:val="13"/>
        </w:numPr>
        <w:jc w:val="both"/>
        <w:rPr>
          <w:sz w:val="28"/>
          <w:szCs w:val="28"/>
          <w:lang w:val="ru-RU"/>
        </w:rPr>
      </w:pPr>
      <w:r w:rsidRPr="009D030A">
        <w:rPr>
          <w:sz w:val="28"/>
          <w:szCs w:val="28"/>
          <w:lang w:val="ru-RU"/>
        </w:rPr>
        <w:t>керівництво ТОВ «Оріон» не подало аудиторам з невідомої причини всіх договорів з покупцями і замовниками;</w:t>
      </w:r>
    </w:p>
    <w:p w:rsidR="004E4229" w:rsidRPr="009D030A" w:rsidRDefault="004E4229" w:rsidP="00A236D6">
      <w:pPr>
        <w:numPr>
          <w:ilvl w:val="0"/>
          <w:numId w:val="13"/>
        </w:numPr>
        <w:jc w:val="both"/>
        <w:rPr>
          <w:sz w:val="28"/>
          <w:szCs w:val="28"/>
          <w:lang w:val="ru-RU"/>
        </w:rPr>
      </w:pPr>
      <w:r w:rsidRPr="009D030A">
        <w:rPr>
          <w:sz w:val="28"/>
          <w:szCs w:val="28"/>
          <w:lang w:val="ru-RU"/>
        </w:rPr>
        <w:t>у головну книгу не рознесені всі господарські операції за грудень 200</w:t>
      </w:r>
      <w:r>
        <w:rPr>
          <w:sz w:val="28"/>
          <w:szCs w:val="28"/>
          <w:lang w:val="ru-RU"/>
        </w:rPr>
        <w:t>8</w:t>
      </w:r>
      <w:r w:rsidRPr="009D030A">
        <w:rPr>
          <w:sz w:val="28"/>
          <w:szCs w:val="28"/>
          <w:lang w:val="ru-RU"/>
        </w:rPr>
        <w:t>р.</w:t>
      </w:r>
    </w:p>
    <w:p w:rsidR="004E4229" w:rsidRPr="00561215" w:rsidRDefault="004E4229" w:rsidP="004E4229">
      <w:pPr>
        <w:ind w:firstLine="720"/>
        <w:jc w:val="both"/>
        <w:rPr>
          <w:lang w:val="ru-RU"/>
        </w:rPr>
      </w:pPr>
    </w:p>
    <w:p w:rsidR="004E4229" w:rsidRPr="005775FE" w:rsidRDefault="004E4229" w:rsidP="004E4229">
      <w:pPr>
        <w:jc w:val="center"/>
        <w:rPr>
          <w:b/>
          <w:i/>
          <w:sz w:val="28"/>
          <w:szCs w:val="28"/>
          <w:u w:val="single"/>
        </w:rPr>
      </w:pPr>
      <w:r w:rsidRPr="005775FE">
        <w:rPr>
          <w:b/>
          <w:i/>
          <w:sz w:val="28"/>
          <w:szCs w:val="28"/>
          <w:u w:val="single"/>
        </w:rPr>
        <w:t>Рекомендована література:</w:t>
      </w:r>
    </w:p>
    <w:p w:rsidR="004E4229" w:rsidRDefault="004E4229" w:rsidP="00A236D6">
      <w:pPr>
        <w:widowControl w:val="0"/>
        <w:numPr>
          <w:ilvl w:val="0"/>
          <w:numId w:val="35"/>
        </w:numPr>
        <w:shd w:val="clear" w:color="auto" w:fill="FFFFFF"/>
        <w:autoSpaceDE w:val="0"/>
        <w:autoSpaceDN w:val="0"/>
        <w:adjustRightInd w:val="0"/>
        <w:jc w:val="both"/>
        <w:rPr>
          <w:sz w:val="28"/>
          <w:szCs w:val="28"/>
        </w:rPr>
      </w:pPr>
      <w:r>
        <w:rPr>
          <w:sz w:val="28"/>
          <w:szCs w:val="28"/>
        </w:rPr>
        <w:t xml:space="preserve">Закон України «Про внесення змін до Закону України «Про аудиторську діяльність» від 14.09.2006 р. - </w:t>
      </w:r>
      <w:r>
        <w:rPr>
          <w:iCs/>
          <w:sz w:val="28"/>
          <w:szCs w:val="28"/>
        </w:rPr>
        <w:t>Відомості Верховної Ради України. – 2006. - N 44. - ст.432</w:t>
      </w:r>
      <w:r>
        <w:rPr>
          <w:iCs/>
          <w:sz w:val="28"/>
          <w:szCs w:val="28"/>
          <w:lang w:val="uk-UA"/>
        </w:rPr>
        <w:t>.</w:t>
      </w:r>
    </w:p>
    <w:p w:rsidR="004E4229" w:rsidRDefault="004E4229" w:rsidP="00A236D6">
      <w:pPr>
        <w:numPr>
          <w:ilvl w:val="0"/>
          <w:numId w:val="35"/>
        </w:numPr>
        <w:jc w:val="both"/>
        <w:rPr>
          <w:sz w:val="28"/>
          <w:szCs w:val="28"/>
          <w:lang w:val="ru-RU"/>
        </w:rPr>
      </w:pPr>
      <w:r>
        <w:rPr>
          <w:bCs/>
          <w:sz w:val="28"/>
          <w:szCs w:val="28"/>
          <w:lang w:val="ru-RU"/>
        </w:rPr>
        <w:t>Аудит: Підручник. — 2-ге вид., перероб. і доп. Затверджено МОН / За ред. Г.М. Давидова, М.В. Кужельного. — К., 2009. — С. 68-81.</w:t>
      </w:r>
    </w:p>
    <w:p w:rsidR="004E4229" w:rsidRDefault="004E4229" w:rsidP="00A236D6">
      <w:pPr>
        <w:numPr>
          <w:ilvl w:val="0"/>
          <w:numId w:val="35"/>
        </w:numPr>
        <w:jc w:val="both"/>
        <w:rPr>
          <w:sz w:val="28"/>
          <w:szCs w:val="28"/>
          <w:lang w:val="ru-RU"/>
        </w:rPr>
      </w:pPr>
      <w:r>
        <w:rPr>
          <w:sz w:val="28"/>
          <w:szCs w:val="28"/>
          <w:lang w:val="ru-RU"/>
        </w:rPr>
        <w:t>Аудит: Навч. посіб. для студентів, викладачів ВНЗ. Рекомендовано МОН / Янчева Л.М., Макеєва З.О. — К., 2009. — С. 137-162.</w:t>
      </w:r>
    </w:p>
    <w:p w:rsidR="004E4229" w:rsidRPr="002F0BBE" w:rsidRDefault="004E4229" w:rsidP="00A236D6">
      <w:pPr>
        <w:widowControl w:val="0"/>
        <w:numPr>
          <w:ilvl w:val="0"/>
          <w:numId w:val="35"/>
        </w:numPr>
        <w:shd w:val="clear" w:color="auto" w:fill="FFFFFF"/>
        <w:tabs>
          <w:tab w:val="num" w:pos="720"/>
        </w:tabs>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t>Бондаренко</w:t>
      </w:r>
      <w:r w:rsidRPr="002F0BBE">
        <w:rPr>
          <w:color w:val="000000"/>
          <w:spacing w:val="2"/>
          <w:sz w:val="28"/>
          <w:szCs w:val="28"/>
          <w:lang w:val="ru-RU"/>
        </w:rPr>
        <w:t xml:space="preserve"> </w:t>
      </w:r>
      <w:r w:rsidRPr="009D030A">
        <w:rPr>
          <w:color w:val="000000"/>
          <w:spacing w:val="2"/>
          <w:sz w:val="28"/>
          <w:szCs w:val="28"/>
          <w:lang w:val="ru-RU"/>
        </w:rPr>
        <w:t>Н</w:t>
      </w:r>
      <w:r w:rsidRPr="002F0BBE">
        <w:rPr>
          <w:color w:val="000000"/>
          <w:spacing w:val="2"/>
          <w:sz w:val="28"/>
          <w:szCs w:val="28"/>
          <w:lang w:val="ru-RU"/>
        </w:rPr>
        <w:t>.</w:t>
      </w:r>
      <w:r w:rsidRPr="009D030A">
        <w:rPr>
          <w:color w:val="000000"/>
          <w:spacing w:val="2"/>
          <w:sz w:val="28"/>
          <w:szCs w:val="28"/>
          <w:lang w:val="ru-RU"/>
        </w:rPr>
        <w:t>О</w:t>
      </w:r>
      <w:r w:rsidRPr="002F0BBE">
        <w:rPr>
          <w:color w:val="000000"/>
          <w:spacing w:val="2"/>
          <w:sz w:val="28"/>
          <w:szCs w:val="28"/>
          <w:lang w:val="ru-RU"/>
        </w:rPr>
        <w:t xml:space="preserve">., </w:t>
      </w:r>
      <w:r w:rsidRPr="009D030A">
        <w:rPr>
          <w:color w:val="000000"/>
          <w:spacing w:val="2"/>
          <w:sz w:val="28"/>
          <w:szCs w:val="28"/>
          <w:lang w:val="ru-RU"/>
        </w:rPr>
        <w:t>Понікаров</w:t>
      </w:r>
      <w:r w:rsidRPr="002F0BBE">
        <w:rPr>
          <w:color w:val="000000"/>
          <w:spacing w:val="2"/>
          <w:sz w:val="28"/>
          <w:szCs w:val="28"/>
          <w:lang w:val="ru-RU"/>
        </w:rPr>
        <w:t xml:space="preserve"> </w:t>
      </w:r>
      <w:r w:rsidRPr="009D030A">
        <w:rPr>
          <w:color w:val="000000"/>
          <w:spacing w:val="2"/>
          <w:sz w:val="28"/>
          <w:szCs w:val="28"/>
          <w:lang w:val="ru-RU"/>
        </w:rPr>
        <w:t>В</w:t>
      </w:r>
      <w:r w:rsidRPr="002F0BBE">
        <w:rPr>
          <w:color w:val="000000"/>
          <w:spacing w:val="2"/>
          <w:sz w:val="28"/>
          <w:szCs w:val="28"/>
          <w:lang w:val="ru-RU"/>
        </w:rPr>
        <w:t>.</w:t>
      </w:r>
      <w:r w:rsidRPr="009D030A">
        <w:rPr>
          <w:color w:val="000000"/>
          <w:spacing w:val="2"/>
          <w:sz w:val="28"/>
          <w:szCs w:val="28"/>
          <w:lang w:val="ru-RU"/>
        </w:rPr>
        <w:t>Д</w:t>
      </w:r>
      <w:r w:rsidRPr="002F0BBE">
        <w:rPr>
          <w:color w:val="000000"/>
          <w:spacing w:val="2"/>
          <w:sz w:val="28"/>
          <w:szCs w:val="28"/>
          <w:lang w:val="ru-RU"/>
        </w:rPr>
        <w:t xml:space="preserve">., </w:t>
      </w:r>
      <w:r w:rsidRPr="009D030A">
        <w:rPr>
          <w:color w:val="000000"/>
          <w:spacing w:val="2"/>
          <w:sz w:val="28"/>
          <w:szCs w:val="28"/>
          <w:lang w:val="ru-RU"/>
        </w:rPr>
        <w:t>Попова</w:t>
      </w:r>
      <w:r w:rsidRPr="002F0BBE">
        <w:rPr>
          <w:color w:val="000000"/>
          <w:spacing w:val="2"/>
          <w:sz w:val="28"/>
          <w:szCs w:val="28"/>
          <w:lang w:val="ru-RU"/>
        </w:rPr>
        <w:t xml:space="preserve"> </w:t>
      </w:r>
      <w:r w:rsidRPr="009D030A">
        <w:rPr>
          <w:color w:val="000000"/>
          <w:spacing w:val="2"/>
          <w:sz w:val="28"/>
          <w:szCs w:val="28"/>
          <w:lang w:val="ru-RU"/>
        </w:rPr>
        <w:t>С</w:t>
      </w:r>
      <w:r w:rsidRPr="002F0BBE">
        <w:rPr>
          <w:color w:val="000000"/>
          <w:spacing w:val="2"/>
          <w:sz w:val="28"/>
          <w:szCs w:val="28"/>
          <w:lang w:val="ru-RU"/>
        </w:rPr>
        <w:t>.</w:t>
      </w:r>
      <w:r w:rsidRPr="009D030A">
        <w:rPr>
          <w:color w:val="000000"/>
          <w:spacing w:val="2"/>
          <w:sz w:val="28"/>
          <w:szCs w:val="28"/>
          <w:lang w:val="ru-RU"/>
        </w:rPr>
        <w:t>М</w:t>
      </w:r>
      <w:r w:rsidRPr="002F0BBE">
        <w:rPr>
          <w:color w:val="000000"/>
          <w:spacing w:val="2"/>
          <w:sz w:val="28"/>
          <w:szCs w:val="28"/>
          <w:lang w:val="ru-RU"/>
        </w:rPr>
        <w:t xml:space="preserve">. </w:t>
      </w:r>
      <w:r w:rsidRPr="009D030A">
        <w:rPr>
          <w:color w:val="000000"/>
          <w:spacing w:val="2"/>
          <w:sz w:val="28"/>
          <w:szCs w:val="28"/>
          <w:lang w:val="ru-RU"/>
        </w:rPr>
        <w:t>Аудит</w:t>
      </w:r>
      <w:r w:rsidRPr="002F0BBE">
        <w:rPr>
          <w:color w:val="000000"/>
          <w:spacing w:val="2"/>
          <w:sz w:val="28"/>
          <w:szCs w:val="28"/>
          <w:lang w:val="ru-RU"/>
        </w:rPr>
        <w:t xml:space="preserve"> </w:t>
      </w:r>
      <w:r w:rsidRPr="009D030A">
        <w:rPr>
          <w:color w:val="000000"/>
          <w:spacing w:val="2"/>
          <w:sz w:val="28"/>
          <w:szCs w:val="28"/>
          <w:lang w:val="ru-RU"/>
        </w:rPr>
        <w:t>суб</w:t>
      </w:r>
      <w:r w:rsidRPr="002F0BBE">
        <w:rPr>
          <w:color w:val="000000"/>
          <w:spacing w:val="2"/>
          <w:sz w:val="28"/>
          <w:szCs w:val="28"/>
          <w:lang w:val="ru-RU"/>
        </w:rPr>
        <w:t>’</w:t>
      </w:r>
      <w:r w:rsidRPr="009D030A">
        <w:rPr>
          <w:color w:val="000000"/>
          <w:spacing w:val="2"/>
          <w:sz w:val="28"/>
          <w:szCs w:val="28"/>
          <w:lang w:val="ru-RU"/>
        </w:rPr>
        <w:t>єктів</w:t>
      </w:r>
      <w:r w:rsidRPr="002F0BBE">
        <w:rPr>
          <w:color w:val="000000"/>
          <w:spacing w:val="2"/>
          <w:sz w:val="28"/>
          <w:szCs w:val="28"/>
          <w:lang w:val="ru-RU"/>
        </w:rPr>
        <w:t xml:space="preserve"> </w:t>
      </w:r>
      <w:r w:rsidRPr="009D030A">
        <w:rPr>
          <w:color w:val="000000"/>
          <w:spacing w:val="2"/>
          <w:sz w:val="28"/>
          <w:szCs w:val="28"/>
          <w:lang w:val="ru-RU"/>
        </w:rPr>
        <w:t>підприємницької</w:t>
      </w:r>
      <w:r w:rsidRPr="002F0BBE">
        <w:rPr>
          <w:color w:val="000000"/>
          <w:spacing w:val="2"/>
          <w:sz w:val="28"/>
          <w:szCs w:val="28"/>
          <w:lang w:val="ru-RU"/>
        </w:rPr>
        <w:t xml:space="preserve"> </w:t>
      </w:r>
      <w:r w:rsidRPr="009D030A">
        <w:rPr>
          <w:color w:val="000000"/>
          <w:spacing w:val="2"/>
          <w:sz w:val="28"/>
          <w:szCs w:val="28"/>
          <w:lang w:val="ru-RU"/>
        </w:rPr>
        <w:t>діяльності</w:t>
      </w:r>
      <w:r w:rsidRPr="002F0BBE">
        <w:rPr>
          <w:color w:val="000000"/>
          <w:spacing w:val="2"/>
          <w:sz w:val="28"/>
          <w:szCs w:val="28"/>
          <w:lang w:val="ru-RU"/>
        </w:rPr>
        <w:t xml:space="preserve">: </w:t>
      </w:r>
      <w:r w:rsidRPr="009D030A">
        <w:rPr>
          <w:color w:val="000000"/>
          <w:spacing w:val="2"/>
          <w:sz w:val="28"/>
          <w:szCs w:val="28"/>
          <w:lang w:val="ru-RU"/>
        </w:rPr>
        <w:t>Навчальний</w:t>
      </w:r>
      <w:r w:rsidRPr="002F0BBE">
        <w:rPr>
          <w:color w:val="000000"/>
          <w:spacing w:val="2"/>
          <w:sz w:val="28"/>
          <w:szCs w:val="28"/>
          <w:lang w:val="ru-RU"/>
        </w:rPr>
        <w:t xml:space="preserve"> </w:t>
      </w:r>
      <w:r w:rsidRPr="009D030A">
        <w:rPr>
          <w:color w:val="000000"/>
          <w:spacing w:val="2"/>
          <w:sz w:val="28"/>
          <w:szCs w:val="28"/>
          <w:lang w:val="ru-RU"/>
        </w:rPr>
        <w:t>посібник</w:t>
      </w:r>
      <w:r w:rsidRPr="002F0BBE">
        <w:rPr>
          <w:color w:val="000000"/>
          <w:spacing w:val="2"/>
          <w:sz w:val="28"/>
          <w:szCs w:val="28"/>
          <w:lang w:val="ru-RU"/>
        </w:rPr>
        <w:t xml:space="preserve">. – </w:t>
      </w:r>
      <w:r w:rsidRPr="009D030A">
        <w:rPr>
          <w:color w:val="000000"/>
          <w:spacing w:val="2"/>
          <w:sz w:val="28"/>
          <w:szCs w:val="28"/>
          <w:lang w:val="ru-RU"/>
        </w:rPr>
        <w:t>К</w:t>
      </w:r>
      <w:r w:rsidRPr="002F0BBE">
        <w:rPr>
          <w:color w:val="000000"/>
          <w:spacing w:val="2"/>
          <w:sz w:val="28"/>
          <w:szCs w:val="28"/>
          <w:lang w:val="ru-RU"/>
        </w:rPr>
        <w:t xml:space="preserve">.: </w:t>
      </w:r>
      <w:r w:rsidRPr="009D030A">
        <w:rPr>
          <w:color w:val="000000"/>
          <w:spacing w:val="2"/>
          <w:sz w:val="28"/>
          <w:szCs w:val="28"/>
          <w:lang w:val="ru-RU"/>
        </w:rPr>
        <w:t>Центр</w:t>
      </w:r>
      <w:r w:rsidRPr="002F0BBE">
        <w:rPr>
          <w:color w:val="000000"/>
          <w:spacing w:val="2"/>
          <w:sz w:val="28"/>
          <w:szCs w:val="28"/>
          <w:lang w:val="ru-RU"/>
        </w:rPr>
        <w:t xml:space="preserve"> </w:t>
      </w:r>
      <w:r w:rsidRPr="009D030A">
        <w:rPr>
          <w:color w:val="000000"/>
          <w:spacing w:val="2"/>
          <w:sz w:val="28"/>
          <w:szCs w:val="28"/>
          <w:lang w:val="ru-RU"/>
        </w:rPr>
        <w:t>навчальної</w:t>
      </w:r>
      <w:r w:rsidRPr="002F0BBE">
        <w:rPr>
          <w:color w:val="000000"/>
          <w:spacing w:val="2"/>
          <w:sz w:val="28"/>
          <w:szCs w:val="28"/>
          <w:lang w:val="ru-RU"/>
        </w:rPr>
        <w:t xml:space="preserve"> </w:t>
      </w:r>
      <w:r w:rsidRPr="009D030A">
        <w:rPr>
          <w:color w:val="000000"/>
          <w:spacing w:val="2"/>
          <w:sz w:val="28"/>
          <w:szCs w:val="28"/>
          <w:lang w:val="ru-RU"/>
        </w:rPr>
        <w:t>літератури</w:t>
      </w:r>
      <w:r w:rsidRPr="002F0BBE">
        <w:rPr>
          <w:color w:val="000000"/>
          <w:spacing w:val="2"/>
          <w:sz w:val="28"/>
          <w:szCs w:val="28"/>
          <w:lang w:val="ru-RU"/>
        </w:rPr>
        <w:t xml:space="preserve">, 2004. – </w:t>
      </w:r>
      <w:r w:rsidRPr="009D030A">
        <w:rPr>
          <w:color w:val="000000"/>
          <w:spacing w:val="2"/>
          <w:sz w:val="28"/>
          <w:szCs w:val="28"/>
          <w:lang w:val="ru-RU"/>
        </w:rPr>
        <w:t>С</w:t>
      </w:r>
      <w:r w:rsidRPr="002F0BBE">
        <w:rPr>
          <w:color w:val="000000"/>
          <w:spacing w:val="2"/>
          <w:sz w:val="28"/>
          <w:szCs w:val="28"/>
          <w:lang w:val="ru-RU"/>
        </w:rPr>
        <w:t xml:space="preserve">. 288-295. </w:t>
      </w:r>
    </w:p>
    <w:p w:rsidR="004E4229" w:rsidRDefault="004E4229" w:rsidP="00A236D6">
      <w:pPr>
        <w:widowControl w:val="0"/>
        <w:numPr>
          <w:ilvl w:val="0"/>
          <w:numId w:val="35"/>
        </w:numPr>
        <w:shd w:val="clear" w:color="auto" w:fill="FFFFFF"/>
        <w:autoSpaceDE w:val="0"/>
        <w:autoSpaceDN w:val="0"/>
        <w:adjustRightInd w:val="0"/>
        <w:jc w:val="both"/>
        <w:rPr>
          <w:sz w:val="28"/>
          <w:szCs w:val="28"/>
          <w:lang w:val="ru-RU"/>
        </w:rPr>
      </w:pPr>
      <w:r>
        <w:rPr>
          <w:sz w:val="28"/>
          <w:szCs w:val="28"/>
          <w:lang w:val="ru-RU"/>
        </w:rPr>
        <w:t xml:space="preserve">Ватуля І.Д., Канцедал Н.А., Пономаренко О.Г. Аудит. Практикум. Навчальний посібник. — К.: Центр учбової літератури, 2007 — С. 102-105. </w:t>
      </w:r>
    </w:p>
    <w:p w:rsidR="004E4229" w:rsidRPr="009D030A" w:rsidRDefault="004E4229" w:rsidP="00A236D6">
      <w:pPr>
        <w:widowControl w:val="0"/>
        <w:numPr>
          <w:ilvl w:val="0"/>
          <w:numId w:val="35"/>
        </w:numPr>
        <w:shd w:val="clear" w:color="auto" w:fill="FFFFFF"/>
        <w:tabs>
          <w:tab w:val="num" w:pos="720"/>
        </w:tabs>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t>Гончарук Я.А., Рудницький В.С. Аудит: Вид. 2-ге, перероблене та доповнене. – Львів: Оріяна-Нова, 2004. – С. 205-218.</w:t>
      </w:r>
    </w:p>
    <w:p w:rsidR="004E4229" w:rsidRPr="009D030A" w:rsidRDefault="004E4229" w:rsidP="00A236D6">
      <w:pPr>
        <w:widowControl w:val="0"/>
        <w:numPr>
          <w:ilvl w:val="0"/>
          <w:numId w:val="35"/>
        </w:numPr>
        <w:shd w:val="clear" w:color="auto" w:fill="FFFFFF"/>
        <w:tabs>
          <w:tab w:val="num" w:pos="720"/>
        </w:tabs>
        <w:autoSpaceDE w:val="0"/>
        <w:autoSpaceDN w:val="0"/>
        <w:adjustRightInd w:val="0"/>
        <w:jc w:val="both"/>
        <w:rPr>
          <w:color w:val="000000"/>
          <w:spacing w:val="-15"/>
          <w:sz w:val="28"/>
          <w:szCs w:val="28"/>
          <w:lang w:val="ru-RU"/>
        </w:rPr>
      </w:pPr>
      <w:r w:rsidRPr="009D030A">
        <w:rPr>
          <w:color w:val="000000"/>
          <w:spacing w:val="5"/>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120-137.</w:t>
      </w:r>
    </w:p>
    <w:p w:rsidR="004E4229" w:rsidRDefault="004E4229" w:rsidP="00A236D6">
      <w:pPr>
        <w:numPr>
          <w:ilvl w:val="0"/>
          <w:numId w:val="35"/>
        </w:numPr>
        <w:jc w:val="both"/>
        <w:rPr>
          <w:sz w:val="28"/>
          <w:szCs w:val="28"/>
          <w:lang w:val="ru-RU"/>
        </w:rPr>
      </w:pPr>
      <w:r>
        <w:rPr>
          <w:sz w:val="28"/>
          <w:szCs w:val="28"/>
          <w:lang w:val="ru-RU"/>
        </w:rPr>
        <w:t>Основи аудиту. С.І. Дерев’янко, С.О. Олійник, Н.П. Кузик, О.М. Ганяйло. / Навч. пос. – К.: Центр учбової літератури, 2008. – С. 204-230.</w:t>
      </w:r>
    </w:p>
    <w:p w:rsidR="004E4229" w:rsidRDefault="004E4229" w:rsidP="00A236D6">
      <w:pPr>
        <w:widowControl w:val="0"/>
        <w:numPr>
          <w:ilvl w:val="0"/>
          <w:numId w:val="35"/>
        </w:numPr>
        <w:shd w:val="clear" w:color="auto" w:fill="FFFFFF"/>
        <w:tabs>
          <w:tab w:val="left" w:pos="560"/>
        </w:tabs>
        <w:autoSpaceDE w:val="0"/>
        <w:autoSpaceDN w:val="0"/>
        <w:adjustRightInd w:val="0"/>
        <w:jc w:val="both"/>
        <w:rPr>
          <w:sz w:val="28"/>
          <w:szCs w:val="28"/>
          <w:lang w:val="ru-RU"/>
        </w:rPr>
      </w:pPr>
      <w:r>
        <w:rPr>
          <w:sz w:val="28"/>
          <w:szCs w:val="28"/>
          <w:lang w:val="ru-RU" w:eastAsia="ru-RU"/>
        </w:rPr>
        <w:t xml:space="preserve">Пшенична А.Ж. Аудит. Навчальний посібник. - </w:t>
      </w:r>
      <w:r>
        <w:rPr>
          <w:sz w:val="28"/>
          <w:szCs w:val="28"/>
          <w:lang w:val="ru-RU"/>
        </w:rPr>
        <w:t>К.: Центр учбової літератури, 2008. – С. 180-201.</w:t>
      </w:r>
    </w:p>
    <w:p w:rsidR="004E4229" w:rsidRDefault="004E4229" w:rsidP="00A236D6">
      <w:pPr>
        <w:numPr>
          <w:ilvl w:val="0"/>
          <w:numId w:val="35"/>
        </w:numPr>
        <w:jc w:val="both"/>
        <w:rPr>
          <w:sz w:val="28"/>
          <w:szCs w:val="28"/>
          <w:lang w:val="ru-RU"/>
        </w:rPr>
      </w:pPr>
      <w:r>
        <w:rPr>
          <w:bCs/>
          <w:sz w:val="28"/>
          <w:szCs w:val="28"/>
          <w:lang w:val="ru-RU"/>
        </w:rPr>
        <w:t>Рядська В.В., Петраков Я.В. Аудит. Навч. посіб. – К.: Центр учбової літератури, 2008. – С. 237-262.</w:t>
      </w:r>
    </w:p>
    <w:p w:rsidR="004E4229" w:rsidRDefault="004E4229" w:rsidP="00A236D6">
      <w:pPr>
        <w:widowControl w:val="0"/>
        <w:numPr>
          <w:ilvl w:val="0"/>
          <w:numId w:val="35"/>
        </w:numPr>
        <w:shd w:val="clear" w:color="auto" w:fill="FFFFFF"/>
        <w:autoSpaceDE w:val="0"/>
        <w:autoSpaceDN w:val="0"/>
        <w:adjustRightInd w:val="0"/>
        <w:jc w:val="both"/>
        <w:rPr>
          <w:sz w:val="28"/>
          <w:szCs w:val="28"/>
          <w:lang w:val="ru-RU"/>
        </w:rPr>
      </w:pPr>
      <w:r>
        <w:rPr>
          <w:sz w:val="28"/>
          <w:szCs w:val="28"/>
          <w:lang w:val="ru-RU"/>
        </w:rPr>
        <w:t>Рядська В.В., Петраков Я.В. Аудит: Практикум. – К.: Центр учбової літератури, 2009. – С. 187-226.</w:t>
      </w:r>
    </w:p>
    <w:p w:rsidR="004E4229" w:rsidRDefault="004E4229" w:rsidP="00A236D6">
      <w:pPr>
        <w:widowControl w:val="0"/>
        <w:numPr>
          <w:ilvl w:val="0"/>
          <w:numId w:val="35"/>
        </w:numPr>
        <w:shd w:val="clear" w:color="auto" w:fill="FFFFFF"/>
        <w:tabs>
          <w:tab w:val="left" w:pos="540"/>
        </w:tabs>
        <w:autoSpaceDE w:val="0"/>
        <w:autoSpaceDN w:val="0"/>
        <w:adjustRightInd w:val="0"/>
        <w:jc w:val="both"/>
        <w:rPr>
          <w:sz w:val="28"/>
          <w:szCs w:val="28"/>
          <w:lang w:val="ru-RU"/>
        </w:rPr>
      </w:pPr>
      <w:r>
        <w:rPr>
          <w:bCs/>
          <w:sz w:val="28"/>
          <w:szCs w:val="28"/>
          <w:lang w:val="ru-RU"/>
        </w:rPr>
        <w:t xml:space="preserve">Усач Б.Ф. Аудит. Навч. посіб. - 4-те вид., випр. і доп. - К.: Знання, 2007. - </w:t>
      </w:r>
      <w:r>
        <w:rPr>
          <w:sz w:val="28"/>
          <w:szCs w:val="28"/>
          <w:lang w:val="ru-RU"/>
        </w:rPr>
        <w:t>С. 107-132.</w:t>
      </w:r>
    </w:p>
    <w:p w:rsidR="004E4229" w:rsidRDefault="004E4229" w:rsidP="00A236D6">
      <w:pPr>
        <w:numPr>
          <w:ilvl w:val="0"/>
          <w:numId w:val="35"/>
        </w:numPr>
        <w:jc w:val="both"/>
        <w:rPr>
          <w:sz w:val="28"/>
          <w:szCs w:val="28"/>
          <w:lang w:val="ru-RU"/>
        </w:rPr>
      </w:pPr>
      <w:r>
        <w:rPr>
          <w:sz w:val="28"/>
          <w:szCs w:val="28"/>
          <w:lang w:val="ru-RU"/>
        </w:rPr>
        <w:t xml:space="preserve">Чернелевський Л.М., Беренда Н.І. </w:t>
      </w:r>
      <w:r>
        <w:rPr>
          <w:bCs/>
          <w:sz w:val="28"/>
          <w:szCs w:val="28"/>
          <w:lang w:val="ru-RU"/>
        </w:rPr>
        <w:t xml:space="preserve">Аудит: Теорія і практика. Навчальний посібник. – К.: </w:t>
      </w:r>
      <w:r>
        <w:rPr>
          <w:sz w:val="28"/>
          <w:szCs w:val="28"/>
          <w:lang w:val="ru-RU"/>
        </w:rPr>
        <w:t>Хай-Тек Пресс, 2008. - С. 57-68.</w:t>
      </w:r>
    </w:p>
    <w:p w:rsidR="004E4229" w:rsidRPr="002F0BBE" w:rsidRDefault="004E4229" w:rsidP="004E4229">
      <w:pPr>
        <w:tabs>
          <w:tab w:val="num" w:pos="420"/>
          <w:tab w:val="left" w:pos="540"/>
        </w:tabs>
        <w:ind w:left="420"/>
        <w:jc w:val="both"/>
        <w:rPr>
          <w:sz w:val="28"/>
          <w:szCs w:val="28"/>
          <w:lang w:val="ru-RU"/>
        </w:rPr>
      </w:pPr>
    </w:p>
    <w:p w:rsidR="004E4229" w:rsidRDefault="004E4229">
      <w:pPr>
        <w:spacing w:line="360" w:lineRule="auto"/>
        <w:rPr>
          <w:bCs/>
          <w:sz w:val="28"/>
          <w:szCs w:val="28"/>
          <w:u w:val="single"/>
          <w:lang w:val="ru-RU"/>
        </w:rPr>
      </w:pPr>
      <w:r>
        <w:rPr>
          <w:bCs/>
          <w:sz w:val="28"/>
          <w:szCs w:val="28"/>
          <w:u w:val="single"/>
          <w:lang w:val="ru-RU"/>
        </w:rPr>
        <w:br w:type="page"/>
      </w:r>
    </w:p>
    <w:p w:rsidR="004E4229" w:rsidRPr="009D030A" w:rsidRDefault="004E4229" w:rsidP="004E4229">
      <w:pPr>
        <w:jc w:val="center"/>
        <w:rPr>
          <w:bCs/>
          <w:sz w:val="28"/>
          <w:szCs w:val="28"/>
          <w:u w:val="single"/>
          <w:lang w:val="ru-RU"/>
        </w:rPr>
      </w:pPr>
      <w:r w:rsidRPr="009D030A">
        <w:rPr>
          <w:bCs/>
          <w:sz w:val="28"/>
          <w:szCs w:val="28"/>
          <w:u w:val="single"/>
          <w:lang w:val="ru-RU"/>
        </w:rPr>
        <w:lastRenderedPageBreak/>
        <w:t xml:space="preserve">Семінарське заняття 7. </w:t>
      </w:r>
    </w:p>
    <w:p w:rsidR="004E4229" w:rsidRPr="009D030A" w:rsidRDefault="004E4229" w:rsidP="004E4229">
      <w:pPr>
        <w:tabs>
          <w:tab w:val="left" w:pos="540"/>
        </w:tabs>
        <w:jc w:val="center"/>
        <w:rPr>
          <w:b/>
          <w:sz w:val="32"/>
          <w:szCs w:val="32"/>
          <w:lang w:val="ru-RU"/>
        </w:rPr>
      </w:pPr>
    </w:p>
    <w:p w:rsidR="004E4229" w:rsidRPr="009D030A" w:rsidRDefault="004E4229" w:rsidP="004E4229">
      <w:pPr>
        <w:tabs>
          <w:tab w:val="left" w:pos="540"/>
        </w:tabs>
        <w:jc w:val="center"/>
        <w:rPr>
          <w:b/>
          <w:sz w:val="32"/>
          <w:szCs w:val="32"/>
          <w:lang w:val="ru-RU"/>
        </w:rPr>
      </w:pPr>
      <w:r w:rsidRPr="009D030A">
        <w:rPr>
          <w:b/>
          <w:sz w:val="32"/>
          <w:szCs w:val="32"/>
          <w:lang w:val="ru-RU"/>
        </w:rPr>
        <w:t>Тема 8. Методика аудиту фінансової звітності</w:t>
      </w:r>
    </w:p>
    <w:p w:rsidR="004E4229" w:rsidRPr="009D030A" w:rsidRDefault="004E4229" w:rsidP="004E4229">
      <w:pPr>
        <w:tabs>
          <w:tab w:val="left" w:pos="540"/>
        </w:tabs>
        <w:jc w:val="center"/>
        <w:rPr>
          <w:b/>
          <w:sz w:val="32"/>
          <w:szCs w:val="32"/>
          <w:lang w:val="ru-RU"/>
        </w:rPr>
      </w:pPr>
      <w:r w:rsidRPr="009D030A">
        <w:rPr>
          <w:b/>
          <w:sz w:val="32"/>
          <w:szCs w:val="32"/>
          <w:lang w:val="ru-RU"/>
        </w:rPr>
        <w:t>та окремих її складових</w:t>
      </w:r>
    </w:p>
    <w:p w:rsidR="004E4229" w:rsidRPr="009D030A" w:rsidRDefault="004E4229" w:rsidP="004E4229">
      <w:pPr>
        <w:tabs>
          <w:tab w:val="left" w:pos="540"/>
        </w:tabs>
        <w:jc w:val="center"/>
        <w:rPr>
          <w:b/>
          <w:sz w:val="32"/>
          <w:szCs w:val="32"/>
          <w:lang w:val="ru-RU"/>
        </w:rPr>
      </w:pPr>
    </w:p>
    <w:p w:rsidR="004E4229" w:rsidRPr="009D030A" w:rsidRDefault="004E4229" w:rsidP="004E4229">
      <w:pPr>
        <w:jc w:val="center"/>
        <w:rPr>
          <w:b/>
          <w:i/>
          <w:sz w:val="28"/>
          <w:szCs w:val="28"/>
          <w:lang w:val="ru-RU"/>
        </w:rPr>
      </w:pPr>
      <w:r w:rsidRPr="009D030A">
        <w:rPr>
          <w:b/>
          <w:i/>
          <w:sz w:val="28"/>
          <w:szCs w:val="28"/>
          <w:lang w:val="ru-RU"/>
        </w:rPr>
        <w:t>План заняття</w:t>
      </w:r>
    </w:p>
    <w:p w:rsidR="004E4229" w:rsidRPr="009D030A" w:rsidRDefault="004E4229" w:rsidP="00A236D6">
      <w:pPr>
        <w:numPr>
          <w:ilvl w:val="0"/>
          <w:numId w:val="8"/>
        </w:numPr>
        <w:tabs>
          <w:tab w:val="clear" w:pos="720"/>
          <w:tab w:val="left" w:pos="360"/>
        </w:tabs>
        <w:ind w:left="360"/>
        <w:jc w:val="both"/>
        <w:rPr>
          <w:sz w:val="28"/>
          <w:szCs w:val="28"/>
          <w:lang w:val="ru-RU"/>
        </w:rPr>
      </w:pPr>
      <w:r w:rsidRPr="009D030A">
        <w:rPr>
          <w:sz w:val="28"/>
          <w:szCs w:val="28"/>
          <w:lang w:val="ru-RU"/>
        </w:rPr>
        <w:t>Фінансова звітність підприємства та особливості її перевірки.</w:t>
      </w:r>
    </w:p>
    <w:p w:rsidR="004E4229" w:rsidRDefault="004E4229" w:rsidP="00A236D6">
      <w:pPr>
        <w:numPr>
          <w:ilvl w:val="0"/>
          <w:numId w:val="8"/>
        </w:numPr>
        <w:tabs>
          <w:tab w:val="clear" w:pos="720"/>
          <w:tab w:val="left" w:pos="0"/>
        </w:tabs>
        <w:ind w:left="360"/>
        <w:jc w:val="both"/>
        <w:rPr>
          <w:sz w:val="28"/>
          <w:szCs w:val="28"/>
        </w:rPr>
      </w:pPr>
      <w:r>
        <w:rPr>
          <w:sz w:val="28"/>
          <w:szCs w:val="28"/>
        </w:rPr>
        <w:t>Аудит балансу.</w:t>
      </w:r>
    </w:p>
    <w:p w:rsidR="004E4229" w:rsidRPr="009D030A" w:rsidRDefault="004E4229" w:rsidP="00A236D6">
      <w:pPr>
        <w:numPr>
          <w:ilvl w:val="0"/>
          <w:numId w:val="8"/>
        </w:numPr>
        <w:tabs>
          <w:tab w:val="clear" w:pos="720"/>
          <w:tab w:val="left" w:pos="0"/>
        </w:tabs>
        <w:ind w:left="360"/>
        <w:jc w:val="both"/>
        <w:rPr>
          <w:sz w:val="28"/>
          <w:szCs w:val="28"/>
          <w:lang w:val="ru-RU"/>
        </w:rPr>
      </w:pPr>
      <w:r w:rsidRPr="009D030A">
        <w:rPr>
          <w:sz w:val="28"/>
          <w:szCs w:val="28"/>
          <w:lang w:val="ru-RU"/>
        </w:rPr>
        <w:t>Аудит звіту про фінансові результати.</w:t>
      </w:r>
    </w:p>
    <w:p w:rsidR="004E4229" w:rsidRPr="009D030A" w:rsidRDefault="004E4229" w:rsidP="00A236D6">
      <w:pPr>
        <w:numPr>
          <w:ilvl w:val="0"/>
          <w:numId w:val="8"/>
        </w:numPr>
        <w:tabs>
          <w:tab w:val="clear" w:pos="720"/>
          <w:tab w:val="left" w:pos="0"/>
        </w:tabs>
        <w:ind w:left="360"/>
        <w:jc w:val="both"/>
        <w:rPr>
          <w:sz w:val="28"/>
          <w:szCs w:val="28"/>
          <w:lang w:val="ru-RU"/>
        </w:rPr>
      </w:pPr>
      <w:r w:rsidRPr="009D030A">
        <w:rPr>
          <w:sz w:val="28"/>
          <w:szCs w:val="28"/>
          <w:lang w:val="ru-RU"/>
        </w:rPr>
        <w:t>Аудит звіту про рух грошових коштів.</w:t>
      </w:r>
    </w:p>
    <w:p w:rsidR="004E4229" w:rsidRDefault="004E4229" w:rsidP="00A236D6">
      <w:pPr>
        <w:numPr>
          <w:ilvl w:val="0"/>
          <w:numId w:val="8"/>
        </w:numPr>
        <w:tabs>
          <w:tab w:val="clear" w:pos="720"/>
          <w:tab w:val="left" w:pos="0"/>
        </w:tabs>
        <w:ind w:left="360"/>
        <w:jc w:val="both"/>
        <w:rPr>
          <w:sz w:val="28"/>
          <w:szCs w:val="28"/>
        </w:rPr>
      </w:pPr>
      <w:r>
        <w:rPr>
          <w:sz w:val="28"/>
          <w:szCs w:val="28"/>
        </w:rPr>
        <w:t xml:space="preserve">Аудит </w:t>
      </w:r>
      <w:r>
        <w:rPr>
          <w:sz w:val="28"/>
          <w:szCs w:val="28"/>
          <w:lang w:val="uk-UA"/>
        </w:rPr>
        <w:t>розрахунково-</w:t>
      </w:r>
      <w:r>
        <w:rPr>
          <w:sz w:val="28"/>
          <w:szCs w:val="28"/>
        </w:rPr>
        <w:t>касових операцій.</w:t>
      </w:r>
    </w:p>
    <w:p w:rsidR="004E4229" w:rsidRPr="009D030A" w:rsidRDefault="004E4229" w:rsidP="00A236D6">
      <w:pPr>
        <w:numPr>
          <w:ilvl w:val="0"/>
          <w:numId w:val="8"/>
        </w:numPr>
        <w:tabs>
          <w:tab w:val="clear" w:pos="720"/>
          <w:tab w:val="left" w:pos="0"/>
        </w:tabs>
        <w:ind w:left="360"/>
        <w:jc w:val="both"/>
        <w:rPr>
          <w:sz w:val="28"/>
          <w:szCs w:val="28"/>
          <w:lang w:val="ru-RU"/>
        </w:rPr>
      </w:pPr>
      <w:r w:rsidRPr="009D030A">
        <w:rPr>
          <w:sz w:val="28"/>
          <w:szCs w:val="28"/>
          <w:lang w:val="ru-RU"/>
        </w:rPr>
        <w:t>Аудит звіту про власний капітал.</w:t>
      </w:r>
    </w:p>
    <w:p w:rsidR="004E4229" w:rsidRPr="009D030A" w:rsidRDefault="004E4229" w:rsidP="00A236D6">
      <w:pPr>
        <w:numPr>
          <w:ilvl w:val="0"/>
          <w:numId w:val="8"/>
        </w:numPr>
        <w:tabs>
          <w:tab w:val="clear" w:pos="720"/>
          <w:tab w:val="left" w:pos="0"/>
        </w:tabs>
        <w:ind w:left="360"/>
        <w:jc w:val="both"/>
        <w:rPr>
          <w:sz w:val="28"/>
          <w:szCs w:val="28"/>
          <w:lang w:val="ru-RU"/>
        </w:rPr>
      </w:pPr>
      <w:r w:rsidRPr="009D030A">
        <w:rPr>
          <w:sz w:val="28"/>
          <w:szCs w:val="28"/>
          <w:lang w:val="ru-RU"/>
        </w:rPr>
        <w:t xml:space="preserve">Аудит розрахунків </w:t>
      </w:r>
      <w:r>
        <w:rPr>
          <w:sz w:val="28"/>
          <w:szCs w:val="28"/>
          <w:lang w:val="ru-RU"/>
        </w:rPr>
        <w:t>і</w:t>
      </w:r>
      <w:r w:rsidRPr="009D030A">
        <w:rPr>
          <w:sz w:val="28"/>
          <w:szCs w:val="28"/>
          <w:lang w:val="ru-RU"/>
        </w:rPr>
        <w:t xml:space="preserve">з </w:t>
      </w:r>
      <w:r>
        <w:rPr>
          <w:sz w:val="28"/>
          <w:szCs w:val="28"/>
          <w:lang w:val="ru-RU"/>
        </w:rPr>
        <w:t>заробітної плати</w:t>
      </w:r>
      <w:r w:rsidRPr="009D030A">
        <w:rPr>
          <w:sz w:val="28"/>
          <w:szCs w:val="28"/>
          <w:lang w:val="ru-RU"/>
        </w:rPr>
        <w:t>.</w:t>
      </w:r>
    </w:p>
    <w:p w:rsidR="004E4229" w:rsidRPr="008A484E" w:rsidRDefault="004E4229" w:rsidP="00A236D6">
      <w:pPr>
        <w:numPr>
          <w:ilvl w:val="0"/>
          <w:numId w:val="8"/>
        </w:numPr>
        <w:tabs>
          <w:tab w:val="clear" w:pos="720"/>
          <w:tab w:val="left" w:pos="0"/>
        </w:tabs>
        <w:ind w:left="360"/>
        <w:jc w:val="both"/>
        <w:rPr>
          <w:sz w:val="28"/>
          <w:szCs w:val="28"/>
        </w:rPr>
      </w:pPr>
      <w:r>
        <w:rPr>
          <w:sz w:val="28"/>
          <w:szCs w:val="28"/>
        </w:rPr>
        <w:t>Аудит розрахунків із бюджетом.</w:t>
      </w:r>
    </w:p>
    <w:p w:rsidR="004E4229" w:rsidRDefault="004E4229" w:rsidP="004E4229">
      <w:pPr>
        <w:tabs>
          <w:tab w:val="left" w:pos="0"/>
        </w:tabs>
        <w:jc w:val="both"/>
        <w:rPr>
          <w:sz w:val="28"/>
          <w:szCs w:val="28"/>
        </w:rPr>
      </w:pPr>
    </w:p>
    <w:p w:rsidR="004E4229" w:rsidRDefault="004E4229" w:rsidP="004E4229">
      <w:pPr>
        <w:tabs>
          <w:tab w:val="left" w:pos="0"/>
        </w:tabs>
        <w:jc w:val="both"/>
        <w:rPr>
          <w:sz w:val="28"/>
          <w:szCs w:val="28"/>
        </w:rPr>
      </w:pPr>
      <w:r>
        <w:pict>
          <v:shape id="_x0000_s1040" type="#_x0000_t202" style="position:absolute;left:0;text-align:left;margin-left:0;margin-top:4.95pt;width:495pt;height:63pt;z-index:251674624" strokeweight="4.5pt">
            <v:stroke linestyle="thickThin"/>
            <v:textbox style="mso-next-textbox:#_x0000_s1040">
              <w:txbxContent>
                <w:p w:rsidR="004E4229" w:rsidRDefault="004E4229" w:rsidP="004E4229">
                  <w:pPr>
                    <w:jc w:val="both"/>
                    <w:rPr>
                      <w:sz w:val="28"/>
                      <w:szCs w:val="28"/>
                    </w:rPr>
                  </w:pPr>
                  <w:r>
                    <w:rPr>
                      <w:b/>
                      <w:i/>
                      <w:iCs/>
                      <w:sz w:val="28"/>
                      <w:u w:val="single"/>
                    </w:rPr>
                    <w:t>Основні терміни і поняття</w:t>
                  </w:r>
                  <w:r>
                    <w:rPr>
                      <w:b/>
                      <w:i/>
                      <w:iCs/>
                      <w:sz w:val="28"/>
                    </w:rPr>
                    <w:t>:</w:t>
                  </w:r>
                  <w:r>
                    <w:rPr>
                      <w:bCs/>
                      <w:sz w:val="28"/>
                    </w:rPr>
                    <w:t xml:space="preserve"> </w:t>
                  </w:r>
                  <w:r>
                    <w:rPr>
                      <w:sz w:val="28"/>
                      <w:szCs w:val="28"/>
                    </w:rPr>
                    <w:t>фінансова звітність, баланс, звіт про фінансові результати, звіт про рух грошових коштів, звіт про власний капітал, активи, зобов’язання, власний капітал, касові операції.</w:t>
                  </w:r>
                </w:p>
                <w:p w:rsidR="004E4229" w:rsidRDefault="004E4229" w:rsidP="004E4229">
                  <w:pPr>
                    <w:ind w:firstLine="709"/>
                    <w:jc w:val="both"/>
                    <w:rPr>
                      <w:sz w:val="28"/>
                    </w:rPr>
                  </w:pPr>
                </w:p>
                <w:p w:rsidR="004E4229" w:rsidRDefault="004E4229" w:rsidP="004E4229"/>
              </w:txbxContent>
            </v:textbox>
          </v:shape>
        </w:pict>
      </w:r>
    </w:p>
    <w:p w:rsidR="004E4229" w:rsidRDefault="004E4229" w:rsidP="004E4229">
      <w:pPr>
        <w:tabs>
          <w:tab w:val="left" w:pos="540"/>
        </w:tabs>
        <w:jc w:val="both"/>
      </w:pPr>
    </w:p>
    <w:p w:rsidR="004E4229" w:rsidRDefault="004E4229" w:rsidP="004E4229">
      <w:pPr>
        <w:jc w:val="both"/>
        <w:rPr>
          <w:sz w:val="28"/>
          <w:szCs w:val="28"/>
        </w:rPr>
      </w:pPr>
    </w:p>
    <w:p w:rsidR="004E4229" w:rsidRDefault="004E4229" w:rsidP="004E4229">
      <w:pPr>
        <w:jc w:val="center"/>
        <w:rPr>
          <w:sz w:val="28"/>
        </w:rPr>
      </w:pPr>
    </w:p>
    <w:p w:rsidR="004E4229" w:rsidRDefault="004E4229" w:rsidP="004E4229">
      <w:pPr>
        <w:pStyle w:val="3"/>
        <w:spacing w:before="0" w:after="0"/>
        <w:jc w:val="center"/>
        <w:rPr>
          <w:rFonts w:ascii="Times New Roman" w:hAnsi="Times New Roman" w:cs="Times New Roman"/>
          <w:i/>
          <w:sz w:val="28"/>
          <w:szCs w:val="28"/>
          <w:u w:val="single"/>
          <w:lang w:val="en-US"/>
        </w:rPr>
      </w:pPr>
    </w:p>
    <w:p w:rsidR="004E4229" w:rsidRDefault="004E4229" w:rsidP="004E4229">
      <w:pPr>
        <w:pStyle w:val="3"/>
        <w:spacing w:before="0" w:after="0"/>
        <w:jc w:val="center"/>
        <w:rPr>
          <w:rFonts w:ascii="Times New Roman" w:hAnsi="Times New Roman" w:cs="Times New Roman"/>
          <w:i/>
          <w:sz w:val="28"/>
          <w:szCs w:val="28"/>
          <w:u w:val="single"/>
          <w:lang w:val="en-US"/>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17" name="Рисунок 17"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pic:spPr>
                </pic:pic>
              </a:graphicData>
            </a:graphic>
          </wp:anchor>
        </w:drawing>
      </w:r>
      <w:r>
        <w:rPr>
          <w:rFonts w:ascii="Times New Roman" w:hAnsi="Times New Roman" w:cs="Times New Roman"/>
          <w:i/>
          <w:sz w:val="28"/>
          <w:szCs w:val="28"/>
          <w:u w:val="single"/>
        </w:rPr>
        <w:t>Питання для обговорення</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 xml:space="preserve"> Якими законодавчими актами керується аудитор при перевірці достовірності фінансової звітності підприємства?</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Які вимоги висуваються до фінансової звітності?</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Які суб’єкти господарювання зобов’язані оприлюднювати фінансову звітність?</w:t>
      </w:r>
    </w:p>
    <w:p w:rsidR="004E4229" w:rsidRDefault="004E4229" w:rsidP="00A236D6">
      <w:pPr>
        <w:numPr>
          <w:ilvl w:val="0"/>
          <w:numId w:val="24"/>
        </w:numPr>
        <w:tabs>
          <w:tab w:val="clear" w:pos="720"/>
          <w:tab w:val="num" w:pos="360"/>
        </w:tabs>
        <w:ind w:left="360"/>
        <w:jc w:val="both"/>
        <w:rPr>
          <w:sz w:val="28"/>
          <w:szCs w:val="28"/>
        </w:rPr>
      </w:pPr>
      <w:r>
        <w:rPr>
          <w:sz w:val="28"/>
          <w:szCs w:val="28"/>
        </w:rPr>
        <w:t>Дайте характеристику фінансової звітності.</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Хто є користувачами фінансової звітності?</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Що таке баланс? Порядок його перевірки.</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З яких елементів складається річна і квартальна звітність?</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Які заходи вживає керівництво підприємства у разі виявлення відхилень між даними звітних форм фінансової звітності?</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Які терміни подання фінансової звітності?</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Хто встановлює ліміт залишку готівки в касі?</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Які документи використовує аудитор під час документальної ревізії касових операцій?</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Охарактеризуйте порядок проведення аудиту розрахунків з оплати праці.</w:t>
      </w:r>
    </w:p>
    <w:p w:rsidR="004E4229" w:rsidRPr="009D030A" w:rsidRDefault="004E4229" w:rsidP="00A236D6">
      <w:pPr>
        <w:numPr>
          <w:ilvl w:val="0"/>
          <w:numId w:val="24"/>
        </w:numPr>
        <w:tabs>
          <w:tab w:val="clear" w:pos="720"/>
          <w:tab w:val="num" w:pos="360"/>
        </w:tabs>
        <w:ind w:left="360"/>
        <w:jc w:val="both"/>
        <w:rPr>
          <w:sz w:val="28"/>
          <w:szCs w:val="28"/>
          <w:lang w:val="ru-RU"/>
        </w:rPr>
      </w:pPr>
      <w:r w:rsidRPr="009D030A">
        <w:rPr>
          <w:sz w:val="28"/>
          <w:szCs w:val="28"/>
          <w:lang w:val="ru-RU"/>
        </w:rPr>
        <w:t>Охарактеризуйте порядок проведення аудиту розрахунків з бюджетом.</w:t>
      </w:r>
    </w:p>
    <w:p w:rsidR="004E4229" w:rsidRPr="009D030A" w:rsidRDefault="004E4229" w:rsidP="004E4229">
      <w:pPr>
        <w:tabs>
          <w:tab w:val="left" w:pos="0"/>
        </w:tabs>
        <w:jc w:val="both"/>
        <w:rPr>
          <w:sz w:val="28"/>
          <w:szCs w:val="28"/>
          <w:lang w:val="ru-RU"/>
        </w:rPr>
      </w:pPr>
    </w:p>
    <w:p w:rsidR="004E4229" w:rsidRDefault="004E4229">
      <w:pPr>
        <w:spacing w:line="360" w:lineRule="auto"/>
        <w:rPr>
          <w:b/>
          <w:bCs/>
          <w:i/>
          <w:sz w:val="28"/>
          <w:szCs w:val="28"/>
          <w:u w:val="single"/>
          <w:lang w:val="uk-UA" w:eastAsia="uk-UA"/>
        </w:rPr>
      </w:pPr>
      <w:r>
        <w:rPr>
          <w:i/>
          <w:u w:val="single"/>
        </w:rPr>
        <w:br w:type="page"/>
      </w:r>
    </w:p>
    <w:p w:rsidR="004E4229" w:rsidRDefault="004E4229" w:rsidP="004E4229">
      <w:pPr>
        <w:pStyle w:val="4"/>
        <w:spacing w:before="0" w:after="0"/>
        <w:jc w:val="center"/>
        <w:rPr>
          <w:i/>
          <w:u w:val="single"/>
        </w:rPr>
      </w:pPr>
      <w:r>
        <w:rPr>
          <w:i/>
          <w:u w:val="single"/>
        </w:rPr>
        <w:lastRenderedPageBreak/>
        <w:t>Ситуаційні завдання</w:t>
      </w:r>
    </w:p>
    <w:p w:rsidR="004E4229" w:rsidRPr="009D030A" w:rsidRDefault="004E4229" w:rsidP="004E4229">
      <w:pPr>
        <w:jc w:val="both"/>
        <w:rPr>
          <w:sz w:val="28"/>
          <w:lang w:val="ru-RU"/>
        </w:rPr>
      </w:pPr>
    </w:p>
    <w:p w:rsidR="004E4229" w:rsidRDefault="004E4229" w:rsidP="004E4229">
      <w:pPr>
        <w:pStyle w:val="a4"/>
        <w:rPr>
          <w:b/>
        </w:rPr>
      </w:pPr>
      <w:r>
        <w:rPr>
          <w:b/>
        </w:rPr>
        <w:t>Завдання 1.</w:t>
      </w:r>
    </w:p>
    <w:p w:rsidR="004E4229" w:rsidRPr="009D030A" w:rsidRDefault="004E4229" w:rsidP="004E4229">
      <w:pPr>
        <w:ind w:firstLine="709"/>
        <w:jc w:val="both"/>
        <w:rPr>
          <w:sz w:val="28"/>
          <w:szCs w:val="28"/>
          <w:lang w:val="ru-RU"/>
        </w:rPr>
      </w:pPr>
      <w:r w:rsidRPr="009D030A">
        <w:rPr>
          <w:sz w:val="28"/>
          <w:szCs w:val="28"/>
          <w:lang w:val="ru-RU"/>
        </w:rPr>
        <w:t>Згідно з випискою банку від 14.07.200</w:t>
      </w:r>
      <w:r>
        <w:rPr>
          <w:sz w:val="28"/>
          <w:szCs w:val="28"/>
          <w:lang w:val="ru-RU"/>
        </w:rPr>
        <w:t>9</w:t>
      </w:r>
      <w:r w:rsidRPr="009D030A">
        <w:rPr>
          <w:sz w:val="28"/>
          <w:szCs w:val="28"/>
          <w:lang w:val="ru-RU"/>
        </w:rPr>
        <w:t xml:space="preserve"> р. з розрахункового рахунку було одержано 1500 грн. на виплату заробітної плати. За звітом касира ця сума була оприбуткована 16.07.200</w:t>
      </w:r>
      <w:r>
        <w:rPr>
          <w:sz w:val="28"/>
          <w:szCs w:val="28"/>
          <w:lang w:val="ru-RU"/>
        </w:rPr>
        <w:t>9</w:t>
      </w:r>
      <w:r w:rsidRPr="009D030A">
        <w:rPr>
          <w:sz w:val="28"/>
          <w:szCs w:val="28"/>
          <w:lang w:val="ru-RU"/>
        </w:rPr>
        <w:t xml:space="preserve"> р.</w:t>
      </w:r>
    </w:p>
    <w:p w:rsidR="004E4229" w:rsidRPr="009D030A" w:rsidRDefault="004E4229" w:rsidP="004E4229">
      <w:pPr>
        <w:ind w:firstLine="709"/>
        <w:jc w:val="both"/>
        <w:rPr>
          <w:sz w:val="28"/>
          <w:szCs w:val="28"/>
          <w:lang w:val="ru-RU"/>
        </w:rPr>
      </w:pPr>
      <w:r w:rsidRPr="009D030A">
        <w:rPr>
          <w:sz w:val="28"/>
          <w:szCs w:val="28"/>
          <w:lang w:val="ru-RU"/>
        </w:rPr>
        <w:t>Визначити, які нормативні документи порушені; встановити, до яких наслідків призвела здійснена операція; які аудиторські докази щодо цього факту треба використати; встановити осіб, відповідальних за допущені порушення. Розв’язок задачі оформити як витяг з акта аудиторської перевірки.</w:t>
      </w:r>
    </w:p>
    <w:p w:rsidR="004E4229" w:rsidRPr="009D030A" w:rsidRDefault="004E4229" w:rsidP="004E4229">
      <w:pPr>
        <w:tabs>
          <w:tab w:val="left" w:pos="540"/>
        </w:tabs>
        <w:ind w:firstLine="720"/>
        <w:jc w:val="both"/>
        <w:rPr>
          <w:sz w:val="28"/>
          <w:szCs w:val="28"/>
          <w:lang w:val="ru-RU"/>
        </w:rPr>
      </w:pPr>
    </w:p>
    <w:p w:rsidR="004E4229" w:rsidRDefault="004E4229" w:rsidP="004E4229">
      <w:pPr>
        <w:pStyle w:val="a4"/>
        <w:rPr>
          <w:b/>
        </w:rPr>
      </w:pPr>
      <w:r>
        <w:rPr>
          <w:b/>
        </w:rPr>
        <w:t>Завдання 2.</w:t>
      </w:r>
    </w:p>
    <w:p w:rsidR="004E4229" w:rsidRPr="009D030A" w:rsidRDefault="004E4229" w:rsidP="004E4229">
      <w:pPr>
        <w:tabs>
          <w:tab w:val="left" w:pos="540"/>
        </w:tabs>
        <w:ind w:firstLine="720"/>
        <w:jc w:val="both"/>
        <w:rPr>
          <w:sz w:val="28"/>
          <w:szCs w:val="28"/>
          <w:lang w:val="ru-RU"/>
        </w:rPr>
      </w:pPr>
      <w:r w:rsidRPr="009D030A">
        <w:rPr>
          <w:sz w:val="28"/>
          <w:szCs w:val="28"/>
          <w:lang w:val="ru-RU"/>
        </w:rPr>
        <w:t xml:space="preserve">Підприємство у жовтні </w:t>
      </w:r>
      <w:r>
        <w:rPr>
          <w:sz w:val="28"/>
          <w:szCs w:val="28"/>
          <w:lang w:val="ru-RU"/>
        </w:rPr>
        <w:t>2000</w:t>
      </w:r>
      <w:r w:rsidRPr="009D030A">
        <w:rPr>
          <w:sz w:val="28"/>
          <w:szCs w:val="28"/>
          <w:lang w:val="ru-RU"/>
        </w:rPr>
        <w:t xml:space="preserve"> р. отримало кредит 250 тис. грн.. під 55% річних, термін повернення якого минає у листопаді 200</w:t>
      </w:r>
      <w:r>
        <w:rPr>
          <w:sz w:val="28"/>
          <w:szCs w:val="28"/>
          <w:lang w:val="ru-RU"/>
        </w:rPr>
        <w:t>4</w:t>
      </w:r>
      <w:r w:rsidRPr="009D030A">
        <w:rPr>
          <w:sz w:val="28"/>
          <w:szCs w:val="28"/>
          <w:lang w:val="ru-RU"/>
        </w:rPr>
        <w:t xml:space="preserve"> р. Станом на 01.01.200</w:t>
      </w:r>
      <w:r>
        <w:rPr>
          <w:sz w:val="28"/>
          <w:szCs w:val="28"/>
          <w:lang w:val="ru-RU"/>
        </w:rPr>
        <w:t>4</w:t>
      </w:r>
      <w:r w:rsidRPr="009D030A">
        <w:rPr>
          <w:sz w:val="28"/>
          <w:szCs w:val="28"/>
          <w:lang w:val="ru-RU"/>
        </w:rPr>
        <w:t xml:space="preserve"> р. підприємство розрахувалося за відсотками і повернуло 150 тис. грн.. основного боргу. У Балансі на 31.12.200</w:t>
      </w:r>
      <w:r>
        <w:rPr>
          <w:sz w:val="28"/>
          <w:szCs w:val="28"/>
          <w:lang w:val="ru-RU"/>
        </w:rPr>
        <w:t>3</w:t>
      </w:r>
      <w:r w:rsidRPr="009D030A">
        <w:rPr>
          <w:sz w:val="28"/>
          <w:szCs w:val="28"/>
          <w:lang w:val="ru-RU"/>
        </w:rPr>
        <w:t xml:space="preserve"> р. сума в 100 тис. грн. відображена в рядку 440 «Довгострокові кредити банку».</w:t>
      </w:r>
    </w:p>
    <w:p w:rsidR="004E4229" w:rsidRPr="009D030A" w:rsidRDefault="004E4229" w:rsidP="004E4229">
      <w:pPr>
        <w:tabs>
          <w:tab w:val="left" w:pos="540"/>
        </w:tabs>
        <w:ind w:firstLine="720"/>
        <w:jc w:val="both"/>
        <w:rPr>
          <w:sz w:val="28"/>
          <w:szCs w:val="28"/>
          <w:lang w:val="ru-RU"/>
        </w:rPr>
      </w:pPr>
      <w:r w:rsidRPr="009D030A">
        <w:rPr>
          <w:sz w:val="28"/>
          <w:szCs w:val="28"/>
          <w:lang w:val="ru-RU"/>
        </w:rPr>
        <w:t xml:space="preserve">  </w:t>
      </w:r>
    </w:p>
    <w:p w:rsidR="004E4229" w:rsidRPr="00197A7E" w:rsidRDefault="004E4229" w:rsidP="004E4229">
      <w:pPr>
        <w:ind w:left="360"/>
        <w:jc w:val="center"/>
        <w:rPr>
          <w:b/>
          <w:i/>
          <w:sz w:val="28"/>
          <w:szCs w:val="28"/>
          <w:u w:val="single"/>
        </w:rPr>
      </w:pPr>
      <w:r w:rsidRPr="00197A7E">
        <w:rPr>
          <w:b/>
          <w:i/>
          <w:sz w:val="28"/>
          <w:szCs w:val="28"/>
          <w:u w:val="single"/>
        </w:rPr>
        <w:t>Рекомендована література:</w:t>
      </w:r>
    </w:p>
    <w:p w:rsidR="004E4229" w:rsidRDefault="004E4229" w:rsidP="00A236D6">
      <w:pPr>
        <w:widowControl w:val="0"/>
        <w:numPr>
          <w:ilvl w:val="0"/>
          <w:numId w:val="36"/>
        </w:numPr>
        <w:shd w:val="clear" w:color="auto" w:fill="FFFFFF"/>
        <w:autoSpaceDE w:val="0"/>
        <w:autoSpaceDN w:val="0"/>
        <w:adjustRightInd w:val="0"/>
        <w:jc w:val="both"/>
        <w:rPr>
          <w:sz w:val="28"/>
          <w:szCs w:val="28"/>
        </w:rPr>
      </w:pPr>
      <w:r>
        <w:rPr>
          <w:sz w:val="28"/>
          <w:szCs w:val="28"/>
        </w:rPr>
        <w:t xml:space="preserve">Закон України «Про внесення змін до Закону України «Про аудиторську діяльність» від 14.09.2006 р. - </w:t>
      </w:r>
      <w:r>
        <w:rPr>
          <w:iCs/>
          <w:sz w:val="28"/>
          <w:szCs w:val="28"/>
        </w:rPr>
        <w:t>Відомості Верховної Ради України. – 2006. - N 44. - ст.432</w:t>
      </w:r>
      <w:r>
        <w:rPr>
          <w:iCs/>
          <w:sz w:val="28"/>
          <w:szCs w:val="28"/>
          <w:lang w:val="uk-UA"/>
        </w:rPr>
        <w:t>.</w:t>
      </w:r>
    </w:p>
    <w:p w:rsidR="004E4229" w:rsidRDefault="004E4229" w:rsidP="00A236D6">
      <w:pPr>
        <w:pStyle w:val="a4"/>
        <w:numPr>
          <w:ilvl w:val="0"/>
          <w:numId w:val="36"/>
        </w:numPr>
        <w:jc w:val="both"/>
      </w:pPr>
      <w:r>
        <w:t>Закон України «Про бухгалтерський облік та фінансову звітність в Україні» від 16.07.1999 р. (зі змінами та доповненнями)</w:t>
      </w:r>
      <w:r>
        <w:rPr>
          <w:bCs/>
        </w:rPr>
        <w:t xml:space="preserve"> [Електронний ресурс].</w:t>
      </w:r>
      <w:r>
        <w:t xml:space="preserve"> – Режим доступу: http://zakon1.rada.gov.ua/cgi-bin/laws/main.cgi?nreg=996-14</w:t>
      </w:r>
    </w:p>
    <w:p w:rsidR="004E4229" w:rsidRDefault="004E4229" w:rsidP="00A236D6">
      <w:pPr>
        <w:numPr>
          <w:ilvl w:val="0"/>
          <w:numId w:val="36"/>
        </w:numPr>
        <w:spacing w:before="40" w:after="40"/>
        <w:jc w:val="both"/>
        <w:rPr>
          <w:noProof/>
          <w:sz w:val="28"/>
          <w:szCs w:val="28"/>
          <w:lang w:val="uk-UA"/>
        </w:rPr>
      </w:pPr>
      <w:r>
        <w:rPr>
          <w:noProof/>
          <w:sz w:val="28"/>
          <w:szCs w:val="28"/>
          <w:lang w:val="uk-UA"/>
        </w:rPr>
        <w:t>Постанова НБУ «Про затвердження Положення про ведення касових операцій у національній валюті в</w:t>
      </w:r>
      <w:r>
        <w:rPr>
          <w:noProof/>
          <w:lang w:val="uk-UA"/>
        </w:rPr>
        <w:t xml:space="preserve"> </w:t>
      </w:r>
      <w:r>
        <w:rPr>
          <w:noProof/>
          <w:sz w:val="28"/>
          <w:szCs w:val="28"/>
          <w:lang w:val="uk-UA"/>
        </w:rPr>
        <w:t>Україні» від 15.12.2004  N 637 (із змінами та доп. від 21.03.2011).</w:t>
      </w:r>
    </w:p>
    <w:p w:rsidR="004E4229" w:rsidRPr="009D030A" w:rsidRDefault="004E4229" w:rsidP="00A236D6">
      <w:pPr>
        <w:widowControl w:val="0"/>
        <w:numPr>
          <w:ilvl w:val="0"/>
          <w:numId w:val="36"/>
        </w:numPr>
        <w:shd w:val="clear" w:color="auto" w:fill="FFFFFF"/>
        <w:autoSpaceDE w:val="0"/>
        <w:autoSpaceDN w:val="0"/>
        <w:adjustRightInd w:val="0"/>
        <w:jc w:val="both"/>
        <w:rPr>
          <w:color w:val="000000"/>
          <w:sz w:val="28"/>
          <w:szCs w:val="28"/>
          <w:lang w:val="ru-RU"/>
        </w:rPr>
      </w:pPr>
      <w:r w:rsidRPr="009D030A">
        <w:rPr>
          <w:color w:val="000000"/>
          <w:sz w:val="28"/>
          <w:szCs w:val="28"/>
          <w:lang w:val="ru-RU"/>
        </w:rPr>
        <w:t>Постанова КМУ «Про затвердження Порядку подання фінансової звітності» від 28.02.2000 р. № 419</w:t>
      </w:r>
      <w:r w:rsidRPr="00000C84">
        <w:rPr>
          <w:noProof/>
          <w:sz w:val="28"/>
          <w:szCs w:val="28"/>
          <w:lang w:val="uk-UA"/>
        </w:rPr>
        <w:t xml:space="preserve"> </w:t>
      </w:r>
      <w:r>
        <w:rPr>
          <w:noProof/>
          <w:sz w:val="28"/>
          <w:szCs w:val="28"/>
          <w:lang w:val="uk-UA"/>
        </w:rPr>
        <w:t>(із змінами та доп.).</w:t>
      </w:r>
    </w:p>
    <w:p w:rsidR="004E4229" w:rsidRDefault="004E4229" w:rsidP="00A236D6">
      <w:pPr>
        <w:pStyle w:val="a4"/>
        <w:numPr>
          <w:ilvl w:val="0"/>
          <w:numId w:val="36"/>
        </w:numPr>
        <w:jc w:val="both"/>
      </w:pPr>
      <w:r>
        <w:t>Положення (стандарти) бухгалтерського обліку.</w:t>
      </w:r>
    </w:p>
    <w:p w:rsidR="004E4229" w:rsidRPr="00000C84" w:rsidRDefault="004E4229" w:rsidP="00A236D6">
      <w:pPr>
        <w:numPr>
          <w:ilvl w:val="0"/>
          <w:numId w:val="36"/>
        </w:numPr>
        <w:jc w:val="both"/>
        <w:rPr>
          <w:sz w:val="28"/>
          <w:szCs w:val="28"/>
          <w:lang w:val="uk-UA"/>
        </w:rPr>
      </w:pPr>
      <w:r w:rsidRPr="00000C84">
        <w:rPr>
          <w:sz w:val="28"/>
          <w:szCs w:val="28"/>
          <w:lang w:val="uk-UA"/>
        </w:rPr>
        <w:t>Положення (стандарт) бухгалтерського обліку 1 «Загальні вимоги до фінансової звітності»: Затв. Мінфіном України від 31.03.99 р. №87.</w:t>
      </w:r>
    </w:p>
    <w:p w:rsidR="004E4229" w:rsidRDefault="004E4229" w:rsidP="00A236D6">
      <w:pPr>
        <w:numPr>
          <w:ilvl w:val="0"/>
          <w:numId w:val="36"/>
        </w:numPr>
        <w:jc w:val="both"/>
        <w:rPr>
          <w:sz w:val="28"/>
          <w:szCs w:val="28"/>
        </w:rPr>
      </w:pPr>
      <w:r w:rsidRPr="009D030A">
        <w:rPr>
          <w:sz w:val="28"/>
          <w:szCs w:val="28"/>
          <w:lang w:val="ru-RU"/>
        </w:rPr>
        <w:t xml:space="preserve">Положення (стандарт) бухгалтерського обліку 2 «Баланс»: Затв. </w:t>
      </w:r>
      <w:r>
        <w:rPr>
          <w:sz w:val="28"/>
          <w:szCs w:val="28"/>
        </w:rPr>
        <w:t>Мінфіном України від 31.03.99 р. №87.</w:t>
      </w:r>
    </w:p>
    <w:p w:rsidR="004E4229" w:rsidRDefault="004E4229" w:rsidP="00A236D6">
      <w:pPr>
        <w:numPr>
          <w:ilvl w:val="0"/>
          <w:numId w:val="36"/>
        </w:numPr>
        <w:jc w:val="both"/>
        <w:rPr>
          <w:sz w:val="28"/>
          <w:szCs w:val="28"/>
        </w:rPr>
      </w:pPr>
      <w:r w:rsidRPr="009D030A">
        <w:rPr>
          <w:sz w:val="28"/>
          <w:szCs w:val="28"/>
          <w:lang w:val="ru-RU"/>
        </w:rPr>
        <w:t xml:space="preserve">Положення (стандарт) бухгалтерського обліку 3 «Звіт про фінансові результати»: Затв. </w:t>
      </w:r>
      <w:r>
        <w:rPr>
          <w:sz w:val="28"/>
          <w:szCs w:val="28"/>
        </w:rPr>
        <w:t>Мінфіном України від 31.03.99 р. №87.</w:t>
      </w:r>
    </w:p>
    <w:p w:rsidR="004E4229" w:rsidRDefault="004E4229" w:rsidP="00A236D6">
      <w:pPr>
        <w:numPr>
          <w:ilvl w:val="0"/>
          <w:numId w:val="36"/>
        </w:numPr>
        <w:jc w:val="both"/>
        <w:rPr>
          <w:sz w:val="28"/>
          <w:szCs w:val="28"/>
        </w:rPr>
      </w:pPr>
      <w:r w:rsidRPr="009D030A">
        <w:rPr>
          <w:sz w:val="28"/>
          <w:szCs w:val="28"/>
          <w:lang w:val="ru-RU"/>
        </w:rPr>
        <w:t xml:space="preserve">Положення (стандарт) бухгалтерського обліку 4 «Звіт про рух грошових коштів»: Затв. </w:t>
      </w:r>
      <w:r>
        <w:rPr>
          <w:sz w:val="28"/>
          <w:szCs w:val="28"/>
        </w:rPr>
        <w:t>Мінфіном України від 31.03.99 р. №87.</w:t>
      </w:r>
    </w:p>
    <w:p w:rsidR="004E4229" w:rsidRDefault="004E4229" w:rsidP="00A236D6">
      <w:pPr>
        <w:numPr>
          <w:ilvl w:val="0"/>
          <w:numId w:val="36"/>
        </w:numPr>
        <w:jc w:val="both"/>
        <w:rPr>
          <w:sz w:val="28"/>
          <w:szCs w:val="28"/>
        </w:rPr>
      </w:pPr>
      <w:r w:rsidRPr="009D030A">
        <w:rPr>
          <w:sz w:val="28"/>
          <w:szCs w:val="28"/>
          <w:lang w:val="ru-RU"/>
        </w:rPr>
        <w:t xml:space="preserve">Положення (стандарт) бухгалтерського обліку 5 «Звіт про власний капітал»: Затв. </w:t>
      </w:r>
      <w:r>
        <w:rPr>
          <w:sz w:val="28"/>
          <w:szCs w:val="28"/>
        </w:rPr>
        <w:t>Мінфіном України від 31.03.99 р. №87.</w:t>
      </w:r>
    </w:p>
    <w:p w:rsidR="004E4229" w:rsidRDefault="004E4229" w:rsidP="00A236D6">
      <w:pPr>
        <w:numPr>
          <w:ilvl w:val="0"/>
          <w:numId w:val="36"/>
        </w:numPr>
        <w:jc w:val="both"/>
        <w:rPr>
          <w:sz w:val="28"/>
          <w:szCs w:val="28"/>
          <w:lang w:val="ru-RU"/>
        </w:rPr>
      </w:pPr>
      <w:r>
        <w:rPr>
          <w:bCs/>
          <w:sz w:val="28"/>
          <w:szCs w:val="28"/>
          <w:lang w:val="ru-RU"/>
        </w:rPr>
        <w:t>Аудит: Підручник. — 2-ге вид., перероб. і доп. Затверджено МОН / За ред. Г.М. Давидова, М.В. Кужельного. — К., 2009. — С. 109-173.</w:t>
      </w:r>
    </w:p>
    <w:p w:rsidR="004E4229" w:rsidRPr="004906F4" w:rsidRDefault="004E4229" w:rsidP="00A236D6">
      <w:pPr>
        <w:widowControl w:val="0"/>
        <w:numPr>
          <w:ilvl w:val="0"/>
          <w:numId w:val="36"/>
        </w:numPr>
        <w:shd w:val="clear" w:color="auto" w:fill="FFFFFF"/>
        <w:tabs>
          <w:tab w:val="left" w:pos="400"/>
        </w:tabs>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lastRenderedPageBreak/>
        <w:t>Бондаренко</w:t>
      </w:r>
      <w:r w:rsidRPr="004906F4">
        <w:rPr>
          <w:color w:val="000000"/>
          <w:spacing w:val="2"/>
          <w:sz w:val="28"/>
          <w:szCs w:val="28"/>
          <w:lang w:val="ru-RU"/>
        </w:rPr>
        <w:t xml:space="preserve"> </w:t>
      </w:r>
      <w:r w:rsidRPr="009D030A">
        <w:rPr>
          <w:color w:val="000000"/>
          <w:spacing w:val="2"/>
          <w:sz w:val="28"/>
          <w:szCs w:val="28"/>
          <w:lang w:val="ru-RU"/>
        </w:rPr>
        <w:t>Н</w:t>
      </w:r>
      <w:r w:rsidRPr="004906F4">
        <w:rPr>
          <w:color w:val="000000"/>
          <w:spacing w:val="2"/>
          <w:sz w:val="28"/>
          <w:szCs w:val="28"/>
          <w:lang w:val="ru-RU"/>
        </w:rPr>
        <w:t>.</w:t>
      </w:r>
      <w:r w:rsidRPr="009D030A">
        <w:rPr>
          <w:color w:val="000000"/>
          <w:spacing w:val="2"/>
          <w:sz w:val="28"/>
          <w:szCs w:val="28"/>
          <w:lang w:val="ru-RU"/>
        </w:rPr>
        <w:t>О</w:t>
      </w:r>
      <w:r w:rsidRPr="004906F4">
        <w:rPr>
          <w:color w:val="000000"/>
          <w:spacing w:val="2"/>
          <w:sz w:val="28"/>
          <w:szCs w:val="28"/>
          <w:lang w:val="ru-RU"/>
        </w:rPr>
        <w:t xml:space="preserve">., </w:t>
      </w:r>
      <w:r w:rsidRPr="009D030A">
        <w:rPr>
          <w:color w:val="000000"/>
          <w:spacing w:val="2"/>
          <w:sz w:val="28"/>
          <w:szCs w:val="28"/>
          <w:lang w:val="ru-RU"/>
        </w:rPr>
        <w:t>Понікаров</w:t>
      </w:r>
      <w:r w:rsidRPr="004906F4">
        <w:rPr>
          <w:color w:val="000000"/>
          <w:spacing w:val="2"/>
          <w:sz w:val="28"/>
          <w:szCs w:val="28"/>
          <w:lang w:val="ru-RU"/>
        </w:rPr>
        <w:t xml:space="preserve"> </w:t>
      </w:r>
      <w:r w:rsidRPr="009D030A">
        <w:rPr>
          <w:color w:val="000000"/>
          <w:spacing w:val="2"/>
          <w:sz w:val="28"/>
          <w:szCs w:val="28"/>
          <w:lang w:val="ru-RU"/>
        </w:rPr>
        <w:t>В</w:t>
      </w:r>
      <w:r w:rsidRPr="004906F4">
        <w:rPr>
          <w:color w:val="000000"/>
          <w:spacing w:val="2"/>
          <w:sz w:val="28"/>
          <w:szCs w:val="28"/>
          <w:lang w:val="ru-RU"/>
        </w:rPr>
        <w:t>.</w:t>
      </w:r>
      <w:r w:rsidRPr="009D030A">
        <w:rPr>
          <w:color w:val="000000"/>
          <w:spacing w:val="2"/>
          <w:sz w:val="28"/>
          <w:szCs w:val="28"/>
          <w:lang w:val="ru-RU"/>
        </w:rPr>
        <w:t>Д</w:t>
      </w:r>
      <w:r w:rsidRPr="004906F4">
        <w:rPr>
          <w:color w:val="000000"/>
          <w:spacing w:val="2"/>
          <w:sz w:val="28"/>
          <w:szCs w:val="28"/>
          <w:lang w:val="ru-RU"/>
        </w:rPr>
        <w:t xml:space="preserve">., </w:t>
      </w:r>
      <w:r w:rsidRPr="009D030A">
        <w:rPr>
          <w:color w:val="000000"/>
          <w:spacing w:val="2"/>
          <w:sz w:val="28"/>
          <w:szCs w:val="28"/>
          <w:lang w:val="ru-RU"/>
        </w:rPr>
        <w:t>Попова</w:t>
      </w:r>
      <w:r w:rsidRPr="004906F4">
        <w:rPr>
          <w:color w:val="000000"/>
          <w:spacing w:val="2"/>
          <w:sz w:val="28"/>
          <w:szCs w:val="28"/>
          <w:lang w:val="ru-RU"/>
        </w:rPr>
        <w:t xml:space="preserve"> </w:t>
      </w:r>
      <w:r w:rsidRPr="009D030A">
        <w:rPr>
          <w:color w:val="000000"/>
          <w:spacing w:val="2"/>
          <w:sz w:val="28"/>
          <w:szCs w:val="28"/>
          <w:lang w:val="ru-RU"/>
        </w:rPr>
        <w:t>С</w:t>
      </w:r>
      <w:r w:rsidRPr="004906F4">
        <w:rPr>
          <w:color w:val="000000"/>
          <w:spacing w:val="2"/>
          <w:sz w:val="28"/>
          <w:szCs w:val="28"/>
          <w:lang w:val="ru-RU"/>
        </w:rPr>
        <w:t>.</w:t>
      </w:r>
      <w:r w:rsidRPr="009D030A">
        <w:rPr>
          <w:color w:val="000000"/>
          <w:spacing w:val="2"/>
          <w:sz w:val="28"/>
          <w:szCs w:val="28"/>
          <w:lang w:val="ru-RU"/>
        </w:rPr>
        <w:t>М</w:t>
      </w:r>
      <w:r w:rsidRPr="004906F4">
        <w:rPr>
          <w:color w:val="000000"/>
          <w:spacing w:val="2"/>
          <w:sz w:val="28"/>
          <w:szCs w:val="28"/>
          <w:lang w:val="ru-RU"/>
        </w:rPr>
        <w:t xml:space="preserve">. </w:t>
      </w:r>
      <w:r w:rsidRPr="009D030A">
        <w:rPr>
          <w:color w:val="000000"/>
          <w:spacing w:val="2"/>
          <w:sz w:val="28"/>
          <w:szCs w:val="28"/>
          <w:lang w:val="ru-RU"/>
        </w:rPr>
        <w:t>Аудит</w:t>
      </w:r>
      <w:r w:rsidRPr="004906F4">
        <w:rPr>
          <w:color w:val="000000"/>
          <w:spacing w:val="2"/>
          <w:sz w:val="28"/>
          <w:szCs w:val="28"/>
          <w:lang w:val="ru-RU"/>
        </w:rPr>
        <w:t xml:space="preserve"> </w:t>
      </w:r>
      <w:r w:rsidRPr="009D030A">
        <w:rPr>
          <w:color w:val="000000"/>
          <w:spacing w:val="2"/>
          <w:sz w:val="28"/>
          <w:szCs w:val="28"/>
          <w:lang w:val="ru-RU"/>
        </w:rPr>
        <w:t>суб</w:t>
      </w:r>
      <w:r w:rsidRPr="004906F4">
        <w:rPr>
          <w:color w:val="000000"/>
          <w:spacing w:val="2"/>
          <w:sz w:val="28"/>
          <w:szCs w:val="28"/>
          <w:lang w:val="ru-RU"/>
        </w:rPr>
        <w:t>’</w:t>
      </w:r>
      <w:r w:rsidRPr="009D030A">
        <w:rPr>
          <w:color w:val="000000"/>
          <w:spacing w:val="2"/>
          <w:sz w:val="28"/>
          <w:szCs w:val="28"/>
          <w:lang w:val="ru-RU"/>
        </w:rPr>
        <w:t>єктів</w:t>
      </w:r>
      <w:r w:rsidRPr="004906F4">
        <w:rPr>
          <w:color w:val="000000"/>
          <w:spacing w:val="2"/>
          <w:sz w:val="28"/>
          <w:szCs w:val="28"/>
          <w:lang w:val="ru-RU"/>
        </w:rPr>
        <w:t xml:space="preserve"> </w:t>
      </w:r>
      <w:r w:rsidRPr="009D030A">
        <w:rPr>
          <w:color w:val="000000"/>
          <w:spacing w:val="2"/>
          <w:sz w:val="28"/>
          <w:szCs w:val="28"/>
          <w:lang w:val="ru-RU"/>
        </w:rPr>
        <w:t>підприємницької</w:t>
      </w:r>
      <w:r w:rsidRPr="004906F4">
        <w:rPr>
          <w:color w:val="000000"/>
          <w:spacing w:val="2"/>
          <w:sz w:val="28"/>
          <w:szCs w:val="28"/>
          <w:lang w:val="ru-RU"/>
        </w:rPr>
        <w:t xml:space="preserve"> </w:t>
      </w:r>
      <w:r w:rsidRPr="009D030A">
        <w:rPr>
          <w:color w:val="000000"/>
          <w:spacing w:val="2"/>
          <w:sz w:val="28"/>
          <w:szCs w:val="28"/>
          <w:lang w:val="ru-RU"/>
        </w:rPr>
        <w:t>діяльності</w:t>
      </w:r>
      <w:r w:rsidRPr="004906F4">
        <w:rPr>
          <w:color w:val="000000"/>
          <w:spacing w:val="2"/>
          <w:sz w:val="28"/>
          <w:szCs w:val="28"/>
          <w:lang w:val="ru-RU"/>
        </w:rPr>
        <w:t xml:space="preserve">: </w:t>
      </w:r>
      <w:r w:rsidRPr="009D030A">
        <w:rPr>
          <w:color w:val="000000"/>
          <w:spacing w:val="2"/>
          <w:sz w:val="28"/>
          <w:szCs w:val="28"/>
          <w:lang w:val="ru-RU"/>
        </w:rPr>
        <w:t>Навчальний</w:t>
      </w:r>
      <w:r w:rsidRPr="004906F4">
        <w:rPr>
          <w:color w:val="000000"/>
          <w:spacing w:val="2"/>
          <w:sz w:val="28"/>
          <w:szCs w:val="28"/>
          <w:lang w:val="ru-RU"/>
        </w:rPr>
        <w:t xml:space="preserve"> </w:t>
      </w:r>
      <w:r w:rsidRPr="009D030A">
        <w:rPr>
          <w:color w:val="000000"/>
          <w:spacing w:val="2"/>
          <w:sz w:val="28"/>
          <w:szCs w:val="28"/>
          <w:lang w:val="ru-RU"/>
        </w:rPr>
        <w:t>посібник</w:t>
      </w:r>
      <w:r w:rsidRPr="004906F4">
        <w:rPr>
          <w:color w:val="000000"/>
          <w:spacing w:val="2"/>
          <w:sz w:val="28"/>
          <w:szCs w:val="28"/>
          <w:lang w:val="ru-RU"/>
        </w:rPr>
        <w:t xml:space="preserve">. – </w:t>
      </w:r>
      <w:r w:rsidRPr="009D030A">
        <w:rPr>
          <w:color w:val="000000"/>
          <w:spacing w:val="2"/>
          <w:sz w:val="28"/>
          <w:szCs w:val="28"/>
          <w:lang w:val="ru-RU"/>
        </w:rPr>
        <w:t>К</w:t>
      </w:r>
      <w:r w:rsidRPr="004906F4">
        <w:rPr>
          <w:color w:val="000000"/>
          <w:spacing w:val="2"/>
          <w:sz w:val="28"/>
          <w:szCs w:val="28"/>
          <w:lang w:val="ru-RU"/>
        </w:rPr>
        <w:t xml:space="preserve">.: </w:t>
      </w:r>
      <w:r w:rsidRPr="009D030A">
        <w:rPr>
          <w:color w:val="000000"/>
          <w:spacing w:val="2"/>
          <w:sz w:val="28"/>
          <w:szCs w:val="28"/>
          <w:lang w:val="ru-RU"/>
        </w:rPr>
        <w:t>Центр</w:t>
      </w:r>
      <w:r w:rsidRPr="004906F4">
        <w:rPr>
          <w:color w:val="000000"/>
          <w:spacing w:val="2"/>
          <w:sz w:val="28"/>
          <w:szCs w:val="28"/>
          <w:lang w:val="ru-RU"/>
        </w:rPr>
        <w:t xml:space="preserve"> </w:t>
      </w:r>
      <w:r w:rsidRPr="009D030A">
        <w:rPr>
          <w:color w:val="000000"/>
          <w:spacing w:val="2"/>
          <w:sz w:val="28"/>
          <w:szCs w:val="28"/>
          <w:lang w:val="ru-RU"/>
        </w:rPr>
        <w:t>навчальної</w:t>
      </w:r>
      <w:r w:rsidRPr="004906F4">
        <w:rPr>
          <w:color w:val="000000"/>
          <w:spacing w:val="2"/>
          <w:sz w:val="28"/>
          <w:szCs w:val="28"/>
          <w:lang w:val="ru-RU"/>
        </w:rPr>
        <w:t xml:space="preserve"> </w:t>
      </w:r>
      <w:r w:rsidRPr="009D030A">
        <w:rPr>
          <w:color w:val="000000"/>
          <w:spacing w:val="2"/>
          <w:sz w:val="28"/>
          <w:szCs w:val="28"/>
          <w:lang w:val="ru-RU"/>
        </w:rPr>
        <w:t>літератури</w:t>
      </w:r>
      <w:r w:rsidRPr="004906F4">
        <w:rPr>
          <w:color w:val="000000"/>
          <w:spacing w:val="2"/>
          <w:sz w:val="28"/>
          <w:szCs w:val="28"/>
          <w:lang w:val="ru-RU"/>
        </w:rPr>
        <w:t xml:space="preserve">, 2004. – </w:t>
      </w:r>
      <w:r w:rsidRPr="009D030A">
        <w:rPr>
          <w:color w:val="000000"/>
          <w:spacing w:val="2"/>
          <w:sz w:val="28"/>
          <w:szCs w:val="28"/>
          <w:lang w:val="ru-RU"/>
        </w:rPr>
        <w:t>С</w:t>
      </w:r>
      <w:r w:rsidRPr="004906F4">
        <w:rPr>
          <w:color w:val="000000"/>
          <w:spacing w:val="2"/>
          <w:sz w:val="28"/>
          <w:szCs w:val="28"/>
          <w:lang w:val="ru-RU"/>
        </w:rPr>
        <w:t xml:space="preserve">. 270-273. </w:t>
      </w:r>
    </w:p>
    <w:p w:rsidR="004E4229" w:rsidRDefault="004E4229" w:rsidP="00A236D6">
      <w:pPr>
        <w:widowControl w:val="0"/>
        <w:numPr>
          <w:ilvl w:val="0"/>
          <w:numId w:val="36"/>
        </w:numPr>
        <w:shd w:val="clear" w:color="auto" w:fill="FFFFFF"/>
        <w:tabs>
          <w:tab w:val="left" w:pos="560"/>
        </w:tabs>
        <w:autoSpaceDE w:val="0"/>
        <w:autoSpaceDN w:val="0"/>
        <w:adjustRightInd w:val="0"/>
        <w:jc w:val="both"/>
        <w:rPr>
          <w:sz w:val="28"/>
          <w:szCs w:val="28"/>
          <w:lang w:val="ru-RU"/>
        </w:rPr>
      </w:pPr>
      <w:r>
        <w:rPr>
          <w:sz w:val="28"/>
          <w:szCs w:val="28"/>
          <w:lang w:val="ru-RU"/>
        </w:rPr>
        <w:t xml:space="preserve">Ватуля І.Д., Канцедал Н.А., Пономаренко О.Г. Аудит. Практикум. Навчальний посібник. — К.: Центр учбової літератури, 2007 — С. 88-101. </w:t>
      </w:r>
    </w:p>
    <w:p w:rsidR="004E4229" w:rsidRPr="004906F4" w:rsidRDefault="004E4229" w:rsidP="00A236D6">
      <w:pPr>
        <w:widowControl w:val="0"/>
        <w:numPr>
          <w:ilvl w:val="0"/>
          <w:numId w:val="36"/>
        </w:numPr>
        <w:shd w:val="clear" w:color="auto" w:fill="FFFFFF"/>
        <w:autoSpaceDE w:val="0"/>
        <w:autoSpaceDN w:val="0"/>
        <w:adjustRightInd w:val="0"/>
        <w:jc w:val="both"/>
        <w:rPr>
          <w:color w:val="000000"/>
          <w:spacing w:val="-15"/>
          <w:sz w:val="28"/>
          <w:szCs w:val="28"/>
          <w:lang w:val="ru-RU"/>
        </w:rPr>
      </w:pPr>
      <w:r w:rsidRPr="009D030A">
        <w:rPr>
          <w:color w:val="000000"/>
          <w:spacing w:val="5"/>
          <w:sz w:val="28"/>
          <w:szCs w:val="28"/>
          <w:lang w:val="ru-RU"/>
        </w:rPr>
        <w:t>Загородній</w:t>
      </w:r>
      <w:r w:rsidRPr="004906F4">
        <w:rPr>
          <w:color w:val="000000"/>
          <w:spacing w:val="5"/>
          <w:sz w:val="28"/>
          <w:szCs w:val="28"/>
          <w:lang w:val="ru-RU"/>
        </w:rPr>
        <w:t xml:space="preserve"> </w:t>
      </w:r>
      <w:r w:rsidRPr="009D030A">
        <w:rPr>
          <w:color w:val="000000"/>
          <w:spacing w:val="5"/>
          <w:sz w:val="28"/>
          <w:szCs w:val="28"/>
          <w:lang w:val="ru-RU"/>
        </w:rPr>
        <w:t>А</w:t>
      </w:r>
      <w:r w:rsidRPr="004906F4">
        <w:rPr>
          <w:color w:val="000000"/>
          <w:spacing w:val="5"/>
          <w:sz w:val="28"/>
          <w:szCs w:val="28"/>
          <w:lang w:val="ru-RU"/>
        </w:rPr>
        <w:t>.</w:t>
      </w:r>
      <w:r w:rsidRPr="009D030A">
        <w:rPr>
          <w:color w:val="000000"/>
          <w:spacing w:val="5"/>
          <w:sz w:val="28"/>
          <w:szCs w:val="28"/>
          <w:lang w:val="ru-RU"/>
        </w:rPr>
        <w:t>Г</w:t>
      </w:r>
      <w:r w:rsidRPr="004906F4">
        <w:rPr>
          <w:color w:val="000000"/>
          <w:spacing w:val="5"/>
          <w:sz w:val="28"/>
          <w:szCs w:val="28"/>
          <w:lang w:val="ru-RU"/>
        </w:rPr>
        <w:t xml:space="preserve">., </w:t>
      </w:r>
      <w:r w:rsidRPr="009D030A">
        <w:rPr>
          <w:color w:val="000000"/>
          <w:spacing w:val="5"/>
          <w:sz w:val="28"/>
          <w:szCs w:val="28"/>
          <w:lang w:val="ru-RU"/>
        </w:rPr>
        <w:t>Корягін</w:t>
      </w:r>
      <w:r w:rsidRPr="004906F4">
        <w:rPr>
          <w:color w:val="000000"/>
          <w:spacing w:val="5"/>
          <w:sz w:val="28"/>
          <w:szCs w:val="28"/>
          <w:lang w:val="ru-RU"/>
        </w:rPr>
        <w:t xml:space="preserve"> </w:t>
      </w:r>
      <w:r w:rsidRPr="009D030A">
        <w:rPr>
          <w:color w:val="000000"/>
          <w:spacing w:val="5"/>
          <w:sz w:val="28"/>
          <w:szCs w:val="28"/>
          <w:lang w:val="ru-RU"/>
        </w:rPr>
        <w:t>М</w:t>
      </w:r>
      <w:r w:rsidRPr="004906F4">
        <w:rPr>
          <w:color w:val="000000"/>
          <w:spacing w:val="5"/>
          <w:sz w:val="28"/>
          <w:szCs w:val="28"/>
          <w:lang w:val="ru-RU"/>
        </w:rPr>
        <w:t>.</w:t>
      </w:r>
      <w:r w:rsidRPr="009D030A">
        <w:rPr>
          <w:color w:val="000000"/>
          <w:spacing w:val="5"/>
          <w:sz w:val="28"/>
          <w:szCs w:val="28"/>
          <w:lang w:val="ru-RU"/>
        </w:rPr>
        <w:t>В</w:t>
      </w:r>
      <w:r w:rsidRPr="004906F4">
        <w:rPr>
          <w:color w:val="000000"/>
          <w:spacing w:val="5"/>
          <w:sz w:val="28"/>
          <w:szCs w:val="28"/>
          <w:lang w:val="ru-RU"/>
        </w:rPr>
        <w:t xml:space="preserve">., </w:t>
      </w:r>
      <w:r w:rsidRPr="009D030A">
        <w:rPr>
          <w:color w:val="000000"/>
          <w:spacing w:val="5"/>
          <w:sz w:val="28"/>
          <w:szCs w:val="28"/>
          <w:lang w:val="ru-RU"/>
        </w:rPr>
        <w:t>Єлісєєв</w:t>
      </w:r>
      <w:r w:rsidRPr="004906F4">
        <w:rPr>
          <w:color w:val="000000"/>
          <w:spacing w:val="5"/>
          <w:sz w:val="28"/>
          <w:szCs w:val="28"/>
          <w:lang w:val="ru-RU"/>
        </w:rPr>
        <w:t xml:space="preserve"> </w:t>
      </w:r>
      <w:r w:rsidRPr="009D030A">
        <w:rPr>
          <w:color w:val="000000"/>
          <w:spacing w:val="5"/>
          <w:sz w:val="28"/>
          <w:szCs w:val="28"/>
          <w:lang w:val="ru-RU"/>
        </w:rPr>
        <w:t>А</w:t>
      </w:r>
      <w:r w:rsidRPr="004906F4">
        <w:rPr>
          <w:color w:val="000000"/>
          <w:spacing w:val="5"/>
          <w:sz w:val="28"/>
          <w:szCs w:val="28"/>
          <w:lang w:val="ru-RU"/>
        </w:rPr>
        <w:t>.</w:t>
      </w:r>
      <w:r w:rsidRPr="009D030A">
        <w:rPr>
          <w:color w:val="000000"/>
          <w:spacing w:val="5"/>
          <w:sz w:val="28"/>
          <w:szCs w:val="28"/>
          <w:lang w:val="ru-RU"/>
        </w:rPr>
        <w:t>В</w:t>
      </w:r>
      <w:r w:rsidRPr="004906F4">
        <w:rPr>
          <w:color w:val="000000"/>
          <w:spacing w:val="5"/>
          <w:sz w:val="28"/>
          <w:szCs w:val="28"/>
          <w:lang w:val="ru-RU"/>
        </w:rPr>
        <w:t xml:space="preserve">., </w:t>
      </w:r>
      <w:r w:rsidRPr="009D030A">
        <w:rPr>
          <w:color w:val="000000"/>
          <w:spacing w:val="5"/>
          <w:sz w:val="28"/>
          <w:szCs w:val="28"/>
          <w:lang w:val="ru-RU"/>
        </w:rPr>
        <w:t>Полякова</w:t>
      </w:r>
      <w:r w:rsidRPr="004906F4">
        <w:rPr>
          <w:color w:val="000000"/>
          <w:spacing w:val="5"/>
          <w:sz w:val="28"/>
          <w:szCs w:val="28"/>
          <w:lang w:val="ru-RU"/>
        </w:rPr>
        <w:t xml:space="preserve"> </w:t>
      </w:r>
      <w:r w:rsidRPr="009D030A">
        <w:rPr>
          <w:color w:val="000000"/>
          <w:spacing w:val="5"/>
          <w:sz w:val="28"/>
          <w:szCs w:val="28"/>
          <w:lang w:val="ru-RU"/>
        </w:rPr>
        <w:t>Л</w:t>
      </w:r>
      <w:r w:rsidRPr="004906F4">
        <w:rPr>
          <w:color w:val="000000"/>
          <w:spacing w:val="5"/>
          <w:sz w:val="28"/>
          <w:szCs w:val="28"/>
          <w:lang w:val="ru-RU"/>
        </w:rPr>
        <w:t>.</w:t>
      </w:r>
      <w:r w:rsidRPr="009D030A">
        <w:rPr>
          <w:color w:val="000000"/>
          <w:spacing w:val="5"/>
          <w:sz w:val="28"/>
          <w:szCs w:val="28"/>
          <w:lang w:val="ru-RU"/>
        </w:rPr>
        <w:t>М</w:t>
      </w:r>
      <w:r w:rsidRPr="004906F4">
        <w:rPr>
          <w:color w:val="000000"/>
          <w:spacing w:val="5"/>
          <w:sz w:val="28"/>
          <w:szCs w:val="28"/>
          <w:lang w:val="ru-RU"/>
        </w:rPr>
        <w:t xml:space="preserve">. </w:t>
      </w:r>
      <w:r w:rsidRPr="009D030A">
        <w:rPr>
          <w:color w:val="000000"/>
          <w:spacing w:val="5"/>
          <w:sz w:val="28"/>
          <w:szCs w:val="28"/>
          <w:lang w:val="ru-RU"/>
        </w:rPr>
        <w:t>Аудит</w:t>
      </w:r>
      <w:r w:rsidRPr="004906F4">
        <w:rPr>
          <w:color w:val="000000"/>
          <w:spacing w:val="5"/>
          <w:sz w:val="28"/>
          <w:szCs w:val="28"/>
          <w:lang w:val="ru-RU"/>
        </w:rPr>
        <w:t xml:space="preserve">: </w:t>
      </w:r>
      <w:r w:rsidRPr="009D030A">
        <w:rPr>
          <w:color w:val="000000"/>
          <w:spacing w:val="5"/>
          <w:sz w:val="28"/>
          <w:szCs w:val="28"/>
          <w:lang w:val="ru-RU"/>
        </w:rPr>
        <w:t>теорія</w:t>
      </w:r>
      <w:r w:rsidRPr="004906F4">
        <w:rPr>
          <w:color w:val="000000"/>
          <w:spacing w:val="5"/>
          <w:sz w:val="28"/>
          <w:szCs w:val="28"/>
          <w:lang w:val="ru-RU"/>
        </w:rPr>
        <w:t xml:space="preserve"> </w:t>
      </w:r>
      <w:r w:rsidRPr="009D030A">
        <w:rPr>
          <w:color w:val="000000"/>
          <w:spacing w:val="5"/>
          <w:sz w:val="28"/>
          <w:szCs w:val="28"/>
          <w:lang w:val="ru-RU"/>
        </w:rPr>
        <w:t>і</w:t>
      </w:r>
      <w:r w:rsidRPr="004906F4">
        <w:rPr>
          <w:color w:val="000000"/>
          <w:spacing w:val="5"/>
          <w:sz w:val="28"/>
          <w:szCs w:val="28"/>
          <w:lang w:val="ru-RU"/>
        </w:rPr>
        <w:t xml:space="preserve"> </w:t>
      </w:r>
      <w:r w:rsidRPr="009D030A">
        <w:rPr>
          <w:color w:val="000000"/>
          <w:spacing w:val="5"/>
          <w:sz w:val="28"/>
          <w:szCs w:val="28"/>
          <w:lang w:val="ru-RU"/>
        </w:rPr>
        <w:t>практика</w:t>
      </w:r>
      <w:r w:rsidRPr="004906F4">
        <w:rPr>
          <w:color w:val="000000"/>
          <w:spacing w:val="5"/>
          <w:sz w:val="28"/>
          <w:szCs w:val="28"/>
          <w:lang w:val="ru-RU"/>
        </w:rPr>
        <w:t xml:space="preserve">. – </w:t>
      </w:r>
      <w:r w:rsidRPr="009D030A">
        <w:rPr>
          <w:color w:val="000000"/>
          <w:spacing w:val="5"/>
          <w:sz w:val="28"/>
          <w:szCs w:val="28"/>
          <w:lang w:val="ru-RU"/>
        </w:rPr>
        <w:t>Львів</w:t>
      </w:r>
      <w:r w:rsidRPr="004906F4">
        <w:rPr>
          <w:color w:val="000000"/>
          <w:spacing w:val="5"/>
          <w:sz w:val="28"/>
          <w:szCs w:val="28"/>
          <w:lang w:val="ru-RU"/>
        </w:rPr>
        <w:t xml:space="preserve">: </w:t>
      </w:r>
      <w:r w:rsidRPr="009D030A">
        <w:rPr>
          <w:color w:val="000000"/>
          <w:spacing w:val="5"/>
          <w:sz w:val="28"/>
          <w:szCs w:val="28"/>
          <w:lang w:val="ru-RU"/>
        </w:rPr>
        <w:t>Видавництво</w:t>
      </w:r>
      <w:r w:rsidRPr="004906F4">
        <w:rPr>
          <w:color w:val="000000"/>
          <w:spacing w:val="5"/>
          <w:sz w:val="28"/>
          <w:szCs w:val="28"/>
          <w:lang w:val="ru-RU"/>
        </w:rPr>
        <w:t xml:space="preserve"> </w:t>
      </w:r>
      <w:r w:rsidRPr="009D030A">
        <w:rPr>
          <w:color w:val="000000"/>
          <w:spacing w:val="5"/>
          <w:sz w:val="28"/>
          <w:szCs w:val="28"/>
          <w:lang w:val="ru-RU"/>
        </w:rPr>
        <w:t>Національного</w:t>
      </w:r>
      <w:r w:rsidRPr="004906F4">
        <w:rPr>
          <w:color w:val="000000"/>
          <w:spacing w:val="5"/>
          <w:sz w:val="28"/>
          <w:szCs w:val="28"/>
          <w:lang w:val="ru-RU"/>
        </w:rPr>
        <w:t xml:space="preserve"> </w:t>
      </w:r>
      <w:r w:rsidRPr="009D030A">
        <w:rPr>
          <w:color w:val="000000"/>
          <w:spacing w:val="5"/>
          <w:sz w:val="28"/>
          <w:szCs w:val="28"/>
          <w:lang w:val="ru-RU"/>
        </w:rPr>
        <w:t>університету</w:t>
      </w:r>
      <w:r w:rsidRPr="004906F4">
        <w:rPr>
          <w:color w:val="000000"/>
          <w:spacing w:val="5"/>
          <w:sz w:val="28"/>
          <w:szCs w:val="28"/>
          <w:lang w:val="ru-RU"/>
        </w:rPr>
        <w:t xml:space="preserve"> «</w:t>
      </w:r>
      <w:r w:rsidRPr="009D030A">
        <w:rPr>
          <w:color w:val="000000"/>
          <w:spacing w:val="5"/>
          <w:sz w:val="28"/>
          <w:szCs w:val="28"/>
          <w:lang w:val="ru-RU"/>
        </w:rPr>
        <w:t>Львівська</w:t>
      </w:r>
      <w:r w:rsidRPr="004906F4">
        <w:rPr>
          <w:color w:val="000000"/>
          <w:spacing w:val="5"/>
          <w:sz w:val="28"/>
          <w:szCs w:val="28"/>
          <w:lang w:val="ru-RU"/>
        </w:rPr>
        <w:t xml:space="preserve"> </w:t>
      </w:r>
      <w:r w:rsidRPr="009D030A">
        <w:rPr>
          <w:color w:val="000000"/>
          <w:spacing w:val="5"/>
          <w:sz w:val="28"/>
          <w:szCs w:val="28"/>
          <w:lang w:val="ru-RU"/>
        </w:rPr>
        <w:t>політехніка</w:t>
      </w:r>
      <w:r w:rsidRPr="004906F4">
        <w:rPr>
          <w:color w:val="000000"/>
          <w:spacing w:val="5"/>
          <w:sz w:val="28"/>
          <w:szCs w:val="28"/>
          <w:lang w:val="ru-RU"/>
        </w:rPr>
        <w:t xml:space="preserve">», 2004. – </w:t>
      </w:r>
      <w:r w:rsidRPr="009D030A">
        <w:rPr>
          <w:color w:val="000000"/>
          <w:spacing w:val="5"/>
          <w:sz w:val="28"/>
          <w:szCs w:val="28"/>
          <w:lang w:val="ru-RU"/>
        </w:rPr>
        <w:t>С</w:t>
      </w:r>
      <w:r w:rsidRPr="004906F4">
        <w:rPr>
          <w:color w:val="000000"/>
          <w:spacing w:val="5"/>
          <w:sz w:val="28"/>
          <w:szCs w:val="28"/>
          <w:lang w:val="ru-RU"/>
        </w:rPr>
        <w:t>. 138-174.</w:t>
      </w:r>
    </w:p>
    <w:p w:rsidR="004E4229" w:rsidRDefault="004E4229" w:rsidP="00A236D6">
      <w:pPr>
        <w:widowControl w:val="0"/>
        <w:numPr>
          <w:ilvl w:val="0"/>
          <w:numId w:val="36"/>
        </w:numPr>
        <w:shd w:val="clear" w:color="auto" w:fill="FFFFFF"/>
        <w:tabs>
          <w:tab w:val="left" w:pos="560"/>
        </w:tabs>
        <w:autoSpaceDE w:val="0"/>
        <w:autoSpaceDN w:val="0"/>
        <w:adjustRightInd w:val="0"/>
        <w:jc w:val="both"/>
        <w:rPr>
          <w:sz w:val="28"/>
          <w:szCs w:val="28"/>
          <w:lang w:val="ru-RU"/>
        </w:rPr>
      </w:pPr>
      <w:r>
        <w:rPr>
          <w:sz w:val="28"/>
          <w:szCs w:val="28"/>
          <w:lang w:val="ru-RU" w:eastAsia="ru-RU"/>
        </w:rPr>
        <w:t xml:space="preserve">Пшенична А.Ж. Аудит. Навчальний посібник. - </w:t>
      </w:r>
      <w:r>
        <w:rPr>
          <w:sz w:val="28"/>
          <w:szCs w:val="28"/>
          <w:lang w:val="ru-RU"/>
        </w:rPr>
        <w:t>К.: Центр учбової літератури, 2008. – С. 145-179.</w:t>
      </w:r>
    </w:p>
    <w:p w:rsidR="004E4229" w:rsidRDefault="004E4229" w:rsidP="00A236D6">
      <w:pPr>
        <w:widowControl w:val="0"/>
        <w:numPr>
          <w:ilvl w:val="0"/>
          <w:numId w:val="36"/>
        </w:numPr>
        <w:shd w:val="clear" w:color="auto" w:fill="FFFFFF"/>
        <w:tabs>
          <w:tab w:val="left" w:pos="540"/>
        </w:tabs>
        <w:autoSpaceDE w:val="0"/>
        <w:autoSpaceDN w:val="0"/>
        <w:adjustRightInd w:val="0"/>
        <w:jc w:val="both"/>
        <w:rPr>
          <w:sz w:val="28"/>
          <w:szCs w:val="28"/>
          <w:lang w:val="ru-RU"/>
        </w:rPr>
      </w:pPr>
      <w:r>
        <w:rPr>
          <w:bCs/>
          <w:sz w:val="28"/>
          <w:szCs w:val="28"/>
          <w:lang w:val="ru-RU"/>
        </w:rPr>
        <w:t xml:space="preserve">Усач Б.Ф. Аудит. Навч. посіб. - 4-те вид., випр. і доп. - К.: Знання, 2007. - </w:t>
      </w:r>
      <w:r>
        <w:rPr>
          <w:sz w:val="28"/>
          <w:szCs w:val="28"/>
          <w:lang w:val="ru-RU"/>
        </w:rPr>
        <w:t>С. 165-180.</w:t>
      </w:r>
    </w:p>
    <w:p w:rsidR="004E4229" w:rsidRDefault="004E4229" w:rsidP="00A236D6">
      <w:pPr>
        <w:numPr>
          <w:ilvl w:val="0"/>
          <w:numId w:val="36"/>
        </w:numPr>
        <w:jc w:val="both"/>
        <w:rPr>
          <w:sz w:val="28"/>
          <w:szCs w:val="28"/>
          <w:lang w:val="ru-RU"/>
        </w:rPr>
      </w:pPr>
      <w:r>
        <w:rPr>
          <w:sz w:val="28"/>
          <w:szCs w:val="28"/>
          <w:lang w:val="ru-RU"/>
        </w:rPr>
        <w:t xml:space="preserve">Чернелевський Л.М., Беренда Н.І. </w:t>
      </w:r>
      <w:r>
        <w:rPr>
          <w:bCs/>
          <w:sz w:val="28"/>
          <w:szCs w:val="28"/>
          <w:lang w:val="ru-RU"/>
        </w:rPr>
        <w:t xml:space="preserve">Аудит: Теорія і практика. Навчальний посібник. – К.: </w:t>
      </w:r>
      <w:r>
        <w:rPr>
          <w:sz w:val="28"/>
          <w:szCs w:val="28"/>
          <w:lang w:val="ru-RU"/>
        </w:rPr>
        <w:t>Хай-Тек Пресс, 2008. - С. 119-143.</w:t>
      </w:r>
    </w:p>
    <w:p w:rsidR="004E4229" w:rsidRPr="009D030A" w:rsidRDefault="004E4229" w:rsidP="004E4229">
      <w:pPr>
        <w:jc w:val="center"/>
        <w:rPr>
          <w:bCs/>
          <w:sz w:val="28"/>
          <w:szCs w:val="28"/>
          <w:u w:val="single"/>
          <w:lang w:val="ru-RU"/>
        </w:rPr>
      </w:pPr>
    </w:p>
    <w:p w:rsidR="004E4229" w:rsidRPr="009D030A" w:rsidRDefault="004E4229" w:rsidP="004E4229">
      <w:pPr>
        <w:jc w:val="center"/>
        <w:rPr>
          <w:bCs/>
          <w:sz w:val="28"/>
          <w:szCs w:val="28"/>
          <w:u w:val="single"/>
          <w:lang w:val="ru-RU"/>
        </w:rPr>
      </w:pPr>
      <w:r w:rsidRPr="009D030A">
        <w:rPr>
          <w:bCs/>
          <w:sz w:val="28"/>
          <w:szCs w:val="28"/>
          <w:u w:val="single"/>
          <w:lang w:val="ru-RU"/>
        </w:rPr>
        <w:t xml:space="preserve">Семінарське заняття 8. </w:t>
      </w:r>
    </w:p>
    <w:p w:rsidR="004E4229" w:rsidRPr="009D030A" w:rsidRDefault="004E4229" w:rsidP="004E4229">
      <w:pPr>
        <w:tabs>
          <w:tab w:val="left" w:pos="540"/>
        </w:tabs>
        <w:jc w:val="both"/>
        <w:rPr>
          <w:sz w:val="28"/>
          <w:szCs w:val="28"/>
          <w:lang w:val="ru-RU"/>
        </w:rPr>
      </w:pPr>
    </w:p>
    <w:p w:rsidR="004E4229" w:rsidRPr="009D030A" w:rsidRDefault="004E4229" w:rsidP="004E4229">
      <w:pPr>
        <w:tabs>
          <w:tab w:val="left" w:pos="540"/>
        </w:tabs>
        <w:jc w:val="center"/>
        <w:rPr>
          <w:b/>
          <w:sz w:val="32"/>
          <w:szCs w:val="32"/>
          <w:lang w:val="ru-RU"/>
        </w:rPr>
      </w:pPr>
      <w:r w:rsidRPr="009D030A">
        <w:rPr>
          <w:b/>
          <w:sz w:val="32"/>
          <w:szCs w:val="32"/>
          <w:lang w:val="ru-RU"/>
        </w:rPr>
        <w:t>Тема 9. Внутрішній аудит</w:t>
      </w:r>
    </w:p>
    <w:p w:rsidR="004E4229" w:rsidRPr="009D030A" w:rsidRDefault="004E4229" w:rsidP="004E4229">
      <w:pPr>
        <w:tabs>
          <w:tab w:val="left" w:pos="540"/>
        </w:tabs>
        <w:jc w:val="center"/>
        <w:rPr>
          <w:sz w:val="28"/>
          <w:szCs w:val="28"/>
          <w:lang w:val="ru-RU"/>
        </w:rPr>
      </w:pPr>
    </w:p>
    <w:p w:rsidR="004E4229" w:rsidRPr="009D030A" w:rsidRDefault="004E4229" w:rsidP="004E4229">
      <w:pPr>
        <w:jc w:val="center"/>
        <w:rPr>
          <w:b/>
          <w:i/>
          <w:sz w:val="28"/>
          <w:szCs w:val="28"/>
          <w:lang w:val="ru-RU"/>
        </w:rPr>
      </w:pPr>
      <w:r w:rsidRPr="009D030A">
        <w:rPr>
          <w:b/>
          <w:i/>
          <w:sz w:val="28"/>
          <w:szCs w:val="28"/>
          <w:lang w:val="ru-RU"/>
        </w:rPr>
        <w:t>План заняття</w:t>
      </w:r>
    </w:p>
    <w:p w:rsidR="004E4229" w:rsidRPr="009D030A" w:rsidRDefault="004E4229" w:rsidP="00A236D6">
      <w:pPr>
        <w:numPr>
          <w:ilvl w:val="0"/>
          <w:numId w:val="9"/>
        </w:numPr>
        <w:tabs>
          <w:tab w:val="clear" w:pos="1080"/>
          <w:tab w:val="num" w:pos="540"/>
        </w:tabs>
        <w:ind w:left="540" w:hanging="540"/>
        <w:jc w:val="both"/>
        <w:rPr>
          <w:sz w:val="28"/>
          <w:szCs w:val="28"/>
          <w:lang w:val="ru-RU"/>
        </w:rPr>
      </w:pPr>
      <w:r w:rsidRPr="009D030A">
        <w:rPr>
          <w:sz w:val="28"/>
          <w:szCs w:val="28"/>
          <w:lang w:val="ru-RU"/>
        </w:rPr>
        <w:t>Суть, мета і завдання внутрішнього аудиту.</w:t>
      </w:r>
    </w:p>
    <w:p w:rsidR="004E4229" w:rsidRDefault="004E4229" w:rsidP="00A236D6">
      <w:pPr>
        <w:numPr>
          <w:ilvl w:val="0"/>
          <w:numId w:val="9"/>
        </w:numPr>
        <w:tabs>
          <w:tab w:val="clear" w:pos="1080"/>
          <w:tab w:val="num" w:pos="540"/>
        </w:tabs>
        <w:ind w:left="540" w:hanging="540"/>
        <w:jc w:val="both"/>
        <w:rPr>
          <w:sz w:val="28"/>
          <w:szCs w:val="28"/>
        </w:rPr>
      </w:pPr>
      <w:r>
        <w:rPr>
          <w:sz w:val="28"/>
          <w:szCs w:val="28"/>
        </w:rPr>
        <w:t>Основні функції внутрішнього аудиту.</w:t>
      </w:r>
    </w:p>
    <w:p w:rsidR="004E4229" w:rsidRPr="009D030A" w:rsidRDefault="004E4229" w:rsidP="00A236D6">
      <w:pPr>
        <w:numPr>
          <w:ilvl w:val="0"/>
          <w:numId w:val="9"/>
        </w:numPr>
        <w:tabs>
          <w:tab w:val="clear" w:pos="1080"/>
          <w:tab w:val="num" w:pos="540"/>
        </w:tabs>
        <w:ind w:left="540" w:hanging="540"/>
        <w:jc w:val="both"/>
        <w:rPr>
          <w:sz w:val="28"/>
          <w:szCs w:val="28"/>
          <w:lang w:val="ru-RU"/>
        </w:rPr>
      </w:pPr>
      <w:r w:rsidRPr="009D030A">
        <w:rPr>
          <w:sz w:val="28"/>
          <w:szCs w:val="28"/>
          <w:lang w:val="ru-RU"/>
        </w:rPr>
        <w:t>Об’єкти та суб’єкти внутрішнього аудиту.</w:t>
      </w:r>
    </w:p>
    <w:p w:rsidR="004E4229" w:rsidRPr="009D030A" w:rsidRDefault="004E4229" w:rsidP="00A236D6">
      <w:pPr>
        <w:numPr>
          <w:ilvl w:val="0"/>
          <w:numId w:val="9"/>
        </w:numPr>
        <w:tabs>
          <w:tab w:val="clear" w:pos="1080"/>
          <w:tab w:val="num" w:pos="540"/>
        </w:tabs>
        <w:ind w:left="540" w:hanging="540"/>
        <w:jc w:val="both"/>
        <w:rPr>
          <w:sz w:val="28"/>
          <w:szCs w:val="28"/>
          <w:lang w:val="ru-RU"/>
        </w:rPr>
      </w:pPr>
      <w:r w:rsidRPr="009D030A">
        <w:rPr>
          <w:sz w:val="28"/>
          <w:szCs w:val="28"/>
          <w:lang w:val="ru-RU"/>
        </w:rPr>
        <w:t>Послідовність і методика здійснення  внутрішнього аудиту.</w:t>
      </w:r>
    </w:p>
    <w:p w:rsidR="004E4229" w:rsidRPr="009D030A" w:rsidRDefault="004E4229" w:rsidP="00A236D6">
      <w:pPr>
        <w:numPr>
          <w:ilvl w:val="0"/>
          <w:numId w:val="9"/>
        </w:numPr>
        <w:tabs>
          <w:tab w:val="clear" w:pos="1080"/>
          <w:tab w:val="num" w:pos="540"/>
        </w:tabs>
        <w:ind w:left="540" w:hanging="540"/>
        <w:jc w:val="both"/>
        <w:rPr>
          <w:sz w:val="28"/>
          <w:szCs w:val="28"/>
          <w:lang w:val="ru-RU"/>
        </w:rPr>
      </w:pPr>
      <w:r w:rsidRPr="009D030A">
        <w:rPr>
          <w:sz w:val="28"/>
          <w:szCs w:val="28"/>
          <w:lang w:val="ru-RU"/>
        </w:rPr>
        <w:t>Взаємодія зовнішнього і внутрішнього аудиту.</w:t>
      </w:r>
    </w:p>
    <w:p w:rsidR="004E4229" w:rsidRPr="009D030A" w:rsidRDefault="004E4229" w:rsidP="004E4229">
      <w:pPr>
        <w:jc w:val="both"/>
        <w:rPr>
          <w:sz w:val="28"/>
          <w:szCs w:val="28"/>
          <w:lang w:val="ru-RU"/>
        </w:rPr>
      </w:pPr>
    </w:p>
    <w:p w:rsidR="004E4229" w:rsidRPr="009D030A" w:rsidRDefault="004E4229" w:rsidP="004E4229">
      <w:pPr>
        <w:jc w:val="both"/>
        <w:rPr>
          <w:sz w:val="28"/>
          <w:szCs w:val="28"/>
          <w:lang w:val="ru-RU"/>
        </w:rPr>
      </w:pPr>
      <w:r>
        <w:pict>
          <v:shape id="_x0000_s1042" type="#_x0000_t202" style="position:absolute;left:0;text-align:left;margin-left:0;margin-top:3.15pt;width:495pt;height:45pt;z-index:251676672" strokeweight="4.5pt">
            <v:stroke linestyle="thickThin"/>
            <v:textbox style="mso-next-textbox:#_x0000_s1042">
              <w:txbxContent>
                <w:p w:rsidR="004E4229" w:rsidRDefault="004E4229" w:rsidP="004E4229">
                  <w:pPr>
                    <w:ind w:firstLine="709"/>
                    <w:jc w:val="both"/>
                    <w:rPr>
                      <w:sz w:val="28"/>
                      <w:szCs w:val="28"/>
                    </w:rPr>
                  </w:pPr>
                  <w:r>
                    <w:rPr>
                      <w:b/>
                      <w:i/>
                      <w:iCs/>
                      <w:sz w:val="28"/>
                      <w:u w:val="single"/>
                    </w:rPr>
                    <w:t>Основні терміни і поняття</w:t>
                  </w:r>
                  <w:r>
                    <w:rPr>
                      <w:b/>
                      <w:i/>
                      <w:iCs/>
                      <w:sz w:val="28"/>
                    </w:rPr>
                    <w:t>:</w:t>
                  </w:r>
                  <w:r>
                    <w:rPr>
                      <w:bCs/>
                      <w:sz w:val="28"/>
                    </w:rPr>
                    <w:t xml:space="preserve"> </w:t>
                  </w:r>
                  <w:r>
                    <w:rPr>
                      <w:sz w:val="28"/>
                      <w:szCs w:val="28"/>
                    </w:rPr>
                    <w:t>внутрішній аудит, об’єкти внутрішнього аудиту, суб’єкти внутрішнього аудиту, операційний аудит.</w:t>
                  </w:r>
                </w:p>
                <w:p w:rsidR="004E4229" w:rsidRDefault="004E4229" w:rsidP="004E4229">
                  <w:pPr>
                    <w:ind w:firstLine="709"/>
                    <w:jc w:val="both"/>
                    <w:rPr>
                      <w:sz w:val="28"/>
                    </w:rPr>
                  </w:pPr>
                </w:p>
                <w:p w:rsidR="004E4229" w:rsidRDefault="004E4229" w:rsidP="004E4229"/>
              </w:txbxContent>
            </v:textbox>
          </v:shape>
        </w:pict>
      </w:r>
    </w:p>
    <w:p w:rsidR="004E4229" w:rsidRPr="009D030A" w:rsidRDefault="004E4229" w:rsidP="004E4229">
      <w:pPr>
        <w:jc w:val="center"/>
        <w:rPr>
          <w:sz w:val="28"/>
          <w:lang w:val="ru-RU"/>
        </w:rPr>
      </w:pPr>
    </w:p>
    <w:p w:rsidR="004E4229" w:rsidRPr="009D030A" w:rsidRDefault="004E4229" w:rsidP="004E4229">
      <w:pPr>
        <w:jc w:val="both"/>
        <w:rPr>
          <w:sz w:val="28"/>
          <w:lang w:val="ru-RU"/>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77696"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19" name="Рисунок 19"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pic:spPr>
                </pic:pic>
              </a:graphicData>
            </a:graphic>
          </wp:anchor>
        </w:drawing>
      </w:r>
      <w:r>
        <w:rPr>
          <w:rFonts w:ascii="Times New Roman" w:hAnsi="Times New Roman" w:cs="Times New Roman"/>
          <w:i/>
          <w:sz w:val="28"/>
          <w:szCs w:val="28"/>
          <w:u w:val="single"/>
        </w:rPr>
        <w:t>Питання для обговорення</w:t>
      </w:r>
    </w:p>
    <w:p w:rsidR="004E4229" w:rsidRDefault="004E4229" w:rsidP="00A236D6">
      <w:pPr>
        <w:numPr>
          <w:ilvl w:val="0"/>
          <w:numId w:val="25"/>
        </w:numPr>
        <w:tabs>
          <w:tab w:val="clear" w:pos="855"/>
          <w:tab w:val="left" w:pos="540"/>
        </w:tabs>
        <w:ind w:left="540"/>
        <w:jc w:val="both"/>
        <w:rPr>
          <w:sz w:val="28"/>
          <w:szCs w:val="28"/>
        </w:rPr>
      </w:pPr>
      <w:r>
        <w:rPr>
          <w:sz w:val="28"/>
          <w:szCs w:val="28"/>
        </w:rPr>
        <w:t>Розкрийте суть внутрішнього аудиту.</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У чому полягає мета внутрішнього аудиту?</w:t>
      </w:r>
    </w:p>
    <w:p w:rsidR="004E4229" w:rsidRDefault="004E4229" w:rsidP="00A236D6">
      <w:pPr>
        <w:numPr>
          <w:ilvl w:val="0"/>
          <w:numId w:val="25"/>
        </w:numPr>
        <w:tabs>
          <w:tab w:val="clear" w:pos="855"/>
          <w:tab w:val="left" w:pos="540"/>
        </w:tabs>
        <w:ind w:left="540"/>
        <w:jc w:val="both"/>
        <w:rPr>
          <w:sz w:val="28"/>
          <w:szCs w:val="28"/>
        </w:rPr>
      </w:pPr>
      <w:r>
        <w:rPr>
          <w:sz w:val="28"/>
          <w:szCs w:val="28"/>
        </w:rPr>
        <w:t>Які завдання внутрішнього аудиту?</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Яке місце і роль внутрішнього аудиту в системі внутрішньогосподарського контролю?</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В якому документі відображаються результати роботи внутрішнього аудиту?</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Дайте характеристику попереднього, поточного і наступного контролю.</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Що є джерелами інформації для внутрішнього аудиту?</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Назвіть об’єкти внутрішнього аудиту. Дайте їх характеристику.</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Які є суб’єкти внутрішнього аудиту?</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У якій послідовності здійснюється внутрішній аудит?</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Які основні процедури внутрішнього аудиту?</w:t>
      </w:r>
    </w:p>
    <w:p w:rsidR="004E4229" w:rsidRPr="009D030A" w:rsidRDefault="004E4229" w:rsidP="00A236D6">
      <w:pPr>
        <w:numPr>
          <w:ilvl w:val="0"/>
          <w:numId w:val="25"/>
        </w:numPr>
        <w:tabs>
          <w:tab w:val="clear" w:pos="855"/>
          <w:tab w:val="left" w:pos="540"/>
        </w:tabs>
        <w:ind w:left="540"/>
        <w:jc w:val="both"/>
        <w:rPr>
          <w:sz w:val="28"/>
          <w:szCs w:val="28"/>
          <w:lang w:val="ru-RU"/>
        </w:rPr>
      </w:pPr>
      <w:r w:rsidRPr="009D030A">
        <w:rPr>
          <w:sz w:val="28"/>
          <w:szCs w:val="28"/>
          <w:lang w:val="ru-RU"/>
        </w:rPr>
        <w:t>Назвіть відмінності між внутрішнім і зовнішнім аудитом?</w:t>
      </w:r>
    </w:p>
    <w:p w:rsidR="004E4229" w:rsidRDefault="004E4229" w:rsidP="004E4229">
      <w:pPr>
        <w:pStyle w:val="4"/>
        <w:spacing w:before="0" w:after="0"/>
        <w:jc w:val="center"/>
        <w:rPr>
          <w:i/>
          <w:u w:val="single"/>
        </w:rPr>
      </w:pPr>
      <w:r>
        <w:rPr>
          <w:i/>
          <w:u w:val="single"/>
        </w:rPr>
        <w:lastRenderedPageBreak/>
        <w:t>Ситуаційні завдання</w:t>
      </w:r>
    </w:p>
    <w:p w:rsidR="004E4229" w:rsidRPr="00DE5EE2" w:rsidRDefault="004E4229" w:rsidP="004E4229">
      <w:pPr>
        <w:jc w:val="both"/>
        <w:rPr>
          <w:lang w:val="ru-RU"/>
        </w:rPr>
      </w:pPr>
    </w:p>
    <w:p w:rsidR="004E4229" w:rsidRDefault="004E4229" w:rsidP="004E4229">
      <w:pPr>
        <w:pStyle w:val="a4"/>
        <w:rPr>
          <w:b/>
        </w:rPr>
      </w:pPr>
      <w:r>
        <w:rPr>
          <w:b/>
        </w:rPr>
        <w:t>Завдання 1.</w:t>
      </w:r>
    </w:p>
    <w:p w:rsidR="004E4229" w:rsidRPr="009D030A" w:rsidRDefault="004E4229" w:rsidP="004E4229">
      <w:pPr>
        <w:ind w:firstLine="709"/>
        <w:jc w:val="both"/>
        <w:rPr>
          <w:sz w:val="28"/>
          <w:szCs w:val="28"/>
          <w:lang w:val="ru-RU"/>
        </w:rPr>
      </w:pPr>
      <w:r w:rsidRPr="009D030A">
        <w:rPr>
          <w:sz w:val="28"/>
          <w:szCs w:val="28"/>
          <w:lang w:val="ru-RU"/>
        </w:rPr>
        <w:t>Скласти перелік об’єктів внутрішнього аудиту для таких підприємств:</w:t>
      </w:r>
    </w:p>
    <w:p w:rsidR="004E4229" w:rsidRDefault="004E4229" w:rsidP="00A236D6">
      <w:pPr>
        <w:numPr>
          <w:ilvl w:val="0"/>
          <w:numId w:val="13"/>
        </w:numPr>
        <w:jc w:val="both"/>
        <w:rPr>
          <w:sz w:val="28"/>
          <w:szCs w:val="28"/>
        </w:rPr>
      </w:pPr>
      <w:r>
        <w:rPr>
          <w:sz w:val="28"/>
          <w:szCs w:val="28"/>
        </w:rPr>
        <w:t>промислового (виробництво радіотоварів);</w:t>
      </w:r>
    </w:p>
    <w:p w:rsidR="004E4229" w:rsidRPr="009D030A" w:rsidRDefault="004E4229" w:rsidP="00A236D6">
      <w:pPr>
        <w:numPr>
          <w:ilvl w:val="0"/>
          <w:numId w:val="13"/>
        </w:numPr>
        <w:jc w:val="both"/>
        <w:rPr>
          <w:sz w:val="28"/>
          <w:szCs w:val="28"/>
          <w:lang w:val="ru-RU"/>
        </w:rPr>
      </w:pPr>
      <w:r w:rsidRPr="009D030A">
        <w:rPr>
          <w:sz w:val="28"/>
          <w:szCs w:val="28"/>
          <w:lang w:val="ru-RU"/>
        </w:rPr>
        <w:t>торговельного (оптова торгівля продовольчими товарами);</w:t>
      </w:r>
    </w:p>
    <w:p w:rsidR="004E4229" w:rsidRDefault="004E4229" w:rsidP="00A236D6">
      <w:pPr>
        <w:numPr>
          <w:ilvl w:val="0"/>
          <w:numId w:val="13"/>
        </w:numPr>
        <w:jc w:val="both"/>
        <w:rPr>
          <w:sz w:val="28"/>
          <w:szCs w:val="28"/>
        </w:rPr>
      </w:pPr>
      <w:r>
        <w:rPr>
          <w:sz w:val="28"/>
          <w:szCs w:val="28"/>
        </w:rPr>
        <w:t>автотранспортного.</w:t>
      </w:r>
    </w:p>
    <w:p w:rsidR="004E4229" w:rsidRPr="009D030A" w:rsidRDefault="004E4229" w:rsidP="004E4229">
      <w:pPr>
        <w:ind w:left="709"/>
        <w:jc w:val="both"/>
        <w:rPr>
          <w:sz w:val="28"/>
          <w:szCs w:val="28"/>
          <w:lang w:val="ru-RU"/>
        </w:rPr>
      </w:pPr>
      <w:r w:rsidRPr="009D030A">
        <w:rPr>
          <w:sz w:val="28"/>
          <w:szCs w:val="28"/>
          <w:lang w:val="ru-RU"/>
        </w:rPr>
        <w:t>Оформити його у вигляді таблиці 9.1.</w:t>
      </w:r>
    </w:p>
    <w:p w:rsidR="004E4229" w:rsidRPr="00DE5EE2" w:rsidRDefault="004E4229" w:rsidP="004E4229">
      <w:pPr>
        <w:ind w:left="709"/>
        <w:jc w:val="right"/>
        <w:rPr>
          <w:sz w:val="24"/>
          <w:szCs w:val="24"/>
        </w:rPr>
      </w:pPr>
      <w:r w:rsidRPr="00DE5EE2">
        <w:rPr>
          <w:sz w:val="24"/>
          <w:szCs w:val="24"/>
        </w:rPr>
        <w:t>Таблиця 9.1.</w:t>
      </w:r>
    </w:p>
    <w:tbl>
      <w:tblPr>
        <w:tblStyle w:val="a3"/>
        <w:tblW w:w="0" w:type="auto"/>
        <w:jc w:val="center"/>
        <w:tblInd w:w="0" w:type="dxa"/>
        <w:tblLook w:val="01E0"/>
      </w:tblPr>
      <w:tblGrid>
        <w:gridCol w:w="1948"/>
        <w:gridCol w:w="1872"/>
        <w:gridCol w:w="1915"/>
        <w:gridCol w:w="1923"/>
        <w:gridCol w:w="1913"/>
      </w:tblGrid>
      <w:tr w:rsidR="004E4229" w:rsidRPr="00DE5EE2" w:rsidTr="00016EA0">
        <w:trPr>
          <w:jc w:val="center"/>
        </w:trPr>
        <w:tc>
          <w:tcPr>
            <w:tcW w:w="1970" w:type="dxa"/>
          </w:tcPr>
          <w:p w:rsidR="004E4229" w:rsidRPr="00DE5EE2" w:rsidRDefault="004E4229" w:rsidP="00016EA0">
            <w:pPr>
              <w:jc w:val="center"/>
              <w:rPr>
                <w:b/>
                <w:sz w:val="24"/>
                <w:szCs w:val="24"/>
              </w:rPr>
            </w:pPr>
            <w:r w:rsidRPr="00DE5EE2">
              <w:rPr>
                <w:b/>
                <w:sz w:val="24"/>
                <w:szCs w:val="24"/>
              </w:rPr>
              <w:t>Об’єкт внутрішнього аудиту</w:t>
            </w:r>
          </w:p>
        </w:tc>
        <w:tc>
          <w:tcPr>
            <w:tcW w:w="1970" w:type="dxa"/>
          </w:tcPr>
          <w:p w:rsidR="004E4229" w:rsidRPr="00DE5EE2" w:rsidRDefault="004E4229" w:rsidP="00016EA0">
            <w:pPr>
              <w:jc w:val="center"/>
              <w:rPr>
                <w:b/>
                <w:sz w:val="24"/>
                <w:szCs w:val="24"/>
              </w:rPr>
            </w:pPr>
            <w:r w:rsidRPr="00DE5EE2">
              <w:rPr>
                <w:b/>
                <w:sz w:val="24"/>
                <w:szCs w:val="24"/>
              </w:rPr>
              <w:t>Метод аудиту</w:t>
            </w:r>
          </w:p>
        </w:tc>
        <w:tc>
          <w:tcPr>
            <w:tcW w:w="1971" w:type="dxa"/>
          </w:tcPr>
          <w:p w:rsidR="004E4229" w:rsidRPr="00DE5EE2" w:rsidRDefault="004E4229" w:rsidP="00016EA0">
            <w:pPr>
              <w:jc w:val="center"/>
              <w:rPr>
                <w:b/>
                <w:sz w:val="24"/>
                <w:szCs w:val="24"/>
              </w:rPr>
            </w:pPr>
            <w:r w:rsidRPr="00DE5EE2">
              <w:rPr>
                <w:b/>
                <w:sz w:val="24"/>
                <w:szCs w:val="24"/>
              </w:rPr>
              <w:t>Джерело інформації</w:t>
            </w:r>
          </w:p>
        </w:tc>
        <w:tc>
          <w:tcPr>
            <w:tcW w:w="1971" w:type="dxa"/>
          </w:tcPr>
          <w:p w:rsidR="004E4229" w:rsidRPr="00DE5EE2" w:rsidRDefault="004E4229" w:rsidP="00016EA0">
            <w:pPr>
              <w:jc w:val="center"/>
              <w:rPr>
                <w:b/>
                <w:sz w:val="24"/>
                <w:szCs w:val="24"/>
              </w:rPr>
            </w:pPr>
            <w:r w:rsidRPr="00DE5EE2">
              <w:rPr>
                <w:b/>
                <w:sz w:val="24"/>
                <w:szCs w:val="24"/>
              </w:rPr>
              <w:t>Строки проведення</w:t>
            </w:r>
          </w:p>
        </w:tc>
        <w:tc>
          <w:tcPr>
            <w:tcW w:w="1971" w:type="dxa"/>
          </w:tcPr>
          <w:p w:rsidR="004E4229" w:rsidRPr="00DE5EE2" w:rsidRDefault="004E4229" w:rsidP="00016EA0">
            <w:pPr>
              <w:jc w:val="center"/>
              <w:rPr>
                <w:b/>
                <w:sz w:val="24"/>
                <w:szCs w:val="24"/>
              </w:rPr>
            </w:pPr>
            <w:r w:rsidRPr="00DE5EE2">
              <w:rPr>
                <w:b/>
                <w:sz w:val="24"/>
                <w:szCs w:val="24"/>
              </w:rPr>
              <w:t>Виконавці</w:t>
            </w:r>
          </w:p>
        </w:tc>
      </w:tr>
      <w:tr w:rsidR="004E4229" w:rsidRPr="00DE5EE2" w:rsidTr="00016EA0">
        <w:trPr>
          <w:jc w:val="center"/>
        </w:trPr>
        <w:tc>
          <w:tcPr>
            <w:tcW w:w="1970" w:type="dxa"/>
          </w:tcPr>
          <w:p w:rsidR="004E4229" w:rsidRPr="00DE5EE2" w:rsidRDefault="004E4229" w:rsidP="00016EA0">
            <w:pPr>
              <w:jc w:val="center"/>
              <w:rPr>
                <w:sz w:val="24"/>
                <w:szCs w:val="24"/>
              </w:rPr>
            </w:pPr>
          </w:p>
        </w:tc>
        <w:tc>
          <w:tcPr>
            <w:tcW w:w="1970" w:type="dxa"/>
          </w:tcPr>
          <w:p w:rsidR="004E4229" w:rsidRPr="00DE5EE2" w:rsidRDefault="004E4229" w:rsidP="00016EA0">
            <w:pPr>
              <w:jc w:val="center"/>
              <w:rPr>
                <w:sz w:val="24"/>
                <w:szCs w:val="24"/>
              </w:rPr>
            </w:pPr>
          </w:p>
        </w:tc>
        <w:tc>
          <w:tcPr>
            <w:tcW w:w="1971" w:type="dxa"/>
          </w:tcPr>
          <w:p w:rsidR="004E4229" w:rsidRPr="00DE5EE2" w:rsidRDefault="004E4229" w:rsidP="00016EA0">
            <w:pPr>
              <w:jc w:val="center"/>
              <w:rPr>
                <w:sz w:val="24"/>
                <w:szCs w:val="24"/>
              </w:rPr>
            </w:pPr>
          </w:p>
        </w:tc>
        <w:tc>
          <w:tcPr>
            <w:tcW w:w="1971" w:type="dxa"/>
          </w:tcPr>
          <w:p w:rsidR="004E4229" w:rsidRPr="00DE5EE2" w:rsidRDefault="004E4229" w:rsidP="00016EA0">
            <w:pPr>
              <w:jc w:val="center"/>
              <w:rPr>
                <w:sz w:val="24"/>
                <w:szCs w:val="24"/>
              </w:rPr>
            </w:pPr>
          </w:p>
        </w:tc>
        <w:tc>
          <w:tcPr>
            <w:tcW w:w="1971" w:type="dxa"/>
          </w:tcPr>
          <w:p w:rsidR="004E4229" w:rsidRPr="00DE5EE2" w:rsidRDefault="004E4229" w:rsidP="00016EA0">
            <w:pPr>
              <w:jc w:val="center"/>
              <w:rPr>
                <w:sz w:val="24"/>
                <w:szCs w:val="24"/>
              </w:rPr>
            </w:pPr>
          </w:p>
        </w:tc>
      </w:tr>
    </w:tbl>
    <w:p w:rsidR="004E4229" w:rsidRPr="00DE5EE2" w:rsidRDefault="004E4229" w:rsidP="004E4229">
      <w:pPr>
        <w:jc w:val="both"/>
        <w:rPr>
          <w:lang w:val="ru-RU"/>
        </w:rPr>
      </w:pPr>
    </w:p>
    <w:p w:rsidR="004E4229" w:rsidRDefault="004E4229" w:rsidP="004E4229">
      <w:pPr>
        <w:pStyle w:val="a4"/>
        <w:rPr>
          <w:b/>
        </w:rPr>
      </w:pPr>
      <w:r>
        <w:rPr>
          <w:b/>
        </w:rPr>
        <w:t xml:space="preserve">Завдання </w:t>
      </w:r>
      <w:r>
        <w:rPr>
          <w:b/>
          <w:lang w:val="ru-RU"/>
        </w:rPr>
        <w:t>2</w:t>
      </w:r>
      <w:r>
        <w:rPr>
          <w:b/>
        </w:rPr>
        <w:t>.</w:t>
      </w:r>
    </w:p>
    <w:p w:rsidR="004E4229" w:rsidRDefault="004E4229" w:rsidP="004E4229">
      <w:pPr>
        <w:ind w:firstLine="720"/>
        <w:jc w:val="both"/>
        <w:rPr>
          <w:sz w:val="28"/>
          <w:szCs w:val="28"/>
        </w:rPr>
      </w:pPr>
      <w:r w:rsidRPr="009D030A">
        <w:rPr>
          <w:sz w:val="28"/>
          <w:szCs w:val="28"/>
          <w:lang w:val="uk-UA"/>
        </w:rPr>
        <w:t xml:space="preserve">Визначте відмінності внутрішнього аудиту від зовнішнього та оформіть їх за наведеною таблицею </w:t>
      </w:r>
      <w:r>
        <w:rPr>
          <w:sz w:val="28"/>
          <w:szCs w:val="28"/>
        </w:rPr>
        <w:t>(табл. 9.2.).</w:t>
      </w:r>
    </w:p>
    <w:p w:rsidR="004E4229" w:rsidRPr="00DE5EE2" w:rsidRDefault="004E4229" w:rsidP="004E4229">
      <w:pPr>
        <w:ind w:left="709"/>
        <w:jc w:val="right"/>
        <w:rPr>
          <w:sz w:val="24"/>
          <w:szCs w:val="24"/>
        </w:rPr>
      </w:pPr>
      <w:r w:rsidRPr="00DE5EE2">
        <w:rPr>
          <w:sz w:val="24"/>
          <w:szCs w:val="24"/>
        </w:rPr>
        <w:t xml:space="preserve"> Таблиця 9.2.</w:t>
      </w:r>
    </w:p>
    <w:p w:rsidR="004E4229" w:rsidRPr="00DE5EE2" w:rsidRDefault="004E4229" w:rsidP="004E4229">
      <w:pPr>
        <w:ind w:firstLine="720"/>
        <w:jc w:val="center"/>
        <w:rPr>
          <w:sz w:val="24"/>
          <w:szCs w:val="24"/>
        </w:rPr>
      </w:pPr>
      <w:r w:rsidRPr="00DE5EE2">
        <w:rPr>
          <w:sz w:val="24"/>
          <w:szCs w:val="24"/>
        </w:rPr>
        <w:t>Відмінності між внутрішнім і зовнішнім аудитом</w:t>
      </w:r>
    </w:p>
    <w:tbl>
      <w:tblPr>
        <w:tblStyle w:val="a3"/>
        <w:tblW w:w="9900" w:type="dxa"/>
        <w:tblInd w:w="108" w:type="dxa"/>
        <w:tblLook w:val="01E0"/>
      </w:tblPr>
      <w:tblGrid>
        <w:gridCol w:w="3493"/>
        <w:gridCol w:w="3203"/>
        <w:gridCol w:w="3204"/>
      </w:tblGrid>
      <w:tr w:rsidR="004E4229" w:rsidRPr="00DE5EE2" w:rsidTr="00016EA0">
        <w:tc>
          <w:tcPr>
            <w:tcW w:w="3493" w:type="dxa"/>
          </w:tcPr>
          <w:p w:rsidR="004E4229" w:rsidRPr="00DE5EE2" w:rsidRDefault="004E4229" w:rsidP="00016EA0">
            <w:pPr>
              <w:jc w:val="center"/>
              <w:rPr>
                <w:b/>
                <w:sz w:val="24"/>
                <w:szCs w:val="24"/>
              </w:rPr>
            </w:pPr>
            <w:r w:rsidRPr="00DE5EE2">
              <w:rPr>
                <w:b/>
                <w:sz w:val="24"/>
                <w:szCs w:val="24"/>
              </w:rPr>
              <w:t xml:space="preserve">Ознака </w:t>
            </w:r>
          </w:p>
        </w:tc>
        <w:tc>
          <w:tcPr>
            <w:tcW w:w="3203" w:type="dxa"/>
          </w:tcPr>
          <w:p w:rsidR="004E4229" w:rsidRPr="00DE5EE2" w:rsidRDefault="004E4229" w:rsidP="00016EA0">
            <w:pPr>
              <w:jc w:val="center"/>
              <w:rPr>
                <w:b/>
                <w:sz w:val="24"/>
                <w:szCs w:val="24"/>
              </w:rPr>
            </w:pPr>
            <w:r w:rsidRPr="00DE5EE2">
              <w:rPr>
                <w:b/>
                <w:sz w:val="24"/>
                <w:szCs w:val="24"/>
              </w:rPr>
              <w:t>Внутрішній аудит</w:t>
            </w:r>
          </w:p>
        </w:tc>
        <w:tc>
          <w:tcPr>
            <w:tcW w:w="3204" w:type="dxa"/>
          </w:tcPr>
          <w:p w:rsidR="004E4229" w:rsidRPr="00DE5EE2" w:rsidRDefault="004E4229" w:rsidP="00016EA0">
            <w:pPr>
              <w:jc w:val="center"/>
              <w:rPr>
                <w:b/>
                <w:sz w:val="24"/>
                <w:szCs w:val="24"/>
              </w:rPr>
            </w:pPr>
            <w:r w:rsidRPr="00DE5EE2">
              <w:rPr>
                <w:b/>
                <w:sz w:val="24"/>
                <w:szCs w:val="24"/>
              </w:rPr>
              <w:t>Зовнішній аудит</w:t>
            </w: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1. Мета і завдання.</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2. Замовник.</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3. Види послуг.</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4. Об’єкти аудиту.</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5. Характер діяльності.</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6. Організація служби.</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rPr>
                <w:sz w:val="24"/>
                <w:szCs w:val="24"/>
              </w:rPr>
            </w:pPr>
            <w:r w:rsidRPr="00DE5EE2">
              <w:rPr>
                <w:sz w:val="24"/>
                <w:szCs w:val="24"/>
              </w:rPr>
              <w:t>7. Організація роботи аудитора.</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8. Суб’єкти аудиту.</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9. Регламентація аудиту.</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10. Кваліфікація.</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11. Оплата праці.</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12. Відповідальність.</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13. Наявність ризику.</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14. Подання звітності.</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r w:rsidR="004E4229" w:rsidRPr="00DE5EE2" w:rsidTr="00016EA0">
        <w:tc>
          <w:tcPr>
            <w:tcW w:w="3493" w:type="dxa"/>
          </w:tcPr>
          <w:p w:rsidR="004E4229" w:rsidRPr="00DE5EE2" w:rsidRDefault="004E4229" w:rsidP="00016EA0">
            <w:pPr>
              <w:jc w:val="both"/>
              <w:rPr>
                <w:sz w:val="24"/>
                <w:szCs w:val="24"/>
              </w:rPr>
            </w:pPr>
            <w:r w:rsidRPr="00DE5EE2">
              <w:rPr>
                <w:sz w:val="24"/>
                <w:szCs w:val="24"/>
              </w:rPr>
              <w:t>15. Зміст і форми звіту.</w:t>
            </w:r>
          </w:p>
        </w:tc>
        <w:tc>
          <w:tcPr>
            <w:tcW w:w="3203" w:type="dxa"/>
          </w:tcPr>
          <w:p w:rsidR="004E4229" w:rsidRPr="00DE5EE2" w:rsidRDefault="004E4229" w:rsidP="00016EA0">
            <w:pPr>
              <w:jc w:val="center"/>
              <w:rPr>
                <w:sz w:val="24"/>
                <w:szCs w:val="24"/>
              </w:rPr>
            </w:pPr>
          </w:p>
        </w:tc>
        <w:tc>
          <w:tcPr>
            <w:tcW w:w="3204" w:type="dxa"/>
          </w:tcPr>
          <w:p w:rsidR="004E4229" w:rsidRPr="00DE5EE2" w:rsidRDefault="004E4229" w:rsidP="00016EA0">
            <w:pPr>
              <w:jc w:val="center"/>
              <w:rPr>
                <w:sz w:val="24"/>
                <w:szCs w:val="24"/>
              </w:rPr>
            </w:pPr>
          </w:p>
        </w:tc>
      </w:tr>
    </w:tbl>
    <w:p w:rsidR="004E4229" w:rsidRPr="00210B46" w:rsidRDefault="004E4229" w:rsidP="004E4229">
      <w:pPr>
        <w:jc w:val="center"/>
        <w:rPr>
          <w:b/>
          <w:i/>
          <w:sz w:val="28"/>
          <w:szCs w:val="28"/>
          <w:u w:val="single"/>
        </w:rPr>
      </w:pPr>
      <w:r w:rsidRPr="00210B46">
        <w:rPr>
          <w:b/>
          <w:i/>
          <w:sz w:val="28"/>
          <w:szCs w:val="28"/>
          <w:u w:val="single"/>
        </w:rPr>
        <w:t>Рекомендована література:</w:t>
      </w:r>
    </w:p>
    <w:p w:rsidR="004E4229" w:rsidRDefault="004E4229" w:rsidP="00A236D6">
      <w:pPr>
        <w:numPr>
          <w:ilvl w:val="0"/>
          <w:numId w:val="37"/>
        </w:numPr>
        <w:jc w:val="both"/>
        <w:rPr>
          <w:sz w:val="28"/>
          <w:szCs w:val="28"/>
          <w:lang w:val="ru-RU"/>
        </w:rPr>
      </w:pPr>
      <w:r>
        <w:rPr>
          <w:bCs/>
          <w:sz w:val="28"/>
          <w:szCs w:val="28"/>
          <w:lang w:val="ru-RU"/>
        </w:rPr>
        <w:t>Аудит: Підручник. — 2-ге вид., перероб. і доп. Затверджено МОН / За ред. Г.М. Давидова, М.В. Кужельного. — К., 2009. — С. 61-66.</w:t>
      </w:r>
    </w:p>
    <w:p w:rsidR="004E4229" w:rsidRDefault="004E4229" w:rsidP="00A236D6">
      <w:pPr>
        <w:numPr>
          <w:ilvl w:val="0"/>
          <w:numId w:val="37"/>
        </w:numPr>
        <w:jc w:val="both"/>
        <w:rPr>
          <w:sz w:val="28"/>
          <w:szCs w:val="28"/>
          <w:lang w:val="ru-RU"/>
        </w:rPr>
      </w:pPr>
      <w:r>
        <w:rPr>
          <w:sz w:val="28"/>
          <w:szCs w:val="28"/>
          <w:lang w:val="ru-RU"/>
        </w:rPr>
        <w:t>Аудит: Навч. посіб. для студентів, викладачів ВНЗ. Рекомендовано МОН / Янчева Л.М., Макеєва З.О. — К., 2009. — С. 37-50.</w:t>
      </w:r>
    </w:p>
    <w:p w:rsidR="004E4229" w:rsidRDefault="004E4229" w:rsidP="00A236D6">
      <w:pPr>
        <w:widowControl w:val="0"/>
        <w:numPr>
          <w:ilvl w:val="0"/>
          <w:numId w:val="37"/>
        </w:numPr>
        <w:shd w:val="clear" w:color="auto" w:fill="FFFFFF"/>
        <w:tabs>
          <w:tab w:val="left" w:pos="560"/>
        </w:tabs>
        <w:autoSpaceDE w:val="0"/>
        <w:autoSpaceDN w:val="0"/>
        <w:adjustRightInd w:val="0"/>
        <w:jc w:val="both"/>
        <w:rPr>
          <w:sz w:val="28"/>
          <w:szCs w:val="28"/>
          <w:lang w:val="ru-RU"/>
        </w:rPr>
      </w:pPr>
      <w:r>
        <w:rPr>
          <w:sz w:val="28"/>
          <w:szCs w:val="28"/>
          <w:lang w:val="ru-RU"/>
        </w:rPr>
        <w:t xml:space="preserve">Ватуля І.Д., Канцедал Н.А., Пономаренко О.Г. Аудит. Практикум. Навчальний посібник. — К.: Центр учбової літератури, 2007 — С. 110-125. </w:t>
      </w:r>
    </w:p>
    <w:p w:rsidR="004E4229" w:rsidRPr="009D030A" w:rsidRDefault="004E4229" w:rsidP="00A236D6">
      <w:pPr>
        <w:widowControl w:val="0"/>
        <w:numPr>
          <w:ilvl w:val="0"/>
          <w:numId w:val="37"/>
        </w:numPr>
        <w:shd w:val="clear" w:color="auto" w:fill="FFFFFF"/>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t xml:space="preserve">Гончарук Я.А., Рудницький В.С. Аудит: Вид. 2-ге, перероблене та доповнене. – Львів: Оріяна-Нова, 2004. – С. </w:t>
      </w:r>
      <w:r>
        <w:rPr>
          <w:color w:val="000000"/>
          <w:spacing w:val="2"/>
          <w:sz w:val="28"/>
          <w:szCs w:val="28"/>
          <w:lang w:val="ru-RU"/>
        </w:rPr>
        <w:t>2</w:t>
      </w:r>
      <w:r w:rsidRPr="009D030A">
        <w:rPr>
          <w:color w:val="000000"/>
          <w:spacing w:val="2"/>
          <w:sz w:val="28"/>
          <w:szCs w:val="28"/>
          <w:lang w:val="ru-RU"/>
        </w:rPr>
        <w:t>20-2</w:t>
      </w:r>
      <w:r>
        <w:rPr>
          <w:color w:val="000000"/>
          <w:spacing w:val="2"/>
          <w:sz w:val="28"/>
          <w:szCs w:val="28"/>
          <w:lang w:val="ru-RU"/>
        </w:rPr>
        <w:t>36</w:t>
      </w:r>
      <w:r w:rsidRPr="009D030A">
        <w:rPr>
          <w:color w:val="000000"/>
          <w:spacing w:val="2"/>
          <w:sz w:val="28"/>
          <w:szCs w:val="28"/>
          <w:lang w:val="ru-RU"/>
        </w:rPr>
        <w:t>.</w:t>
      </w:r>
    </w:p>
    <w:p w:rsidR="004E4229" w:rsidRPr="009D030A" w:rsidRDefault="004E4229" w:rsidP="00A236D6">
      <w:pPr>
        <w:widowControl w:val="0"/>
        <w:numPr>
          <w:ilvl w:val="0"/>
          <w:numId w:val="37"/>
        </w:numPr>
        <w:shd w:val="clear" w:color="auto" w:fill="FFFFFF"/>
        <w:autoSpaceDE w:val="0"/>
        <w:autoSpaceDN w:val="0"/>
        <w:adjustRightInd w:val="0"/>
        <w:jc w:val="both"/>
        <w:rPr>
          <w:color w:val="000000"/>
          <w:spacing w:val="-15"/>
          <w:sz w:val="28"/>
          <w:szCs w:val="28"/>
          <w:lang w:val="ru-RU"/>
        </w:rPr>
      </w:pPr>
      <w:r w:rsidRPr="009D030A">
        <w:rPr>
          <w:color w:val="000000"/>
          <w:spacing w:val="5"/>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263-284.</w:t>
      </w:r>
    </w:p>
    <w:p w:rsidR="004E4229" w:rsidRDefault="004E4229" w:rsidP="00A236D6">
      <w:pPr>
        <w:numPr>
          <w:ilvl w:val="0"/>
          <w:numId w:val="37"/>
        </w:numPr>
        <w:jc w:val="both"/>
        <w:rPr>
          <w:sz w:val="28"/>
          <w:szCs w:val="28"/>
          <w:lang w:val="ru-RU"/>
        </w:rPr>
      </w:pPr>
      <w:r>
        <w:rPr>
          <w:sz w:val="28"/>
          <w:szCs w:val="28"/>
          <w:lang w:val="ru-RU"/>
        </w:rPr>
        <w:lastRenderedPageBreak/>
        <w:t>Основи аудиту. С.І. Дерев’янко, С.О. Олійник, Н.П. Кузик, О.М. Ганяйло. / Навч. пос. – К.: Центр учбової літератури, 2008. – С. 182-199.</w:t>
      </w:r>
    </w:p>
    <w:p w:rsidR="004E4229" w:rsidRDefault="004E4229" w:rsidP="00A236D6">
      <w:pPr>
        <w:widowControl w:val="0"/>
        <w:numPr>
          <w:ilvl w:val="0"/>
          <w:numId w:val="37"/>
        </w:numPr>
        <w:shd w:val="clear" w:color="auto" w:fill="FFFFFF"/>
        <w:tabs>
          <w:tab w:val="left" w:pos="560"/>
        </w:tabs>
        <w:autoSpaceDE w:val="0"/>
        <w:autoSpaceDN w:val="0"/>
        <w:adjustRightInd w:val="0"/>
        <w:jc w:val="both"/>
        <w:rPr>
          <w:sz w:val="28"/>
          <w:szCs w:val="28"/>
          <w:lang w:val="ru-RU"/>
        </w:rPr>
      </w:pPr>
      <w:r>
        <w:rPr>
          <w:sz w:val="28"/>
          <w:szCs w:val="28"/>
          <w:lang w:val="ru-RU" w:eastAsia="ru-RU"/>
        </w:rPr>
        <w:t xml:space="preserve">Пшенична А.Ж. Аудит. Навчальний посібник. - </w:t>
      </w:r>
      <w:r>
        <w:rPr>
          <w:sz w:val="28"/>
          <w:szCs w:val="28"/>
          <w:lang w:val="ru-RU"/>
        </w:rPr>
        <w:t>К.: Центр учбової літератури, 2008. – С. 236-278.</w:t>
      </w:r>
    </w:p>
    <w:p w:rsidR="004E4229" w:rsidRDefault="004E4229" w:rsidP="00A236D6">
      <w:pPr>
        <w:numPr>
          <w:ilvl w:val="0"/>
          <w:numId w:val="37"/>
        </w:numPr>
        <w:jc w:val="both"/>
        <w:rPr>
          <w:sz w:val="28"/>
          <w:szCs w:val="28"/>
          <w:lang w:val="ru-RU"/>
        </w:rPr>
      </w:pPr>
      <w:r>
        <w:rPr>
          <w:bCs/>
          <w:sz w:val="28"/>
          <w:szCs w:val="28"/>
          <w:lang w:val="ru-RU"/>
        </w:rPr>
        <w:t>Рядська В.В., Петраков Я.В. Аудит. Навч. посіб. – К.: Центр учбової літератури, 2008. – С. 32-37.</w:t>
      </w:r>
    </w:p>
    <w:p w:rsidR="004E4229" w:rsidRDefault="004E4229" w:rsidP="00A236D6">
      <w:pPr>
        <w:widowControl w:val="0"/>
        <w:numPr>
          <w:ilvl w:val="0"/>
          <w:numId w:val="37"/>
        </w:numPr>
        <w:shd w:val="clear" w:color="auto" w:fill="FFFFFF"/>
        <w:tabs>
          <w:tab w:val="left" w:pos="540"/>
        </w:tabs>
        <w:autoSpaceDE w:val="0"/>
        <w:autoSpaceDN w:val="0"/>
        <w:adjustRightInd w:val="0"/>
        <w:jc w:val="both"/>
        <w:rPr>
          <w:sz w:val="28"/>
          <w:szCs w:val="28"/>
          <w:lang w:val="ru-RU"/>
        </w:rPr>
      </w:pPr>
      <w:r>
        <w:rPr>
          <w:bCs/>
          <w:sz w:val="28"/>
          <w:szCs w:val="28"/>
          <w:lang w:val="ru-RU"/>
        </w:rPr>
        <w:t xml:space="preserve">Усач Б.Ф. Аудит. Навч. посіб. - 4-те вид., випр. і доп. - К.: Знання, 2007. - </w:t>
      </w:r>
      <w:r>
        <w:rPr>
          <w:sz w:val="28"/>
          <w:szCs w:val="28"/>
          <w:lang w:val="ru-RU"/>
        </w:rPr>
        <w:t>С. 194-226.</w:t>
      </w:r>
    </w:p>
    <w:p w:rsidR="004E4229" w:rsidRPr="00334429" w:rsidRDefault="004E4229" w:rsidP="00A236D6">
      <w:pPr>
        <w:widowControl w:val="0"/>
        <w:numPr>
          <w:ilvl w:val="0"/>
          <w:numId w:val="37"/>
        </w:numPr>
        <w:shd w:val="clear" w:color="auto" w:fill="FFFFFF"/>
        <w:autoSpaceDE w:val="0"/>
        <w:autoSpaceDN w:val="0"/>
        <w:adjustRightInd w:val="0"/>
        <w:jc w:val="both"/>
        <w:rPr>
          <w:lang w:val="ru-RU"/>
        </w:rPr>
      </w:pPr>
      <w:r w:rsidRPr="009D030A">
        <w:rPr>
          <w:color w:val="000000"/>
          <w:spacing w:val="3"/>
          <w:sz w:val="28"/>
          <w:szCs w:val="28"/>
          <w:lang w:val="ru-RU"/>
        </w:rPr>
        <w:t xml:space="preserve">Усач Б.Ф. Аудит за міжнародними стандартами. – К.: Знання, 2005. – С. </w:t>
      </w:r>
      <w:r w:rsidRPr="009D030A">
        <w:rPr>
          <w:sz w:val="28"/>
          <w:szCs w:val="28"/>
          <w:lang w:val="ru-RU"/>
        </w:rPr>
        <w:t>99-183.</w:t>
      </w:r>
    </w:p>
    <w:p w:rsidR="004E4229" w:rsidRPr="009D030A" w:rsidRDefault="004E4229" w:rsidP="004E4229">
      <w:pPr>
        <w:widowControl w:val="0"/>
        <w:shd w:val="clear" w:color="auto" w:fill="FFFFFF"/>
        <w:autoSpaceDE w:val="0"/>
        <w:autoSpaceDN w:val="0"/>
        <w:adjustRightInd w:val="0"/>
        <w:jc w:val="both"/>
        <w:rPr>
          <w:lang w:val="ru-RU"/>
        </w:rPr>
      </w:pPr>
    </w:p>
    <w:p w:rsidR="004E4229" w:rsidRDefault="004E4229" w:rsidP="004E4229">
      <w:pPr>
        <w:jc w:val="center"/>
        <w:rPr>
          <w:bCs/>
          <w:sz w:val="28"/>
          <w:szCs w:val="28"/>
          <w:u w:val="single"/>
          <w:lang w:val="ru-RU"/>
        </w:rPr>
      </w:pPr>
      <w:r>
        <w:rPr>
          <w:bCs/>
          <w:sz w:val="28"/>
          <w:szCs w:val="28"/>
          <w:u w:val="single"/>
          <w:lang w:val="ru-RU"/>
        </w:rPr>
        <w:t xml:space="preserve">Семінарське заняття 9. </w:t>
      </w:r>
    </w:p>
    <w:p w:rsidR="004E4229" w:rsidRPr="009D030A" w:rsidRDefault="004E4229" w:rsidP="004E4229">
      <w:pPr>
        <w:jc w:val="both"/>
        <w:rPr>
          <w:sz w:val="28"/>
          <w:szCs w:val="28"/>
          <w:lang w:val="ru-RU"/>
        </w:rPr>
      </w:pPr>
    </w:p>
    <w:p w:rsidR="004E4229" w:rsidRPr="009D030A" w:rsidRDefault="004E4229" w:rsidP="004E4229">
      <w:pPr>
        <w:jc w:val="center"/>
        <w:rPr>
          <w:b/>
          <w:sz w:val="32"/>
          <w:szCs w:val="32"/>
          <w:lang w:val="ru-RU"/>
        </w:rPr>
      </w:pPr>
      <w:r w:rsidRPr="009D030A">
        <w:rPr>
          <w:b/>
          <w:sz w:val="32"/>
          <w:szCs w:val="32"/>
          <w:lang w:val="ru-RU"/>
        </w:rPr>
        <w:t>Тема 10. Консультаційні послуги аудиторських фірм</w:t>
      </w:r>
    </w:p>
    <w:p w:rsidR="004E4229" w:rsidRPr="009D030A" w:rsidRDefault="004E4229" w:rsidP="004E4229">
      <w:pPr>
        <w:jc w:val="center"/>
        <w:rPr>
          <w:b/>
          <w:sz w:val="32"/>
          <w:szCs w:val="32"/>
          <w:lang w:val="ru-RU"/>
        </w:rPr>
      </w:pPr>
    </w:p>
    <w:p w:rsidR="004E4229" w:rsidRPr="009D030A" w:rsidRDefault="004E4229" w:rsidP="004E4229">
      <w:pPr>
        <w:jc w:val="center"/>
        <w:rPr>
          <w:b/>
          <w:i/>
          <w:sz w:val="28"/>
          <w:szCs w:val="28"/>
          <w:lang w:val="ru-RU"/>
        </w:rPr>
      </w:pPr>
      <w:r w:rsidRPr="009D030A">
        <w:rPr>
          <w:b/>
          <w:i/>
          <w:sz w:val="28"/>
          <w:szCs w:val="28"/>
          <w:lang w:val="ru-RU"/>
        </w:rPr>
        <w:t>План заняття</w:t>
      </w:r>
    </w:p>
    <w:p w:rsidR="004E4229" w:rsidRPr="009D030A" w:rsidRDefault="004E4229" w:rsidP="00A236D6">
      <w:pPr>
        <w:numPr>
          <w:ilvl w:val="0"/>
          <w:numId w:val="10"/>
        </w:numPr>
        <w:tabs>
          <w:tab w:val="clear" w:pos="720"/>
          <w:tab w:val="num" w:pos="180"/>
        </w:tabs>
        <w:ind w:left="540" w:hanging="540"/>
        <w:jc w:val="both"/>
        <w:rPr>
          <w:sz w:val="28"/>
          <w:szCs w:val="28"/>
          <w:lang w:val="ru-RU"/>
        </w:rPr>
      </w:pPr>
      <w:r w:rsidRPr="009D030A">
        <w:rPr>
          <w:sz w:val="28"/>
          <w:szCs w:val="28"/>
          <w:lang w:val="ru-RU"/>
        </w:rPr>
        <w:t>Поняття та види аудиторських послуг.</w:t>
      </w:r>
    </w:p>
    <w:p w:rsidR="004E4229" w:rsidRDefault="004E4229" w:rsidP="00A236D6">
      <w:pPr>
        <w:numPr>
          <w:ilvl w:val="0"/>
          <w:numId w:val="10"/>
        </w:numPr>
        <w:tabs>
          <w:tab w:val="clear" w:pos="720"/>
          <w:tab w:val="num" w:pos="180"/>
        </w:tabs>
        <w:ind w:left="540" w:hanging="540"/>
        <w:jc w:val="both"/>
        <w:rPr>
          <w:sz w:val="28"/>
          <w:szCs w:val="28"/>
        </w:rPr>
      </w:pPr>
      <w:r>
        <w:rPr>
          <w:sz w:val="28"/>
          <w:szCs w:val="28"/>
        </w:rPr>
        <w:t>Консультаційні послуги.</w:t>
      </w:r>
    </w:p>
    <w:p w:rsidR="004E4229" w:rsidRPr="009D030A" w:rsidRDefault="004E4229" w:rsidP="00A236D6">
      <w:pPr>
        <w:numPr>
          <w:ilvl w:val="0"/>
          <w:numId w:val="10"/>
        </w:numPr>
        <w:tabs>
          <w:tab w:val="clear" w:pos="720"/>
          <w:tab w:val="num" w:pos="180"/>
        </w:tabs>
        <w:ind w:left="540" w:hanging="540"/>
        <w:jc w:val="both"/>
        <w:rPr>
          <w:sz w:val="28"/>
          <w:szCs w:val="28"/>
          <w:lang w:val="ru-RU"/>
        </w:rPr>
      </w:pPr>
      <w:r w:rsidRPr="009D030A">
        <w:rPr>
          <w:sz w:val="28"/>
          <w:szCs w:val="28"/>
          <w:lang w:val="ru-RU"/>
        </w:rPr>
        <w:t>Консультування в різних галузях діяльності:</w:t>
      </w:r>
    </w:p>
    <w:p w:rsidR="004E4229" w:rsidRPr="007C6B4E" w:rsidRDefault="004E4229" w:rsidP="00A236D6">
      <w:pPr>
        <w:numPr>
          <w:ilvl w:val="1"/>
          <w:numId w:val="10"/>
        </w:numPr>
        <w:tabs>
          <w:tab w:val="num" w:pos="540"/>
        </w:tabs>
        <w:ind w:left="540"/>
        <w:jc w:val="both"/>
        <w:rPr>
          <w:sz w:val="28"/>
          <w:szCs w:val="28"/>
          <w:lang w:val="ru-RU"/>
        </w:rPr>
      </w:pPr>
      <w:r>
        <w:rPr>
          <w:sz w:val="28"/>
          <w:szCs w:val="28"/>
          <w:lang w:val="uk-UA"/>
        </w:rPr>
        <w:t xml:space="preserve">3.1. </w:t>
      </w:r>
      <w:r w:rsidRPr="007C6B4E">
        <w:rPr>
          <w:sz w:val="28"/>
          <w:szCs w:val="28"/>
          <w:lang w:val="ru-RU"/>
        </w:rPr>
        <w:t>Консультування в галузі фінансів.</w:t>
      </w:r>
    </w:p>
    <w:p w:rsidR="004E4229" w:rsidRPr="007C6B4E" w:rsidRDefault="004E4229" w:rsidP="00A236D6">
      <w:pPr>
        <w:numPr>
          <w:ilvl w:val="1"/>
          <w:numId w:val="10"/>
        </w:numPr>
        <w:tabs>
          <w:tab w:val="num" w:pos="540"/>
        </w:tabs>
        <w:ind w:left="540"/>
        <w:jc w:val="both"/>
        <w:rPr>
          <w:sz w:val="28"/>
          <w:szCs w:val="28"/>
          <w:lang w:val="ru-RU"/>
        </w:rPr>
      </w:pPr>
      <w:r>
        <w:rPr>
          <w:sz w:val="28"/>
          <w:szCs w:val="28"/>
          <w:lang w:val="ru-RU"/>
        </w:rPr>
        <w:t xml:space="preserve">3.2. </w:t>
      </w:r>
      <w:r w:rsidRPr="007C6B4E">
        <w:rPr>
          <w:sz w:val="28"/>
          <w:szCs w:val="28"/>
          <w:lang w:val="ru-RU"/>
        </w:rPr>
        <w:t>Консультування малих підприємств.</w:t>
      </w:r>
    </w:p>
    <w:p w:rsidR="004E4229" w:rsidRPr="009D030A" w:rsidRDefault="004E4229" w:rsidP="00A236D6">
      <w:pPr>
        <w:numPr>
          <w:ilvl w:val="1"/>
          <w:numId w:val="10"/>
        </w:numPr>
        <w:tabs>
          <w:tab w:val="num" w:pos="540"/>
        </w:tabs>
        <w:ind w:left="540"/>
        <w:jc w:val="both"/>
        <w:rPr>
          <w:sz w:val="28"/>
          <w:szCs w:val="28"/>
          <w:lang w:val="ru-RU"/>
        </w:rPr>
      </w:pPr>
      <w:r>
        <w:rPr>
          <w:sz w:val="28"/>
          <w:szCs w:val="28"/>
          <w:lang w:val="ru-RU"/>
        </w:rPr>
        <w:t xml:space="preserve">3.3. </w:t>
      </w:r>
      <w:r w:rsidRPr="009D030A">
        <w:rPr>
          <w:sz w:val="28"/>
          <w:szCs w:val="28"/>
          <w:lang w:val="ru-RU"/>
        </w:rPr>
        <w:t>Допомога консультантів по роботі з ПК.</w:t>
      </w:r>
    </w:p>
    <w:p w:rsidR="004E4229" w:rsidRPr="009D030A" w:rsidRDefault="004E4229" w:rsidP="00A236D6">
      <w:pPr>
        <w:numPr>
          <w:ilvl w:val="1"/>
          <w:numId w:val="10"/>
        </w:numPr>
        <w:tabs>
          <w:tab w:val="num" w:pos="540"/>
        </w:tabs>
        <w:ind w:left="540"/>
        <w:jc w:val="both"/>
        <w:rPr>
          <w:sz w:val="28"/>
          <w:szCs w:val="28"/>
          <w:lang w:val="ru-RU"/>
        </w:rPr>
      </w:pPr>
      <w:r>
        <w:rPr>
          <w:sz w:val="28"/>
          <w:szCs w:val="28"/>
          <w:lang w:val="ru-RU"/>
        </w:rPr>
        <w:t xml:space="preserve">3.4. </w:t>
      </w:r>
      <w:r w:rsidRPr="009D030A">
        <w:rPr>
          <w:sz w:val="28"/>
          <w:szCs w:val="28"/>
          <w:lang w:val="ru-RU"/>
        </w:rPr>
        <w:t>Консультування з питань управління трудовими ресурсами.</w:t>
      </w:r>
    </w:p>
    <w:p w:rsidR="004E4229" w:rsidRPr="007C6B4E" w:rsidRDefault="004E4229" w:rsidP="00A236D6">
      <w:pPr>
        <w:numPr>
          <w:ilvl w:val="1"/>
          <w:numId w:val="10"/>
        </w:numPr>
        <w:tabs>
          <w:tab w:val="num" w:pos="540"/>
        </w:tabs>
        <w:ind w:left="540"/>
        <w:jc w:val="both"/>
        <w:rPr>
          <w:sz w:val="28"/>
          <w:szCs w:val="28"/>
          <w:lang w:val="ru-RU"/>
        </w:rPr>
      </w:pPr>
      <w:r>
        <w:rPr>
          <w:sz w:val="28"/>
          <w:szCs w:val="28"/>
          <w:lang w:val="ru-RU"/>
        </w:rPr>
        <w:t xml:space="preserve">3.5. </w:t>
      </w:r>
      <w:r w:rsidRPr="007C6B4E">
        <w:rPr>
          <w:sz w:val="28"/>
          <w:szCs w:val="28"/>
          <w:lang w:val="ru-RU"/>
        </w:rPr>
        <w:t>Консультування з питань оподаткування.</w:t>
      </w:r>
    </w:p>
    <w:p w:rsidR="004E4229" w:rsidRPr="007C6B4E" w:rsidRDefault="004E4229" w:rsidP="004E4229">
      <w:pPr>
        <w:jc w:val="both"/>
        <w:rPr>
          <w:sz w:val="28"/>
          <w:szCs w:val="28"/>
          <w:lang w:val="ru-RU"/>
        </w:rPr>
      </w:pPr>
    </w:p>
    <w:p w:rsidR="004E4229" w:rsidRPr="007C6B4E" w:rsidRDefault="004E4229" w:rsidP="004E4229">
      <w:pPr>
        <w:jc w:val="both"/>
        <w:rPr>
          <w:sz w:val="28"/>
          <w:szCs w:val="28"/>
          <w:lang w:val="ru-RU"/>
        </w:rPr>
      </w:pPr>
      <w:r>
        <w:pict>
          <v:shape id="_x0000_s1044" type="#_x0000_t202" style="position:absolute;left:0;text-align:left;margin-left:0;margin-top:3.15pt;width:495pt;height:45pt;z-index:251678720" strokeweight="4.5pt">
            <v:stroke linestyle="thickThin"/>
            <v:textbox style="mso-next-textbox:#_x0000_s1044">
              <w:txbxContent>
                <w:p w:rsidR="004E4229" w:rsidRPr="009D030A" w:rsidRDefault="004E4229" w:rsidP="004E4229">
                  <w:pPr>
                    <w:ind w:firstLine="709"/>
                    <w:jc w:val="both"/>
                    <w:rPr>
                      <w:sz w:val="28"/>
                      <w:szCs w:val="28"/>
                      <w:lang w:val="ru-RU"/>
                    </w:rPr>
                  </w:pPr>
                  <w:r w:rsidRPr="009D030A">
                    <w:rPr>
                      <w:b/>
                      <w:i/>
                      <w:iCs/>
                      <w:sz w:val="28"/>
                      <w:u w:val="single"/>
                      <w:lang w:val="ru-RU"/>
                    </w:rPr>
                    <w:t>Основні терміни і поняття</w:t>
                  </w:r>
                  <w:r w:rsidRPr="009D030A">
                    <w:rPr>
                      <w:b/>
                      <w:i/>
                      <w:iCs/>
                      <w:sz w:val="28"/>
                      <w:lang w:val="ru-RU"/>
                    </w:rPr>
                    <w:t>:</w:t>
                  </w:r>
                  <w:r w:rsidRPr="009D030A">
                    <w:rPr>
                      <w:bCs/>
                      <w:sz w:val="28"/>
                      <w:lang w:val="ru-RU"/>
                    </w:rPr>
                    <w:t xml:space="preserve"> </w:t>
                  </w:r>
                  <w:r w:rsidRPr="009D030A">
                    <w:rPr>
                      <w:sz w:val="28"/>
                      <w:szCs w:val="28"/>
                      <w:lang w:val="ru-RU"/>
                    </w:rPr>
                    <w:t>аудиторські послуги, оглядова (експрес) перевірка, операційна перевірка, компіляція, консультаційні послуги.</w:t>
                  </w:r>
                </w:p>
                <w:p w:rsidR="004E4229" w:rsidRPr="009D030A" w:rsidRDefault="004E4229" w:rsidP="004E4229">
                  <w:pPr>
                    <w:ind w:firstLine="709"/>
                    <w:jc w:val="both"/>
                    <w:rPr>
                      <w:sz w:val="28"/>
                      <w:lang w:val="ru-RU"/>
                    </w:rPr>
                  </w:pPr>
                </w:p>
                <w:p w:rsidR="004E4229" w:rsidRPr="009D030A" w:rsidRDefault="004E4229" w:rsidP="004E4229">
                  <w:pPr>
                    <w:rPr>
                      <w:lang w:val="ru-RU"/>
                    </w:rPr>
                  </w:pPr>
                </w:p>
              </w:txbxContent>
            </v:textbox>
          </v:shape>
        </w:pict>
      </w:r>
    </w:p>
    <w:p w:rsidR="004E4229" w:rsidRPr="007C6B4E" w:rsidRDefault="004E4229" w:rsidP="004E4229">
      <w:pPr>
        <w:jc w:val="center"/>
        <w:rPr>
          <w:sz w:val="28"/>
          <w:lang w:val="ru-RU"/>
        </w:rPr>
      </w:pPr>
    </w:p>
    <w:p w:rsidR="004E4229" w:rsidRPr="007C6B4E" w:rsidRDefault="004E4229" w:rsidP="004E4229">
      <w:pPr>
        <w:jc w:val="both"/>
        <w:rPr>
          <w:sz w:val="28"/>
          <w:lang w:val="ru-RU"/>
        </w:rPr>
      </w:pPr>
    </w:p>
    <w:p w:rsidR="004E4229" w:rsidRDefault="004E4229" w:rsidP="004E4229">
      <w:pPr>
        <w:pStyle w:val="3"/>
        <w:spacing w:before="0" w:after="0"/>
        <w:jc w:val="center"/>
        <w:rPr>
          <w:rFonts w:ascii="Times New Roman" w:hAnsi="Times New Roman" w:cs="Times New Roman"/>
          <w:i/>
          <w:sz w:val="28"/>
          <w:szCs w:val="28"/>
          <w:u w:val="single"/>
        </w:rPr>
      </w:pPr>
    </w:p>
    <w:p w:rsidR="004E4229" w:rsidRDefault="004E4229" w:rsidP="004E4229">
      <w:pPr>
        <w:pStyle w:val="3"/>
        <w:spacing w:before="0" w:after="0"/>
        <w:jc w:val="center"/>
        <w:rPr>
          <w:rFonts w:ascii="Times New Roman" w:hAnsi="Times New Roman" w:cs="Times New Roman"/>
          <w:i/>
          <w:sz w:val="28"/>
          <w:szCs w:val="28"/>
          <w:u w:val="single"/>
        </w:rPr>
      </w:pPr>
      <w:r>
        <w:rPr>
          <w:noProof/>
          <w:lang w:val="ru-RU" w:eastAsia="ru-RU"/>
        </w:rPr>
        <w:drawing>
          <wp:anchor distT="0" distB="0" distL="114300" distR="114300" simplePos="0" relativeHeight="251679744" behindDoc="1" locked="0" layoutInCell="1" allowOverlap="1">
            <wp:simplePos x="0" y="0"/>
            <wp:positionH relativeFrom="column">
              <wp:posOffset>114300</wp:posOffset>
            </wp:positionH>
            <wp:positionV relativeFrom="paragraph">
              <wp:posOffset>10795</wp:posOffset>
            </wp:positionV>
            <wp:extent cx="342900" cy="571500"/>
            <wp:effectExtent l="19050" t="0" r="0" b="0"/>
            <wp:wrapTight wrapText="bothSides">
              <wp:wrapPolygon edited="0">
                <wp:start x="-1200" y="0"/>
                <wp:lineTo x="0" y="11520"/>
                <wp:lineTo x="4800" y="20880"/>
                <wp:lineTo x="9600" y="20880"/>
                <wp:lineTo x="15600" y="20880"/>
                <wp:lineTo x="21600" y="19440"/>
                <wp:lineTo x="21600" y="15120"/>
                <wp:lineTo x="18000" y="0"/>
                <wp:lineTo x="-1200" y="0"/>
              </wp:wrapPolygon>
            </wp:wrapTight>
            <wp:docPr id="21" name="Рисунок 2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99125"/>
                    <pic:cNvPicPr>
                      <a:picLocks noChangeAspect="1" noChangeArrowheads="1"/>
                    </pic:cNvPicPr>
                  </pic:nvPicPr>
                  <pic:blipFill>
                    <a:blip r:embed="rId7"/>
                    <a:srcRect/>
                    <a:stretch>
                      <a:fillRect/>
                    </a:stretch>
                  </pic:blipFill>
                  <pic:spPr bwMode="auto">
                    <a:xfrm>
                      <a:off x="0" y="0"/>
                      <a:ext cx="342900" cy="571500"/>
                    </a:xfrm>
                    <a:prstGeom prst="rect">
                      <a:avLst/>
                    </a:prstGeom>
                    <a:noFill/>
                  </pic:spPr>
                </pic:pic>
              </a:graphicData>
            </a:graphic>
          </wp:anchor>
        </w:drawing>
      </w:r>
      <w:r>
        <w:rPr>
          <w:rFonts w:ascii="Times New Roman" w:hAnsi="Times New Roman" w:cs="Times New Roman"/>
          <w:i/>
          <w:sz w:val="28"/>
          <w:szCs w:val="28"/>
          <w:u w:val="single"/>
        </w:rPr>
        <w:t>Питання для обговорення</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 xml:space="preserve">Розкрийте суть поняття «аудиторські послуги». </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Що вказується у договорі про надання аудиторських послуг, не пов’язаних з аудитом?</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Які є види аудиторських послуг, не пов’язаних з аудитом?</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З яких етапів складається процес консультування?</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Який порядок написання заключного звіту на консультаційні послуги?</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Чим повинен керуватися аудитор при наданні консультаційних послуг?</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Який порядок оцінювання вартості об’єктів інвентаризації та оренди?</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Чи підлягають спільні підприємства обов’язковому аудиту?</w:t>
      </w:r>
    </w:p>
    <w:p w:rsidR="004E4229" w:rsidRPr="009D030A" w:rsidRDefault="004E4229" w:rsidP="00A236D6">
      <w:pPr>
        <w:numPr>
          <w:ilvl w:val="0"/>
          <w:numId w:val="26"/>
        </w:numPr>
        <w:tabs>
          <w:tab w:val="clear" w:pos="720"/>
          <w:tab w:val="num" w:pos="360"/>
        </w:tabs>
        <w:ind w:left="360"/>
        <w:jc w:val="both"/>
        <w:rPr>
          <w:sz w:val="28"/>
          <w:szCs w:val="28"/>
          <w:lang w:val="ru-RU"/>
        </w:rPr>
      </w:pPr>
      <w:r w:rsidRPr="009D030A">
        <w:rPr>
          <w:sz w:val="28"/>
          <w:szCs w:val="28"/>
          <w:lang w:val="ru-RU"/>
        </w:rPr>
        <w:t>У чому полягає консультування з питань оподаткування?</w:t>
      </w:r>
    </w:p>
    <w:p w:rsidR="004E4229" w:rsidRPr="009D030A" w:rsidRDefault="004E4229" w:rsidP="004E4229">
      <w:pPr>
        <w:jc w:val="both"/>
        <w:rPr>
          <w:sz w:val="28"/>
          <w:szCs w:val="28"/>
          <w:lang w:val="ru-RU"/>
        </w:rPr>
      </w:pPr>
    </w:p>
    <w:p w:rsidR="004E4229" w:rsidRDefault="004E4229">
      <w:pPr>
        <w:spacing w:line="360" w:lineRule="auto"/>
        <w:rPr>
          <w:b/>
          <w:bCs/>
          <w:i/>
          <w:sz w:val="28"/>
          <w:szCs w:val="28"/>
          <w:u w:val="single"/>
          <w:lang w:val="uk-UA" w:eastAsia="uk-UA"/>
        </w:rPr>
      </w:pPr>
      <w:r>
        <w:rPr>
          <w:i/>
          <w:u w:val="single"/>
        </w:rPr>
        <w:br w:type="page"/>
      </w:r>
    </w:p>
    <w:p w:rsidR="004E4229" w:rsidRDefault="004E4229" w:rsidP="004E4229">
      <w:pPr>
        <w:pStyle w:val="4"/>
        <w:spacing w:before="0" w:after="0"/>
        <w:jc w:val="center"/>
        <w:rPr>
          <w:i/>
          <w:u w:val="single"/>
        </w:rPr>
      </w:pPr>
      <w:r>
        <w:rPr>
          <w:i/>
          <w:u w:val="single"/>
        </w:rPr>
        <w:lastRenderedPageBreak/>
        <w:t>Ситуаційні завдання</w:t>
      </w:r>
    </w:p>
    <w:p w:rsidR="004E4229" w:rsidRPr="009D030A" w:rsidRDefault="004E4229" w:rsidP="004E4229">
      <w:pPr>
        <w:jc w:val="both"/>
        <w:rPr>
          <w:sz w:val="28"/>
          <w:lang w:val="ru-RU"/>
        </w:rPr>
      </w:pPr>
    </w:p>
    <w:p w:rsidR="004E4229" w:rsidRDefault="004E4229" w:rsidP="004E4229">
      <w:pPr>
        <w:pStyle w:val="a4"/>
        <w:rPr>
          <w:b/>
        </w:rPr>
      </w:pPr>
      <w:r>
        <w:rPr>
          <w:b/>
        </w:rPr>
        <w:t>Завдання 1.</w:t>
      </w:r>
    </w:p>
    <w:p w:rsidR="004E4229" w:rsidRPr="009D030A" w:rsidRDefault="004E4229" w:rsidP="004E4229">
      <w:pPr>
        <w:ind w:firstLine="709"/>
        <w:jc w:val="both"/>
        <w:rPr>
          <w:sz w:val="28"/>
          <w:szCs w:val="28"/>
          <w:lang w:val="ru-RU"/>
        </w:rPr>
      </w:pPr>
      <w:r w:rsidRPr="009D030A">
        <w:rPr>
          <w:sz w:val="28"/>
          <w:szCs w:val="28"/>
          <w:lang w:val="ru-RU"/>
        </w:rPr>
        <w:t>Скласти перелік номенклатури аудиторських послуг за окремими видами:</w:t>
      </w:r>
    </w:p>
    <w:p w:rsidR="004E4229" w:rsidRDefault="004E4229" w:rsidP="00A236D6">
      <w:pPr>
        <w:numPr>
          <w:ilvl w:val="0"/>
          <w:numId w:val="13"/>
        </w:numPr>
        <w:jc w:val="both"/>
        <w:rPr>
          <w:sz w:val="28"/>
          <w:szCs w:val="28"/>
        </w:rPr>
      </w:pPr>
      <w:r>
        <w:rPr>
          <w:sz w:val="28"/>
          <w:szCs w:val="28"/>
        </w:rPr>
        <w:t>консультації з питань оподаткування;</w:t>
      </w:r>
    </w:p>
    <w:p w:rsidR="004E4229" w:rsidRDefault="004E4229" w:rsidP="00A236D6">
      <w:pPr>
        <w:numPr>
          <w:ilvl w:val="0"/>
          <w:numId w:val="13"/>
        </w:numPr>
        <w:jc w:val="both"/>
        <w:rPr>
          <w:sz w:val="28"/>
          <w:szCs w:val="28"/>
        </w:rPr>
      </w:pPr>
      <w:r>
        <w:rPr>
          <w:sz w:val="28"/>
          <w:szCs w:val="28"/>
        </w:rPr>
        <w:t>аналіз фінансового стану підприємства;</w:t>
      </w:r>
    </w:p>
    <w:p w:rsidR="004E4229" w:rsidRPr="009D030A" w:rsidRDefault="004E4229" w:rsidP="00A236D6">
      <w:pPr>
        <w:numPr>
          <w:ilvl w:val="0"/>
          <w:numId w:val="13"/>
        </w:numPr>
        <w:jc w:val="both"/>
        <w:rPr>
          <w:sz w:val="28"/>
          <w:szCs w:val="28"/>
          <w:lang w:val="ru-RU"/>
        </w:rPr>
      </w:pPr>
      <w:r w:rsidRPr="009D030A">
        <w:rPr>
          <w:sz w:val="28"/>
          <w:szCs w:val="28"/>
          <w:lang w:val="ru-RU"/>
        </w:rPr>
        <w:t>аудиторські послуги з приватизації та перетворення підприємств в акціонерні товариства;</w:t>
      </w:r>
    </w:p>
    <w:p w:rsidR="004E4229" w:rsidRDefault="004E4229" w:rsidP="00A236D6">
      <w:pPr>
        <w:numPr>
          <w:ilvl w:val="0"/>
          <w:numId w:val="13"/>
        </w:numPr>
        <w:jc w:val="both"/>
        <w:rPr>
          <w:sz w:val="28"/>
          <w:szCs w:val="28"/>
        </w:rPr>
      </w:pPr>
      <w:r>
        <w:rPr>
          <w:sz w:val="28"/>
          <w:szCs w:val="28"/>
        </w:rPr>
        <w:t>аудит окремих об’єктів;</w:t>
      </w:r>
    </w:p>
    <w:p w:rsidR="004E4229" w:rsidRPr="009D030A" w:rsidRDefault="004E4229" w:rsidP="00A236D6">
      <w:pPr>
        <w:numPr>
          <w:ilvl w:val="0"/>
          <w:numId w:val="13"/>
        </w:numPr>
        <w:jc w:val="both"/>
        <w:rPr>
          <w:sz w:val="28"/>
          <w:szCs w:val="28"/>
          <w:lang w:val="ru-RU"/>
        </w:rPr>
      </w:pPr>
      <w:r w:rsidRPr="009D030A">
        <w:rPr>
          <w:sz w:val="28"/>
          <w:szCs w:val="28"/>
          <w:lang w:val="ru-RU"/>
        </w:rPr>
        <w:t>консультації з питань поліпшення організації бухгалтерського обліку.</w:t>
      </w:r>
    </w:p>
    <w:p w:rsidR="004E4229" w:rsidRPr="009D030A" w:rsidRDefault="004E4229" w:rsidP="004E4229">
      <w:pPr>
        <w:jc w:val="both"/>
        <w:rPr>
          <w:sz w:val="28"/>
          <w:szCs w:val="28"/>
          <w:lang w:val="ru-RU"/>
        </w:rPr>
      </w:pPr>
    </w:p>
    <w:p w:rsidR="004E4229" w:rsidRPr="004C4CB2" w:rsidRDefault="004E4229" w:rsidP="004E4229">
      <w:pPr>
        <w:jc w:val="center"/>
        <w:rPr>
          <w:b/>
          <w:i/>
          <w:sz w:val="28"/>
          <w:szCs w:val="28"/>
          <w:u w:val="single"/>
        </w:rPr>
      </w:pPr>
      <w:r w:rsidRPr="004C4CB2">
        <w:rPr>
          <w:b/>
          <w:i/>
          <w:sz w:val="28"/>
          <w:szCs w:val="28"/>
          <w:u w:val="single"/>
        </w:rPr>
        <w:t>Рекомендована література:</w:t>
      </w:r>
    </w:p>
    <w:p w:rsidR="004E4229" w:rsidRDefault="004E4229" w:rsidP="00A236D6">
      <w:pPr>
        <w:widowControl w:val="0"/>
        <w:numPr>
          <w:ilvl w:val="0"/>
          <w:numId w:val="38"/>
        </w:numPr>
        <w:shd w:val="clear" w:color="auto" w:fill="FFFFFF"/>
        <w:autoSpaceDE w:val="0"/>
        <w:autoSpaceDN w:val="0"/>
        <w:adjustRightInd w:val="0"/>
        <w:jc w:val="both"/>
        <w:rPr>
          <w:sz w:val="28"/>
          <w:szCs w:val="28"/>
        </w:rPr>
      </w:pPr>
      <w:r>
        <w:rPr>
          <w:sz w:val="28"/>
          <w:szCs w:val="28"/>
        </w:rPr>
        <w:t xml:space="preserve">Закон України «Про внесення змін до Закону України «Про аудиторську діяльність» від 14.09.2006 р. - </w:t>
      </w:r>
      <w:r>
        <w:rPr>
          <w:iCs/>
          <w:sz w:val="28"/>
          <w:szCs w:val="28"/>
        </w:rPr>
        <w:t>Відомості Верховної Ради України. – 2006. - N 44. - ст.432</w:t>
      </w:r>
      <w:r>
        <w:rPr>
          <w:iCs/>
          <w:sz w:val="28"/>
          <w:szCs w:val="28"/>
          <w:lang w:val="uk-UA"/>
        </w:rPr>
        <w:t>.</w:t>
      </w:r>
    </w:p>
    <w:p w:rsidR="004E4229" w:rsidRDefault="004E4229" w:rsidP="00A236D6">
      <w:pPr>
        <w:numPr>
          <w:ilvl w:val="0"/>
          <w:numId w:val="38"/>
        </w:numPr>
        <w:jc w:val="both"/>
        <w:rPr>
          <w:sz w:val="28"/>
          <w:szCs w:val="28"/>
          <w:lang w:val="ru-RU"/>
        </w:rPr>
      </w:pPr>
      <w:r>
        <w:rPr>
          <w:bCs/>
          <w:sz w:val="28"/>
          <w:szCs w:val="28"/>
          <w:lang w:val="ru-RU"/>
        </w:rPr>
        <w:t>Аудит: Підручник. — 2-ге вид., перероб. і доп. Затверджено МОН / За ред. Г.М. Давидова, М.В. Кужельного. — К., 2009. — С. 283-287.</w:t>
      </w:r>
    </w:p>
    <w:p w:rsidR="004E4229" w:rsidRDefault="004E4229" w:rsidP="00A236D6">
      <w:pPr>
        <w:widowControl w:val="0"/>
        <w:numPr>
          <w:ilvl w:val="0"/>
          <w:numId w:val="38"/>
        </w:numPr>
        <w:shd w:val="clear" w:color="auto" w:fill="FFFFFF"/>
        <w:tabs>
          <w:tab w:val="left" w:pos="420"/>
        </w:tabs>
        <w:autoSpaceDE w:val="0"/>
        <w:autoSpaceDN w:val="0"/>
        <w:adjustRightInd w:val="0"/>
        <w:jc w:val="both"/>
        <w:rPr>
          <w:sz w:val="28"/>
          <w:szCs w:val="28"/>
          <w:lang w:val="ru-RU"/>
        </w:rPr>
      </w:pPr>
      <w:r>
        <w:rPr>
          <w:sz w:val="28"/>
          <w:szCs w:val="28"/>
          <w:lang w:val="ru-RU"/>
        </w:rPr>
        <w:t xml:space="preserve">Ватуля І.Д., Канцедал Н.А., Пономаренко О.Г. Аудит. Практикум. Навчальний посібник. — К.: Центр учбової літератури, 2007 — С. 24-31. </w:t>
      </w:r>
    </w:p>
    <w:p w:rsidR="004E4229" w:rsidRPr="009D030A" w:rsidRDefault="004E4229" w:rsidP="00A236D6">
      <w:pPr>
        <w:widowControl w:val="0"/>
        <w:numPr>
          <w:ilvl w:val="0"/>
          <w:numId w:val="38"/>
        </w:numPr>
        <w:shd w:val="clear" w:color="auto" w:fill="FFFFFF"/>
        <w:autoSpaceDE w:val="0"/>
        <w:autoSpaceDN w:val="0"/>
        <w:adjustRightInd w:val="0"/>
        <w:spacing w:before="4"/>
        <w:jc w:val="both"/>
        <w:rPr>
          <w:color w:val="000000"/>
          <w:spacing w:val="-13"/>
          <w:sz w:val="28"/>
          <w:szCs w:val="28"/>
          <w:lang w:val="ru-RU"/>
        </w:rPr>
      </w:pPr>
      <w:r w:rsidRPr="009D030A">
        <w:rPr>
          <w:color w:val="000000"/>
          <w:spacing w:val="2"/>
          <w:sz w:val="28"/>
          <w:szCs w:val="28"/>
          <w:lang w:val="ru-RU"/>
        </w:rPr>
        <w:t>Гончарук Я.А., Рудницький В.С. Аудит: Вид. 2-ге, перероблене та доповнене. – Львів: Оріяна-Нова, 2004. – С. 39-44.</w:t>
      </w:r>
    </w:p>
    <w:p w:rsidR="004E4229" w:rsidRPr="009D030A" w:rsidRDefault="004E4229" w:rsidP="00A236D6">
      <w:pPr>
        <w:widowControl w:val="0"/>
        <w:numPr>
          <w:ilvl w:val="0"/>
          <w:numId w:val="38"/>
        </w:numPr>
        <w:shd w:val="clear" w:color="auto" w:fill="FFFFFF"/>
        <w:autoSpaceDE w:val="0"/>
        <w:autoSpaceDN w:val="0"/>
        <w:adjustRightInd w:val="0"/>
        <w:jc w:val="both"/>
        <w:rPr>
          <w:color w:val="000000"/>
          <w:spacing w:val="-15"/>
          <w:sz w:val="28"/>
          <w:szCs w:val="28"/>
          <w:lang w:val="ru-RU"/>
        </w:rPr>
      </w:pPr>
      <w:r w:rsidRPr="009D030A">
        <w:rPr>
          <w:color w:val="000000"/>
          <w:spacing w:val="5"/>
          <w:sz w:val="28"/>
          <w:szCs w:val="28"/>
          <w:lang w:val="ru-RU"/>
        </w:rPr>
        <w:t>Загородній А.Г., Корягін М.В., Єлісєєв А.В., Полякова Л.М. Аудит: теорія і практика. – Львів: Видавництво Національного університету «Львівська політехніка», 2004. – С. 416-419.</w:t>
      </w:r>
    </w:p>
    <w:p w:rsidR="004E4229" w:rsidRDefault="004E4229" w:rsidP="00A236D6">
      <w:pPr>
        <w:numPr>
          <w:ilvl w:val="0"/>
          <w:numId w:val="38"/>
        </w:numPr>
        <w:jc w:val="both"/>
        <w:rPr>
          <w:sz w:val="28"/>
          <w:szCs w:val="28"/>
          <w:lang w:val="ru-RU"/>
        </w:rPr>
      </w:pPr>
      <w:r>
        <w:rPr>
          <w:sz w:val="28"/>
          <w:szCs w:val="28"/>
          <w:lang w:val="ru-RU"/>
        </w:rPr>
        <w:t>Основи аудиту. С.І. Дерев’янко, С.О. Олійник, Н.П. Кузик, О.М. Ганяйло. / Навч. пос. – К.: Центр учбової літератури, 2008. – С. 231-268.</w:t>
      </w:r>
    </w:p>
    <w:p w:rsidR="004E4229" w:rsidRDefault="004E4229" w:rsidP="00A236D6">
      <w:pPr>
        <w:widowControl w:val="0"/>
        <w:numPr>
          <w:ilvl w:val="0"/>
          <w:numId w:val="38"/>
        </w:numPr>
        <w:shd w:val="clear" w:color="auto" w:fill="FFFFFF"/>
        <w:tabs>
          <w:tab w:val="left" w:pos="560"/>
        </w:tabs>
        <w:autoSpaceDE w:val="0"/>
        <w:autoSpaceDN w:val="0"/>
        <w:adjustRightInd w:val="0"/>
        <w:jc w:val="both"/>
        <w:rPr>
          <w:sz w:val="28"/>
          <w:szCs w:val="28"/>
          <w:lang w:val="ru-RU"/>
        </w:rPr>
      </w:pPr>
      <w:r>
        <w:rPr>
          <w:sz w:val="28"/>
          <w:szCs w:val="28"/>
          <w:lang w:val="ru-RU" w:eastAsia="ru-RU"/>
        </w:rPr>
        <w:t xml:space="preserve">Пшенична А.Ж. Аудит. Навчальний посібник. - </w:t>
      </w:r>
      <w:r>
        <w:rPr>
          <w:sz w:val="28"/>
          <w:szCs w:val="28"/>
          <w:lang w:val="ru-RU"/>
        </w:rPr>
        <w:t>К.: Центр учбової літератури, 2008. – С. 226-234.</w:t>
      </w:r>
    </w:p>
    <w:p w:rsidR="004E4229" w:rsidRDefault="004E4229" w:rsidP="00A236D6">
      <w:pPr>
        <w:widowControl w:val="0"/>
        <w:numPr>
          <w:ilvl w:val="0"/>
          <w:numId w:val="38"/>
        </w:numPr>
        <w:shd w:val="clear" w:color="auto" w:fill="FFFFFF"/>
        <w:autoSpaceDE w:val="0"/>
        <w:autoSpaceDN w:val="0"/>
        <w:adjustRightInd w:val="0"/>
        <w:jc w:val="both"/>
        <w:rPr>
          <w:sz w:val="28"/>
          <w:szCs w:val="28"/>
          <w:lang w:val="ru-RU"/>
        </w:rPr>
      </w:pPr>
      <w:r w:rsidRPr="004C766B">
        <w:rPr>
          <w:sz w:val="28"/>
          <w:szCs w:val="28"/>
          <w:lang w:val="ru-RU"/>
        </w:rPr>
        <w:t>Сопко В.В., Верхоглядова Н.І., Шило В.П., Ільїна С.Б., Бра дул О.М. Організація і методика проведення аудиту. – К.: ВД «Професіонал», 2004. –  С. 535-562.</w:t>
      </w:r>
    </w:p>
    <w:p w:rsidR="004E4229" w:rsidRDefault="004E4229" w:rsidP="00A236D6">
      <w:pPr>
        <w:widowControl w:val="0"/>
        <w:numPr>
          <w:ilvl w:val="0"/>
          <w:numId w:val="38"/>
        </w:numPr>
        <w:shd w:val="clear" w:color="auto" w:fill="FFFFFF"/>
        <w:tabs>
          <w:tab w:val="left" w:pos="540"/>
        </w:tabs>
        <w:autoSpaceDE w:val="0"/>
        <w:autoSpaceDN w:val="0"/>
        <w:adjustRightInd w:val="0"/>
        <w:jc w:val="both"/>
        <w:rPr>
          <w:sz w:val="28"/>
          <w:szCs w:val="28"/>
          <w:lang w:val="ru-RU"/>
        </w:rPr>
      </w:pPr>
      <w:r>
        <w:rPr>
          <w:bCs/>
          <w:sz w:val="28"/>
          <w:szCs w:val="28"/>
          <w:lang w:val="ru-RU"/>
        </w:rPr>
        <w:t xml:space="preserve">Усач Б.Ф. Аудит. Навч. посіб. - 4-те вид., випр. і доп. - К.: Знання, 2007. - </w:t>
      </w:r>
      <w:r>
        <w:rPr>
          <w:sz w:val="28"/>
          <w:szCs w:val="28"/>
          <w:lang w:val="ru-RU"/>
        </w:rPr>
        <w:t>С. 181-193.</w:t>
      </w:r>
    </w:p>
    <w:p w:rsidR="004E4229" w:rsidRDefault="004E4229" w:rsidP="00A236D6">
      <w:pPr>
        <w:numPr>
          <w:ilvl w:val="0"/>
          <w:numId w:val="38"/>
        </w:numPr>
        <w:jc w:val="both"/>
        <w:rPr>
          <w:sz w:val="28"/>
          <w:szCs w:val="28"/>
          <w:lang w:val="ru-RU"/>
        </w:rPr>
      </w:pPr>
      <w:r>
        <w:rPr>
          <w:sz w:val="28"/>
          <w:szCs w:val="28"/>
          <w:lang w:val="ru-RU"/>
        </w:rPr>
        <w:t xml:space="preserve">Чернелевський Л.М., Беренда Н.І. </w:t>
      </w:r>
      <w:r>
        <w:rPr>
          <w:bCs/>
          <w:sz w:val="28"/>
          <w:szCs w:val="28"/>
          <w:lang w:val="ru-RU"/>
        </w:rPr>
        <w:t xml:space="preserve">Аудит: Теорія і практика. Навчальний посібник. – К.: </w:t>
      </w:r>
      <w:r>
        <w:rPr>
          <w:sz w:val="28"/>
          <w:szCs w:val="28"/>
          <w:lang w:val="ru-RU"/>
        </w:rPr>
        <w:t>Хай-Тек Пресс, 2008. - С. 21-23.</w:t>
      </w:r>
    </w:p>
    <w:p w:rsidR="004E4229" w:rsidRPr="004C766B" w:rsidRDefault="004E4229" w:rsidP="004E4229">
      <w:pPr>
        <w:widowControl w:val="0"/>
        <w:shd w:val="clear" w:color="auto" w:fill="FFFFFF"/>
        <w:autoSpaceDE w:val="0"/>
        <w:autoSpaceDN w:val="0"/>
        <w:adjustRightInd w:val="0"/>
        <w:jc w:val="both"/>
        <w:rPr>
          <w:sz w:val="28"/>
          <w:szCs w:val="28"/>
          <w:lang w:val="ru-RU"/>
        </w:rPr>
      </w:pPr>
    </w:p>
    <w:p w:rsidR="004E4229" w:rsidRPr="009D030A" w:rsidRDefault="004E4229" w:rsidP="004E4229">
      <w:pPr>
        <w:jc w:val="right"/>
        <w:rPr>
          <w:b/>
          <w:i/>
          <w:sz w:val="28"/>
          <w:szCs w:val="28"/>
          <w:lang w:val="ru-RU"/>
        </w:rPr>
      </w:pPr>
      <w:r w:rsidRPr="009D030A">
        <w:rPr>
          <w:sz w:val="28"/>
          <w:szCs w:val="28"/>
          <w:lang w:val="ru-RU"/>
        </w:rPr>
        <w:br w:type="page"/>
      </w:r>
      <w:r w:rsidRPr="009D030A">
        <w:rPr>
          <w:b/>
          <w:i/>
          <w:sz w:val="28"/>
          <w:szCs w:val="28"/>
          <w:lang w:val="ru-RU"/>
        </w:rPr>
        <w:lastRenderedPageBreak/>
        <w:t>Додаток 1.</w:t>
      </w:r>
    </w:p>
    <w:p w:rsidR="004E4229" w:rsidRPr="009D030A" w:rsidRDefault="004E4229" w:rsidP="004E4229">
      <w:pPr>
        <w:jc w:val="center"/>
        <w:rPr>
          <w:b/>
          <w:sz w:val="28"/>
          <w:szCs w:val="28"/>
          <w:lang w:val="ru-RU"/>
        </w:rPr>
      </w:pPr>
      <w:r w:rsidRPr="009D030A">
        <w:rPr>
          <w:b/>
          <w:sz w:val="28"/>
          <w:szCs w:val="28"/>
          <w:lang w:val="ru-RU"/>
        </w:rPr>
        <w:t>ДОГОВІР</w:t>
      </w:r>
    </w:p>
    <w:p w:rsidR="004E4229" w:rsidRPr="009D030A" w:rsidRDefault="004E4229" w:rsidP="004E4229">
      <w:pPr>
        <w:jc w:val="both"/>
        <w:rPr>
          <w:sz w:val="28"/>
          <w:szCs w:val="28"/>
          <w:lang w:val="ru-RU"/>
        </w:rPr>
      </w:pPr>
      <w:r w:rsidRPr="009D030A">
        <w:rPr>
          <w:sz w:val="28"/>
          <w:szCs w:val="28"/>
          <w:lang w:val="ru-RU"/>
        </w:rPr>
        <w:t xml:space="preserve">м. Львів </w:t>
      </w:r>
    </w:p>
    <w:p w:rsidR="004E4229" w:rsidRPr="009D030A" w:rsidRDefault="004E4229" w:rsidP="004E4229">
      <w:pPr>
        <w:jc w:val="right"/>
        <w:rPr>
          <w:sz w:val="28"/>
          <w:szCs w:val="28"/>
          <w:lang w:val="ru-RU"/>
        </w:rPr>
      </w:pPr>
      <w:r w:rsidRPr="009D030A">
        <w:rPr>
          <w:sz w:val="28"/>
          <w:szCs w:val="28"/>
          <w:lang w:val="ru-RU"/>
        </w:rPr>
        <w:t>«____» _____________ 200_ р.</w:t>
      </w:r>
    </w:p>
    <w:p w:rsidR="004E4229" w:rsidRPr="009D030A" w:rsidRDefault="004E4229" w:rsidP="004E4229">
      <w:pPr>
        <w:ind w:firstLine="709"/>
        <w:jc w:val="both"/>
        <w:rPr>
          <w:sz w:val="28"/>
          <w:szCs w:val="28"/>
          <w:lang w:val="ru-RU"/>
        </w:rPr>
      </w:pPr>
    </w:p>
    <w:p w:rsidR="004E4229" w:rsidRPr="009D030A" w:rsidRDefault="004E4229" w:rsidP="004E4229">
      <w:pPr>
        <w:widowControl w:val="0"/>
        <w:shd w:val="clear" w:color="auto" w:fill="FFFFFF"/>
        <w:autoSpaceDE w:val="0"/>
        <w:autoSpaceDN w:val="0"/>
        <w:adjustRightInd w:val="0"/>
        <w:jc w:val="both"/>
        <w:rPr>
          <w:sz w:val="28"/>
          <w:szCs w:val="28"/>
          <w:lang w:val="ru-RU"/>
        </w:rPr>
      </w:pPr>
      <w:r w:rsidRPr="009D030A">
        <w:rPr>
          <w:sz w:val="28"/>
          <w:szCs w:val="28"/>
          <w:lang w:val="ru-RU"/>
        </w:rPr>
        <w:t>Аудиторська фірма, у подальшому фірма; в особі директора ______________________________________, який діє на підставі Статуту, з однієї сторони, і ______________________________________________________</w:t>
      </w:r>
      <w:r>
        <w:rPr>
          <w:sz w:val="28"/>
          <w:szCs w:val="28"/>
          <w:lang w:val="ru-RU"/>
        </w:rPr>
        <w:t>_</w:t>
      </w:r>
    </w:p>
    <w:p w:rsidR="004E4229" w:rsidRPr="009D030A" w:rsidRDefault="004E4229" w:rsidP="004E4229">
      <w:pPr>
        <w:widowControl w:val="0"/>
        <w:shd w:val="clear" w:color="auto" w:fill="FFFFFF"/>
        <w:autoSpaceDE w:val="0"/>
        <w:autoSpaceDN w:val="0"/>
        <w:adjustRightInd w:val="0"/>
        <w:jc w:val="both"/>
        <w:rPr>
          <w:sz w:val="28"/>
          <w:szCs w:val="28"/>
          <w:lang w:val="ru-RU"/>
        </w:rPr>
      </w:pPr>
      <w:r w:rsidRPr="009D030A">
        <w:rPr>
          <w:sz w:val="28"/>
          <w:szCs w:val="28"/>
          <w:lang w:val="ru-RU"/>
        </w:rPr>
        <w:t>______________________________________</w:t>
      </w:r>
      <w:r>
        <w:rPr>
          <w:sz w:val="28"/>
          <w:szCs w:val="28"/>
          <w:lang w:val="ru-RU"/>
        </w:rPr>
        <w:t>_______________________________</w:t>
      </w:r>
    </w:p>
    <w:p w:rsidR="004E4229" w:rsidRPr="009D030A" w:rsidRDefault="004E4229" w:rsidP="004E4229">
      <w:pPr>
        <w:widowControl w:val="0"/>
        <w:shd w:val="clear" w:color="auto" w:fill="FFFFFF"/>
        <w:autoSpaceDE w:val="0"/>
        <w:autoSpaceDN w:val="0"/>
        <w:adjustRightInd w:val="0"/>
        <w:jc w:val="both"/>
        <w:rPr>
          <w:sz w:val="28"/>
          <w:szCs w:val="28"/>
          <w:lang w:val="ru-RU"/>
        </w:rPr>
      </w:pPr>
      <w:r w:rsidRPr="009D030A">
        <w:rPr>
          <w:sz w:val="28"/>
          <w:szCs w:val="28"/>
          <w:lang w:val="ru-RU"/>
        </w:rPr>
        <w:t>у подальшому Замовник, з іншої сторони, уклали договір про таке:</w:t>
      </w:r>
    </w:p>
    <w:p w:rsidR="004E4229" w:rsidRPr="009D030A" w:rsidRDefault="004E4229" w:rsidP="004E4229">
      <w:pPr>
        <w:widowControl w:val="0"/>
        <w:shd w:val="clear" w:color="auto" w:fill="FFFFFF"/>
        <w:autoSpaceDE w:val="0"/>
        <w:autoSpaceDN w:val="0"/>
        <w:adjustRightInd w:val="0"/>
        <w:jc w:val="center"/>
        <w:rPr>
          <w:sz w:val="28"/>
          <w:szCs w:val="28"/>
          <w:lang w:val="ru-RU"/>
        </w:rPr>
      </w:pPr>
    </w:p>
    <w:p w:rsidR="004E4229" w:rsidRPr="009D030A" w:rsidRDefault="004E4229" w:rsidP="004E4229">
      <w:pPr>
        <w:widowControl w:val="0"/>
        <w:shd w:val="clear" w:color="auto" w:fill="FFFFFF"/>
        <w:autoSpaceDE w:val="0"/>
        <w:autoSpaceDN w:val="0"/>
        <w:adjustRightInd w:val="0"/>
        <w:jc w:val="center"/>
        <w:rPr>
          <w:b/>
          <w:sz w:val="28"/>
          <w:szCs w:val="28"/>
          <w:lang w:val="ru-RU"/>
        </w:rPr>
      </w:pPr>
      <w:r w:rsidRPr="009D030A">
        <w:rPr>
          <w:b/>
          <w:sz w:val="28"/>
          <w:szCs w:val="28"/>
          <w:lang w:val="ru-RU"/>
        </w:rPr>
        <w:t>1. Предмет договору</w:t>
      </w:r>
    </w:p>
    <w:p w:rsidR="004E4229" w:rsidRPr="009D030A" w:rsidRDefault="004E4229" w:rsidP="004E4229">
      <w:pPr>
        <w:widowControl w:val="0"/>
        <w:shd w:val="clear" w:color="auto" w:fill="FFFFFF"/>
        <w:autoSpaceDE w:val="0"/>
        <w:autoSpaceDN w:val="0"/>
        <w:adjustRightInd w:val="0"/>
        <w:ind w:firstLine="709"/>
        <w:jc w:val="both"/>
        <w:rPr>
          <w:sz w:val="28"/>
          <w:szCs w:val="28"/>
          <w:lang w:val="ru-RU"/>
        </w:rPr>
      </w:pPr>
      <w:r w:rsidRPr="009D030A">
        <w:rPr>
          <w:sz w:val="28"/>
          <w:szCs w:val="28"/>
          <w:lang w:val="ru-RU"/>
        </w:rPr>
        <w:t xml:space="preserve">1.1. Фірма зобов’язується </w:t>
      </w:r>
    </w:p>
    <w:p w:rsidR="004E4229" w:rsidRPr="009D030A" w:rsidRDefault="004E4229" w:rsidP="004E4229">
      <w:pPr>
        <w:rPr>
          <w:lang w:val="ru-RU"/>
        </w:rPr>
      </w:pPr>
      <w:r w:rsidRPr="009D030A">
        <w:rPr>
          <w:sz w:val="28"/>
          <w:szCs w:val="28"/>
          <w:lang w:val="ru-RU"/>
        </w:rPr>
        <w:t>_______________________________________________________________________________________________________________________________________________________________________________________________________________</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При цьому фірма не несе відповідальності за невиявлені випадки шахрайства.</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46100E" w:rsidRDefault="004E4229" w:rsidP="004E4229">
      <w:pPr>
        <w:widowControl w:val="0"/>
        <w:shd w:val="clear" w:color="auto" w:fill="FFFFFF"/>
        <w:autoSpaceDE w:val="0"/>
        <w:autoSpaceDN w:val="0"/>
        <w:adjustRightInd w:val="0"/>
        <w:ind w:firstLine="720"/>
        <w:jc w:val="center"/>
        <w:rPr>
          <w:b/>
          <w:sz w:val="28"/>
          <w:szCs w:val="28"/>
          <w:lang w:val="ru-RU"/>
        </w:rPr>
      </w:pPr>
      <w:r w:rsidRPr="0046100E">
        <w:rPr>
          <w:b/>
          <w:sz w:val="28"/>
          <w:szCs w:val="28"/>
          <w:lang w:val="ru-RU"/>
        </w:rPr>
        <w:t>2. Права і обов’язки сторін</w:t>
      </w:r>
    </w:p>
    <w:p w:rsidR="004E4229" w:rsidRPr="0046100E" w:rsidRDefault="004E4229" w:rsidP="004E4229">
      <w:pPr>
        <w:widowControl w:val="0"/>
        <w:shd w:val="clear" w:color="auto" w:fill="FFFFFF"/>
        <w:autoSpaceDE w:val="0"/>
        <w:autoSpaceDN w:val="0"/>
        <w:adjustRightInd w:val="0"/>
        <w:ind w:firstLine="720"/>
        <w:jc w:val="both"/>
        <w:rPr>
          <w:sz w:val="28"/>
          <w:szCs w:val="28"/>
          <w:lang w:val="ru-RU"/>
        </w:rPr>
      </w:pPr>
      <w:r w:rsidRPr="0046100E">
        <w:rPr>
          <w:sz w:val="28"/>
          <w:szCs w:val="28"/>
          <w:lang w:val="ru-RU"/>
        </w:rPr>
        <w:t>2.1. При проведенні робіт, вказаних у розділі 1 цього договору, фірма має право перевіряти первинні документи, бухгалтерські книги, звіти, плани, кошториси та інші необхідні документи, наявність грошових коштів і цінних паперів, наявність і правильність витрачення матеріальних цінностей; одержувати пояснення від посадових осіб і довідкові матеріали, а також здійснювати інші ревізійні процедури, які вона вважатиме за необхідне для належного виконання умов договору.</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2.2. Працівники фірми мають право припинити виконання робіт при спробах вплинути з боку Замовника на висновки за результатами перевірки з оплатою вартості фактично виконаних робіт.</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2.3. Фірма гарантує Замовнику збереження комерційної таємниці.</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2.4. Замовник зобов’язується створювати всі необхідні умови для нормальної роботи та виконання обов’язків працівників Фірми, забезпечувати друкарське оформлення матеріалів перевірок.</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9D030A" w:rsidRDefault="004E4229" w:rsidP="004E4229">
      <w:pPr>
        <w:widowControl w:val="0"/>
        <w:shd w:val="clear" w:color="auto" w:fill="FFFFFF"/>
        <w:autoSpaceDE w:val="0"/>
        <w:autoSpaceDN w:val="0"/>
        <w:adjustRightInd w:val="0"/>
        <w:ind w:firstLine="720"/>
        <w:jc w:val="center"/>
        <w:rPr>
          <w:b/>
          <w:sz w:val="28"/>
          <w:szCs w:val="28"/>
          <w:lang w:val="ru-RU"/>
        </w:rPr>
      </w:pPr>
      <w:r w:rsidRPr="009D030A">
        <w:rPr>
          <w:b/>
          <w:sz w:val="28"/>
          <w:szCs w:val="28"/>
          <w:lang w:val="ru-RU"/>
        </w:rPr>
        <w:t>3. Відповідальність сторін</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3.1. У випадку невиконання або неналежного виконання сторонами своїх зобов’язань вони несуть відповідальність згідно з чинним законодавством. При цьому розмір відповідальності сторін обмежується 50% суми, отриманої Виконавцем згідно з договором.</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 xml:space="preserve">3.2. Сторони звільняються від відповідальності за повне або часткове невиконання своїх зобов’язань, якщо таке стало наслідком нездоланної сили </w:t>
      </w:r>
      <w:r w:rsidRPr="009D030A">
        <w:rPr>
          <w:sz w:val="28"/>
          <w:szCs w:val="28"/>
          <w:lang w:val="ru-RU"/>
        </w:rPr>
        <w:lastRenderedPageBreak/>
        <w:t>(форс-мажорних) обставин, про що сторона має бути повідомлена протягом 3-х днів.</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3.3. Суперечки, що випливають з цього договору, розглядаються арбітражними та судовими органами відповідно до їх компетенції.</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9D030A" w:rsidRDefault="004E4229" w:rsidP="004E4229">
      <w:pPr>
        <w:widowControl w:val="0"/>
        <w:shd w:val="clear" w:color="auto" w:fill="FFFFFF"/>
        <w:autoSpaceDE w:val="0"/>
        <w:autoSpaceDN w:val="0"/>
        <w:adjustRightInd w:val="0"/>
        <w:ind w:firstLine="720"/>
        <w:jc w:val="center"/>
        <w:rPr>
          <w:b/>
          <w:sz w:val="28"/>
          <w:szCs w:val="28"/>
          <w:lang w:val="ru-RU"/>
        </w:rPr>
      </w:pPr>
      <w:r w:rsidRPr="009D030A">
        <w:rPr>
          <w:b/>
          <w:sz w:val="28"/>
          <w:szCs w:val="28"/>
          <w:lang w:val="ru-RU"/>
        </w:rPr>
        <w:t>4. Ціни та порядок розрахунків</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4.1. Вартість робіт за цим договором становить _______________________________________________________________________________________</w:t>
      </w:r>
      <w:r>
        <w:rPr>
          <w:sz w:val="28"/>
          <w:szCs w:val="28"/>
          <w:lang w:val="ru-RU"/>
        </w:rPr>
        <w:t>___________________________________________________</w:t>
      </w:r>
    </w:p>
    <w:p w:rsidR="004E4229" w:rsidRPr="009D030A" w:rsidRDefault="004E4229" w:rsidP="004E4229">
      <w:pPr>
        <w:widowControl w:val="0"/>
        <w:shd w:val="clear" w:color="auto" w:fill="FFFFFF"/>
        <w:autoSpaceDE w:val="0"/>
        <w:autoSpaceDN w:val="0"/>
        <w:adjustRightInd w:val="0"/>
        <w:jc w:val="both"/>
        <w:rPr>
          <w:sz w:val="28"/>
          <w:szCs w:val="28"/>
          <w:lang w:val="ru-RU"/>
        </w:rPr>
      </w:pPr>
      <w:r w:rsidRPr="009D030A">
        <w:rPr>
          <w:sz w:val="28"/>
          <w:szCs w:val="28"/>
          <w:lang w:val="ru-RU"/>
        </w:rPr>
        <w:t>в тому числі ПДВ</w:t>
      </w:r>
      <w:r>
        <w:rPr>
          <w:sz w:val="28"/>
          <w:szCs w:val="28"/>
          <w:lang w:val="ru-RU"/>
        </w:rPr>
        <w:t>____</w:t>
      </w:r>
      <w:r w:rsidRPr="009D030A">
        <w:rPr>
          <w:sz w:val="28"/>
          <w:szCs w:val="28"/>
          <w:lang w:val="ru-RU"/>
        </w:rPr>
        <w:t>________________________________________</w:t>
      </w:r>
      <w:r>
        <w:rPr>
          <w:sz w:val="28"/>
          <w:szCs w:val="28"/>
          <w:lang w:val="ru-RU"/>
        </w:rPr>
        <w:t>__________</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Замовник перераховує кошти Виконавцю в два етапи: 50% авансом до початку робіт і 50% протягом 3-х днів після виконання робіт на підставі Акта приймання-передачі робіт.</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4.2. За кожен день затримки платежу Замовник сплачує пеню у розмірі 1% від несплаченої суми.</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9D030A" w:rsidRDefault="004E4229" w:rsidP="004E4229">
      <w:pPr>
        <w:widowControl w:val="0"/>
        <w:shd w:val="clear" w:color="auto" w:fill="FFFFFF"/>
        <w:autoSpaceDE w:val="0"/>
        <w:autoSpaceDN w:val="0"/>
        <w:adjustRightInd w:val="0"/>
        <w:ind w:firstLine="720"/>
        <w:jc w:val="center"/>
        <w:rPr>
          <w:b/>
          <w:sz w:val="28"/>
          <w:szCs w:val="28"/>
          <w:lang w:val="ru-RU"/>
        </w:rPr>
      </w:pPr>
      <w:r w:rsidRPr="009D030A">
        <w:rPr>
          <w:b/>
          <w:sz w:val="28"/>
          <w:szCs w:val="28"/>
          <w:lang w:val="ru-RU"/>
        </w:rPr>
        <w:t>5. Зміна, розірвання та припинення договору</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5.1. Зміна умов цього договору, його розірвання і припинення допускається за згодою сторін. Одностороннє розірвання договору допускається за умови попередження іншої сторони про це за 10 днів.</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5.2. Усі доповнення та зміни цього договору дійсні лише за умови здійснення їх у письмовій формі та підписання уповноваженими на те особами.</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Цей договір вступає в силу з моменту його підписання.</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r w:rsidRPr="009D030A">
        <w:rPr>
          <w:sz w:val="28"/>
          <w:szCs w:val="28"/>
          <w:lang w:val="ru-RU"/>
        </w:rPr>
        <w:t>ЮРИДИЧНІ АДРЕСИ СТОРІН:</w:t>
      </w:r>
    </w:p>
    <w:p w:rsidR="004E4229" w:rsidRPr="009D030A" w:rsidRDefault="004E4229" w:rsidP="004E4229">
      <w:pPr>
        <w:widowControl w:val="0"/>
        <w:shd w:val="clear" w:color="auto" w:fill="FFFFFF"/>
        <w:autoSpaceDE w:val="0"/>
        <w:autoSpaceDN w:val="0"/>
        <w:adjustRightInd w:val="0"/>
        <w:ind w:firstLine="720"/>
        <w:jc w:val="both"/>
        <w:rPr>
          <w:sz w:val="28"/>
          <w:szCs w:val="28"/>
          <w:lang w:val="ru-RU"/>
        </w:rPr>
      </w:pPr>
    </w:p>
    <w:p w:rsidR="004E4229" w:rsidRPr="009D030A" w:rsidRDefault="004E4229" w:rsidP="004E4229">
      <w:pPr>
        <w:widowControl w:val="0"/>
        <w:shd w:val="clear" w:color="auto" w:fill="FFFFFF"/>
        <w:tabs>
          <w:tab w:val="left" w:pos="7380"/>
          <w:tab w:val="left" w:pos="7740"/>
        </w:tabs>
        <w:autoSpaceDE w:val="0"/>
        <w:autoSpaceDN w:val="0"/>
        <w:adjustRightInd w:val="0"/>
        <w:ind w:firstLine="720"/>
        <w:jc w:val="both"/>
        <w:rPr>
          <w:sz w:val="28"/>
          <w:szCs w:val="28"/>
          <w:lang w:val="ru-RU"/>
        </w:rPr>
      </w:pPr>
      <w:r w:rsidRPr="009D030A">
        <w:rPr>
          <w:sz w:val="28"/>
          <w:szCs w:val="28"/>
          <w:lang w:val="ru-RU"/>
        </w:rPr>
        <w:t>ВИКОНАВЕЦЬ:                                                                    ЗАМОВНИК:</w:t>
      </w:r>
    </w:p>
    <w:p w:rsidR="004E4229" w:rsidRPr="009D030A" w:rsidRDefault="004E4229" w:rsidP="004E4229">
      <w:pPr>
        <w:widowControl w:val="0"/>
        <w:shd w:val="clear" w:color="auto" w:fill="FFFFFF"/>
        <w:autoSpaceDE w:val="0"/>
        <w:autoSpaceDN w:val="0"/>
        <w:adjustRightInd w:val="0"/>
        <w:ind w:left="7560"/>
        <w:jc w:val="both"/>
        <w:rPr>
          <w:sz w:val="28"/>
          <w:szCs w:val="28"/>
          <w:lang w:val="uk-UA"/>
        </w:rPr>
      </w:pPr>
      <w:r w:rsidRPr="000B4432">
        <w:rPr>
          <w:sz w:val="28"/>
          <w:szCs w:val="28"/>
          <w:lang w:val="ru-RU"/>
        </w:rPr>
        <w:t>_____________________________________________</w:t>
      </w:r>
    </w:p>
    <w:p w:rsidR="009449D1" w:rsidRPr="004E4229" w:rsidRDefault="009449D1" w:rsidP="004E4229">
      <w:pPr>
        <w:rPr>
          <w:lang w:val="uk-UA"/>
        </w:rPr>
      </w:pPr>
    </w:p>
    <w:sectPr w:rsidR="009449D1" w:rsidRPr="004E4229" w:rsidSect="009449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6D6" w:rsidRDefault="00A236D6" w:rsidP="004E4229">
      <w:r>
        <w:separator/>
      </w:r>
    </w:p>
  </w:endnote>
  <w:endnote w:type="continuationSeparator" w:id="1">
    <w:p w:rsidR="00A236D6" w:rsidRDefault="00A236D6" w:rsidP="004E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6D6" w:rsidRDefault="00A236D6" w:rsidP="004E4229">
      <w:r>
        <w:separator/>
      </w:r>
    </w:p>
  </w:footnote>
  <w:footnote w:type="continuationSeparator" w:id="1">
    <w:p w:rsidR="00A236D6" w:rsidRDefault="00A236D6" w:rsidP="004E4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4000"/>
    <w:multiLevelType w:val="hybridMultilevel"/>
    <w:tmpl w:val="AE5EEB3C"/>
    <w:lvl w:ilvl="0" w:tplc="EEA61976">
      <w:start w:val="1"/>
      <w:numFmt w:val="decimal"/>
      <w:lvlText w:val="%1."/>
      <w:lvlJc w:val="left"/>
      <w:pPr>
        <w:tabs>
          <w:tab w:val="num" w:pos="720"/>
        </w:tabs>
        <w:ind w:left="720" w:hanging="360"/>
      </w:pPr>
    </w:lvl>
    <w:lvl w:ilvl="1" w:tplc="0B4A68FC">
      <w:numFmt w:val="none"/>
      <w:lvlText w:val=""/>
      <w:lvlJc w:val="left"/>
      <w:pPr>
        <w:tabs>
          <w:tab w:val="num" w:pos="360"/>
        </w:tabs>
      </w:pPr>
    </w:lvl>
    <w:lvl w:ilvl="2" w:tplc="08E8F4CE">
      <w:numFmt w:val="none"/>
      <w:lvlText w:val=""/>
      <w:lvlJc w:val="left"/>
      <w:pPr>
        <w:tabs>
          <w:tab w:val="num" w:pos="360"/>
        </w:tabs>
      </w:pPr>
    </w:lvl>
    <w:lvl w:ilvl="3" w:tplc="3724CFDA">
      <w:numFmt w:val="none"/>
      <w:lvlText w:val=""/>
      <w:lvlJc w:val="left"/>
      <w:pPr>
        <w:tabs>
          <w:tab w:val="num" w:pos="360"/>
        </w:tabs>
      </w:pPr>
    </w:lvl>
    <w:lvl w:ilvl="4" w:tplc="8E12D12E">
      <w:numFmt w:val="none"/>
      <w:lvlText w:val=""/>
      <w:lvlJc w:val="left"/>
      <w:pPr>
        <w:tabs>
          <w:tab w:val="num" w:pos="360"/>
        </w:tabs>
      </w:pPr>
    </w:lvl>
    <w:lvl w:ilvl="5" w:tplc="914A2A4A">
      <w:numFmt w:val="none"/>
      <w:lvlText w:val=""/>
      <w:lvlJc w:val="left"/>
      <w:pPr>
        <w:tabs>
          <w:tab w:val="num" w:pos="360"/>
        </w:tabs>
      </w:pPr>
    </w:lvl>
    <w:lvl w:ilvl="6" w:tplc="E06C0E5A">
      <w:numFmt w:val="none"/>
      <w:lvlText w:val=""/>
      <w:lvlJc w:val="left"/>
      <w:pPr>
        <w:tabs>
          <w:tab w:val="num" w:pos="360"/>
        </w:tabs>
      </w:pPr>
    </w:lvl>
    <w:lvl w:ilvl="7" w:tplc="07B64440">
      <w:numFmt w:val="none"/>
      <w:lvlText w:val=""/>
      <w:lvlJc w:val="left"/>
      <w:pPr>
        <w:tabs>
          <w:tab w:val="num" w:pos="360"/>
        </w:tabs>
      </w:pPr>
    </w:lvl>
    <w:lvl w:ilvl="8" w:tplc="D1DEC3E4">
      <w:numFmt w:val="none"/>
      <w:lvlText w:val=""/>
      <w:lvlJc w:val="left"/>
      <w:pPr>
        <w:tabs>
          <w:tab w:val="num" w:pos="360"/>
        </w:tabs>
      </w:pPr>
    </w:lvl>
  </w:abstractNum>
  <w:abstractNum w:abstractNumId="1">
    <w:nsid w:val="0BCE12AC"/>
    <w:multiLevelType w:val="hybridMultilevel"/>
    <w:tmpl w:val="10BA33FA"/>
    <w:lvl w:ilvl="0" w:tplc="877AC62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C84616F"/>
    <w:multiLevelType w:val="hybridMultilevel"/>
    <w:tmpl w:val="3384C0BE"/>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13417B"/>
    <w:multiLevelType w:val="hybridMultilevel"/>
    <w:tmpl w:val="8B5E0370"/>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F16845"/>
    <w:multiLevelType w:val="hybridMultilevel"/>
    <w:tmpl w:val="EE106FDE"/>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E5788E"/>
    <w:multiLevelType w:val="hybridMultilevel"/>
    <w:tmpl w:val="7DD83FA2"/>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nsid w:val="1D242D58"/>
    <w:multiLevelType w:val="hybridMultilevel"/>
    <w:tmpl w:val="FD904276"/>
    <w:lvl w:ilvl="0" w:tplc="31481C96">
      <w:start w:val="1"/>
      <w:numFmt w:val="decimal"/>
      <w:lvlText w:val="%1."/>
      <w:lvlJc w:val="left"/>
      <w:pPr>
        <w:tabs>
          <w:tab w:val="num" w:pos="368"/>
        </w:tabs>
        <w:ind w:left="368" w:hanging="360"/>
      </w:pPr>
      <w:rPr>
        <w:rFonts w:hint="default"/>
      </w:rPr>
    </w:lvl>
    <w:lvl w:ilvl="1" w:tplc="04220019" w:tentative="1">
      <w:start w:val="1"/>
      <w:numFmt w:val="lowerLetter"/>
      <w:lvlText w:val="%2."/>
      <w:lvlJc w:val="left"/>
      <w:pPr>
        <w:tabs>
          <w:tab w:val="num" w:pos="1088"/>
        </w:tabs>
        <w:ind w:left="1088" w:hanging="360"/>
      </w:pPr>
    </w:lvl>
    <w:lvl w:ilvl="2" w:tplc="0422001B" w:tentative="1">
      <w:start w:val="1"/>
      <w:numFmt w:val="lowerRoman"/>
      <w:lvlText w:val="%3."/>
      <w:lvlJc w:val="right"/>
      <w:pPr>
        <w:tabs>
          <w:tab w:val="num" w:pos="1808"/>
        </w:tabs>
        <w:ind w:left="1808" w:hanging="180"/>
      </w:pPr>
    </w:lvl>
    <w:lvl w:ilvl="3" w:tplc="0422000F" w:tentative="1">
      <w:start w:val="1"/>
      <w:numFmt w:val="decimal"/>
      <w:lvlText w:val="%4."/>
      <w:lvlJc w:val="left"/>
      <w:pPr>
        <w:tabs>
          <w:tab w:val="num" w:pos="2528"/>
        </w:tabs>
        <w:ind w:left="2528" w:hanging="360"/>
      </w:pPr>
    </w:lvl>
    <w:lvl w:ilvl="4" w:tplc="04220019" w:tentative="1">
      <w:start w:val="1"/>
      <w:numFmt w:val="lowerLetter"/>
      <w:lvlText w:val="%5."/>
      <w:lvlJc w:val="left"/>
      <w:pPr>
        <w:tabs>
          <w:tab w:val="num" w:pos="3248"/>
        </w:tabs>
        <w:ind w:left="3248" w:hanging="360"/>
      </w:pPr>
    </w:lvl>
    <w:lvl w:ilvl="5" w:tplc="0422001B" w:tentative="1">
      <w:start w:val="1"/>
      <w:numFmt w:val="lowerRoman"/>
      <w:lvlText w:val="%6."/>
      <w:lvlJc w:val="right"/>
      <w:pPr>
        <w:tabs>
          <w:tab w:val="num" w:pos="3968"/>
        </w:tabs>
        <w:ind w:left="3968" w:hanging="180"/>
      </w:pPr>
    </w:lvl>
    <w:lvl w:ilvl="6" w:tplc="0422000F" w:tentative="1">
      <w:start w:val="1"/>
      <w:numFmt w:val="decimal"/>
      <w:lvlText w:val="%7."/>
      <w:lvlJc w:val="left"/>
      <w:pPr>
        <w:tabs>
          <w:tab w:val="num" w:pos="4688"/>
        </w:tabs>
        <w:ind w:left="4688" w:hanging="360"/>
      </w:pPr>
    </w:lvl>
    <w:lvl w:ilvl="7" w:tplc="04220019" w:tentative="1">
      <w:start w:val="1"/>
      <w:numFmt w:val="lowerLetter"/>
      <w:lvlText w:val="%8."/>
      <w:lvlJc w:val="left"/>
      <w:pPr>
        <w:tabs>
          <w:tab w:val="num" w:pos="5408"/>
        </w:tabs>
        <w:ind w:left="5408" w:hanging="360"/>
      </w:pPr>
    </w:lvl>
    <w:lvl w:ilvl="8" w:tplc="0422001B" w:tentative="1">
      <w:start w:val="1"/>
      <w:numFmt w:val="lowerRoman"/>
      <w:lvlText w:val="%9."/>
      <w:lvlJc w:val="right"/>
      <w:pPr>
        <w:tabs>
          <w:tab w:val="num" w:pos="6128"/>
        </w:tabs>
        <w:ind w:left="6128" w:hanging="180"/>
      </w:pPr>
    </w:lvl>
  </w:abstractNum>
  <w:abstractNum w:abstractNumId="7">
    <w:nsid w:val="211A1558"/>
    <w:multiLevelType w:val="hybridMultilevel"/>
    <w:tmpl w:val="EE061228"/>
    <w:lvl w:ilvl="0" w:tplc="F6F4951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15D2F48"/>
    <w:multiLevelType w:val="hybridMultilevel"/>
    <w:tmpl w:val="5540D4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9F95DBE"/>
    <w:multiLevelType w:val="hybridMultilevel"/>
    <w:tmpl w:val="5B50A054"/>
    <w:lvl w:ilvl="0" w:tplc="73FCEA70">
      <w:start w:val="1"/>
      <w:numFmt w:val="decimal"/>
      <w:lvlText w:val="%1."/>
      <w:lvlJc w:val="left"/>
      <w:pPr>
        <w:tabs>
          <w:tab w:val="num" w:pos="368"/>
        </w:tabs>
        <w:ind w:left="368" w:hanging="360"/>
      </w:pPr>
      <w:rPr>
        <w:rFonts w:hint="default"/>
      </w:rPr>
    </w:lvl>
    <w:lvl w:ilvl="1" w:tplc="04220019" w:tentative="1">
      <w:start w:val="1"/>
      <w:numFmt w:val="lowerLetter"/>
      <w:lvlText w:val="%2."/>
      <w:lvlJc w:val="left"/>
      <w:pPr>
        <w:tabs>
          <w:tab w:val="num" w:pos="1088"/>
        </w:tabs>
        <w:ind w:left="1088" w:hanging="360"/>
      </w:pPr>
    </w:lvl>
    <w:lvl w:ilvl="2" w:tplc="0422001B" w:tentative="1">
      <w:start w:val="1"/>
      <w:numFmt w:val="lowerRoman"/>
      <w:lvlText w:val="%3."/>
      <w:lvlJc w:val="right"/>
      <w:pPr>
        <w:tabs>
          <w:tab w:val="num" w:pos="1808"/>
        </w:tabs>
        <w:ind w:left="1808" w:hanging="180"/>
      </w:pPr>
    </w:lvl>
    <w:lvl w:ilvl="3" w:tplc="0422000F" w:tentative="1">
      <w:start w:val="1"/>
      <w:numFmt w:val="decimal"/>
      <w:lvlText w:val="%4."/>
      <w:lvlJc w:val="left"/>
      <w:pPr>
        <w:tabs>
          <w:tab w:val="num" w:pos="2528"/>
        </w:tabs>
        <w:ind w:left="2528" w:hanging="360"/>
      </w:pPr>
    </w:lvl>
    <w:lvl w:ilvl="4" w:tplc="04220019" w:tentative="1">
      <w:start w:val="1"/>
      <w:numFmt w:val="lowerLetter"/>
      <w:lvlText w:val="%5."/>
      <w:lvlJc w:val="left"/>
      <w:pPr>
        <w:tabs>
          <w:tab w:val="num" w:pos="3248"/>
        </w:tabs>
        <w:ind w:left="3248" w:hanging="360"/>
      </w:pPr>
    </w:lvl>
    <w:lvl w:ilvl="5" w:tplc="0422001B" w:tentative="1">
      <w:start w:val="1"/>
      <w:numFmt w:val="lowerRoman"/>
      <w:lvlText w:val="%6."/>
      <w:lvlJc w:val="right"/>
      <w:pPr>
        <w:tabs>
          <w:tab w:val="num" w:pos="3968"/>
        </w:tabs>
        <w:ind w:left="3968" w:hanging="180"/>
      </w:pPr>
    </w:lvl>
    <w:lvl w:ilvl="6" w:tplc="0422000F" w:tentative="1">
      <w:start w:val="1"/>
      <w:numFmt w:val="decimal"/>
      <w:lvlText w:val="%7."/>
      <w:lvlJc w:val="left"/>
      <w:pPr>
        <w:tabs>
          <w:tab w:val="num" w:pos="4688"/>
        </w:tabs>
        <w:ind w:left="4688" w:hanging="360"/>
      </w:pPr>
    </w:lvl>
    <w:lvl w:ilvl="7" w:tplc="04220019" w:tentative="1">
      <w:start w:val="1"/>
      <w:numFmt w:val="lowerLetter"/>
      <w:lvlText w:val="%8."/>
      <w:lvlJc w:val="left"/>
      <w:pPr>
        <w:tabs>
          <w:tab w:val="num" w:pos="5408"/>
        </w:tabs>
        <w:ind w:left="5408" w:hanging="360"/>
      </w:pPr>
    </w:lvl>
    <w:lvl w:ilvl="8" w:tplc="0422001B" w:tentative="1">
      <w:start w:val="1"/>
      <w:numFmt w:val="lowerRoman"/>
      <w:lvlText w:val="%9."/>
      <w:lvlJc w:val="right"/>
      <w:pPr>
        <w:tabs>
          <w:tab w:val="num" w:pos="6128"/>
        </w:tabs>
        <w:ind w:left="6128" w:hanging="180"/>
      </w:pPr>
    </w:lvl>
  </w:abstractNum>
  <w:abstractNum w:abstractNumId="10">
    <w:nsid w:val="2AC20D41"/>
    <w:multiLevelType w:val="hybridMultilevel"/>
    <w:tmpl w:val="A5CE6F9A"/>
    <w:lvl w:ilvl="0" w:tplc="CA22F47C">
      <w:start w:val="1"/>
      <w:numFmt w:val="decimal"/>
      <w:lvlText w:val="%1."/>
      <w:lvlJc w:val="left"/>
      <w:pPr>
        <w:tabs>
          <w:tab w:val="num" w:pos="720"/>
        </w:tabs>
        <w:ind w:left="720" w:hanging="360"/>
      </w:pPr>
      <w:rPr>
        <w:rFonts w:hint="default"/>
      </w:rPr>
    </w:lvl>
    <w:lvl w:ilvl="1" w:tplc="FE188C1C">
      <w:numFmt w:val="none"/>
      <w:lvlText w:val=""/>
      <w:lvlJc w:val="left"/>
      <w:pPr>
        <w:tabs>
          <w:tab w:val="num" w:pos="360"/>
        </w:tabs>
      </w:pPr>
    </w:lvl>
    <w:lvl w:ilvl="2" w:tplc="75A00046">
      <w:numFmt w:val="none"/>
      <w:lvlText w:val=""/>
      <w:lvlJc w:val="left"/>
      <w:pPr>
        <w:tabs>
          <w:tab w:val="num" w:pos="360"/>
        </w:tabs>
      </w:pPr>
    </w:lvl>
    <w:lvl w:ilvl="3" w:tplc="FE1C0988">
      <w:numFmt w:val="none"/>
      <w:lvlText w:val=""/>
      <w:lvlJc w:val="left"/>
      <w:pPr>
        <w:tabs>
          <w:tab w:val="num" w:pos="360"/>
        </w:tabs>
      </w:pPr>
    </w:lvl>
    <w:lvl w:ilvl="4" w:tplc="EC82E6BE">
      <w:numFmt w:val="none"/>
      <w:lvlText w:val=""/>
      <w:lvlJc w:val="left"/>
      <w:pPr>
        <w:tabs>
          <w:tab w:val="num" w:pos="360"/>
        </w:tabs>
      </w:pPr>
    </w:lvl>
    <w:lvl w:ilvl="5" w:tplc="C6AE9362">
      <w:numFmt w:val="none"/>
      <w:lvlText w:val=""/>
      <w:lvlJc w:val="left"/>
      <w:pPr>
        <w:tabs>
          <w:tab w:val="num" w:pos="360"/>
        </w:tabs>
      </w:pPr>
    </w:lvl>
    <w:lvl w:ilvl="6" w:tplc="BB5A0324">
      <w:numFmt w:val="none"/>
      <w:lvlText w:val=""/>
      <w:lvlJc w:val="left"/>
      <w:pPr>
        <w:tabs>
          <w:tab w:val="num" w:pos="360"/>
        </w:tabs>
      </w:pPr>
    </w:lvl>
    <w:lvl w:ilvl="7" w:tplc="EDBCD16C">
      <w:numFmt w:val="none"/>
      <w:lvlText w:val=""/>
      <w:lvlJc w:val="left"/>
      <w:pPr>
        <w:tabs>
          <w:tab w:val="num" w:pos="360"/>
        </w:tabs>
      </w:pPr>
    </w:lvl>
    <w:lvl w:ilvl="8" w:tplc="DBAE2F52">
      <w:numFmt w:val="none"/>
      <w:lvlText w:val=""/>
      <w:lvlJc w:val="left"/>
      <w:pPr>
        <w:tabs>
          <w:tab w:val="num" w:pos="360"/>
        </w:tabs>
      </w:pPr>
    </w:lvl>
  </w:abstractNum>
  <w:abstractNum w:abstractNumId="11">
    <w:nsid w:val="2BA51169"/>
    <w:multiLevelType w:val="hybridMultilevel"/>
    <w:tmpl w:val="4CCCAF40"/>
    <w:lvl w:ilvl="0" w:tplc="5CDAB1FC">
      <w:start w:val="1"/>
      <w:numFmt w:val="decimal"/>
      <w:lvlText w:val="%1."/>
      <w:lvlJc w:val="left"/>
      <w:pPr>
        <w:tabs>
          <w:tab w:val="num" w:pos="2599"/>
        </w:tabs>
        <w:ind w:left="2599" w:hanging="117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2">
    <w:nsid w:val="2E7A46CF"/>
    <w:multiLevelType w:val="hybridMultilevel"/>
    <w:tmpl w:val="3098BF7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328E1E30"/>
    <w:multiLevelType w:val="hybridMultilevel"/>
    <w:tmpl w:val="94EA6658"/>
    <w:lvl w:ilvl="0" w:tplc="E5DA5DA2">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4">
    <w:nsid w:val="364A77D3"/>
    <w:multiLevelType w:val="hybridMultilevel"/>
    <w:tmpl w:val="5818F9E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368672CF"/>
    <w:multiLevelType w:val="hybridMultilevel"/>
    <w:tmpl w:val="B22E07DE"/>
    <w:lvl w:ilvl="0" w:tplc="51F0D820">
      <w:start w:val="1"/>
      <w:numFmt w:val="decimal"/>
      <w:lvlText w:val="%1."/>
      <w:lvlJc w:val="left"/>
      <w:pPr>
        <w:tabs>
          <w:tab w:val="num" w:pos="720"/>
        </w:tabs>
        <w:ind w:left="720" w:hanging="360"/>
      </w:pPr>
    </w:lvl>
    <w:lvl w:ilvl="1" w:tplc="F1D0644E">
      <w:numFmt w:val="none"/>
      <w:lvlText w:val=""/>
      <w:lvlJc w:val="left"/>
      <w:pPr>
        <w:tabs>
          <w:tab w:val="num" w:pos="360"/>
        </w:tabs>
      </w:pPr>
    </w:lvl>
    <w:lvl w:ilvl="2" w:tplc="6F94FA62">
      <w:numFmt w:val="none"/>
      <w:lvlText w:val=""/>
      <w:lvlJc w:val="left"/>
      <w:pPr>
        <w:tabs>
          <w:tab w:val="num" w:pos="360"/>
        </w:tabs>
      </w:pPr>
    </w:lvl>
    <w:lvl w:ilvl="3" w:tplc="4774AC50">
      <w:numFmt w:val="none"/>
      <w:lvlText w:val=""/>
      <w:lvlJc w:val="left"/>
      <w:pPr>
        <w:tabs>
          <w:tab w:val="num" w:pos="360"/>
        </w:tabs>
      </w:pPr>
    </w:lvl>
    <w:lvl w:ilvl="4" w:tplc="1AFEC7F2">
      <w:numFmt w:val="none"/>
      <w:lvlText w:val=""/>
      <w:lvlJc w:val="left"/>
      <w:pPr>
        <w:tabs>
          <w:tab w:val="num" w:pos="360"/>
        </w:tabs>
      </w:pPr>
    </w:lvl>
    <w:lvl w:ilvl="5" w:tplc="0DEA050A">
      <w:numFmt w:val="none"/>
      <w:lvlText w:val=""/>
      <w:lvlJc w:val="left"/>
      <w:pPr>
        <w:tabs>
          <w:tab w:val="num" w:pos="360"/>
        </w:tabs>
      </w:pPr>
    </w:lvl>
    <w:lvl w:ilvl="6" w:tplc="C90EDBCE">
      <w:numFmt w:val="none"/>
      <w:lvlText w:val=""/>
      <w:lvlJc w:val="left"/>
      <w:pPr>
        <w:tabs>
          <w:tab w:val="num" w:pos="360"/>
        </w:tabs>
      </w:pPr>
    </w:lvl>
    <w:lvl w:ilvl="7" w:tplc="EDCC2D0A">
      <w:numFmt w:val="none"/>
      <w:lvlText w:val=""/>
      <w:lvlJc w:val="left"/>
      <w:pPr>
        <w:tabs>
          <w:tab w:val="num" w:pos="360"/>
        </w:tabs>
      </w:pPr>
    </w:lvl>
    <w:lvl w:ilvl="8" w:tplc="62F0EA72">
      <w:numFmt w:val="none"/>
      <w:lvlText w:val=""/>
      <w:lvlJc w:val="left"/>
      <w:pPr>
        <w:tabs>
          <w:tab w:val="num" w:pos="360"/>
        </w:tabs>
      </w:pPr>
    </w:lvl>
  </w:abstractNum>
  <w:abstractNum w:abstractNumId="16">
    <w:nsid w:val="39E95169"/>
    <w:multiLevelType w:val="hybridMultilevel"/>
    <w:tmpl w:val="F2927CE8"/>
    <w:lvl w:ilvl="0" w:tplc="63BA34C6">
      <w:start w:val="1"/>
      <w:numFmt w:val="decimal"/>
      <w:lvlText w:val="%1."/>
      <w:lvlJc w:val="left"/>
      <w:pPr>
        <w:tabs>
          <w:tab w:val="num" w:pos="855"/>
        </w:tabs>
        <w:ind w:left="855" w:hanging="49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DAB07D1"/>
    <w:multiLevelType w:val="hybridMultilevel"/>
    <w:tmpl w:val="5394A3F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3EAF75E8"/>
    <w:multiLevelType w:val="hybridMultilevel"/>
    <w:tmpl w:val="4920C56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3F682FCD"/>
    <w:multiLevelType w:val="hybridMultilevel"/>
    <w:tmpl w:val="F0F23464"/>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2C053C"/>
    <w:multiLevelType w:val="hybridMultilevel"/>
    <w:tmpl w:val="1CF8C892"/>
    <w:lvl w:ilvl="0" w:tplc="63BA34C6">
      <w:start w:val="1"/>
      <w:numFmt w:val="decimal"/>
      <w:lvlText w:val="%1."/>
      <w:lvlJc w:val="left"/>
      <w:pPr>
        <w:tabs>
          <w:tab w:val="num" w:pos="855"/>
        </w:tabs>
        <w:ind w:left="855" w:hanging="49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493D73B7"/>
    <w:multiLevelType w:val="hybridMultilevel"/>
    <w:tmpl w:val="7A06C9DE"/>
    <w:lvl w:ilvl="0" w:tplc="7062D782">
      <w:start w:val="1"/>
      <w:numFmt w:val="decimal"/>
      <w:lvlText w:val="%1."/>
      <w:lvlJc w:val="left"/>
      <w:pPr>
        <w:tabs>
          <w:tab w:val="num" w:pos="720"/>
        </w:tabs>
        <w:ind w:left="720" w:hanging="360"/>
      </w:pPr>
      <w:rPr>
        <w:rFonts w:hint="default"/>
        <w:b w:val="0"/>
        <w:i w:val="0"/>
      </w:rPr>
    </w:lvl>
    <w:lvl w:ilvl="1" w:tplc="30E8802E">
      <w:start w:val="1"/>
      <w:numFmt w:val="decimal"/>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50853AB5"/>
    <w:multiLevelType w:val="hybridMultilevel"/>
    <w:tmpl w:val="E44855C0"/>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073FCE"/>
    <w:multiLevelType w:val="multilevel"/>
    <w:tmpl w:val="52CA6D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7A22E7E"/>
    <w:multiLevelType w:val="hybridMultilevel"/>
    <w:tmpl w:val="53C062D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2261307"/>
    <w:multiLevelType w:val="hybridMultilevel"/>
    <w:tmpl w:val="696A9828"/>
    <w:lvl w:ilvl="0" w:tplc="B0BA6CDA">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6">
    <w:nsid w:val="633669D2"/>
    <w:multiLevelType w:val="hybridMultilevel"/>
    <w:tmpl w:val="D72C2F12"/>
    <w:lvl w:ilvl="0" w:tplc="221A8B2C">
      <w:start w:val="1"/>
      <w:numFmt w:val="decimal"/>
      <w:lvlText w:val="%1."/>
      <w:lvlJc w:val="left"/>
      <w:pPr>
        <w:tabs>
          <w:tab w:val="num" w:pos="720"/>
        </w:tabs>
        <w:ind w:left="720" w:hanging="360"/>
      </w:pPr>
      <w:rPr>
        <w:rFonts w:hint="default"/>
      </w:rPr>
    </w:lvl>
    <w:lvl w:ilvl="1" w:tplc="77627F28">
      <w:numFmt w:val="none"/>
      <w:lvlText w:val=""/>
      <w:lvlJc w:val="left"/>
      <w:pPr>
        <w:tabs>
          <w:tab w:val="num" w:pos="360"/>
        </w:tabs>
      </w:pPr>
    </w:lvl>
    <w:lvl w:ilvl="2" w:tplc="B3A427BA">
      <w:numFmt w:val="none"/>
      <w:lvlText w:val=""/>
      <w:lvlJc w:val="left"/>
      <w:pPr>
        <w:tabs>
          <w:tab w:val="num" w:pos="360"/>
        </w:tabs>
      </w:pPr>
    </w:lvl>
    <w:lvl w:ilvl="3" w:tplc="6F4C44DE">
      <w:numFmt w:val="none"/>
      <w:lvlText w:val=""/>
      <w:lvlJc w:val="left"/>
      <w:pPr>
        <w:tabs>
          <w:tab w:val="num" w:pos="360"/>
        </w:tabs>
      </w:pPr>
    </w:lvl>
    <w:lvl w:ilvl="4" w:tplc="5FD26B24">
      <w:numFmt w:val="none"/>
      <w:lvlText w:val=""/>
      <w:lvlJc w:val="left"/>
      <w:pPr>
        <w:tabs>
          <w:tab w:val="num" w:pos="360"/>
        </w:tabs>
      </w:pPr>
    </w:lvl>
    <w:lvl w:ilvl="5" w:tplc="BA66499A">
      <w:numFmt w:val="none"/>
      <w:lvlText w:val=""/>
      <w:lvlJc w:val="left"/>
      <w:pPr>
        <w:tabs>
          <w:tab w:val="num" w:pos="360"/>
        </w:tabs>
      </w:pPr>
    </w:lvl>
    <w:lvl w:ilvl="6" w:tplc="14FA1ED8">
      <w:numFmt w:val="none"/>
      <w:lvlText w:val=""/>
      <w:lvlJc w:val="left"/>
      <w:pPr>
        <w:tabs>
          <w:tab w:val="num" w:pos="360"/>
        </w:tabs>
      </w:pPr>
    </w:lvl>
    <w:lvl w:ilvl="7" w:tplc="89949BEA">
      <w:numFmt w:val="none"/>
      <w:lvlText w:val=""/>
      <w:lvlJc w:val="left"/>
      <w:pPr>
        <w:tabs>
          <w:tab w:val="num" w:pos="360"/>
        </w:tabs>
      </w:pPr>
    </w:lvl>
    <w:lvl w:ilvl="8" w:tplc="ED649978">
      <w:numFmt w:val="none"/>
      <w:lvlText w:val=""/>
      <w:lvlJc w:val="left"/>
      <w:pPr>
        <w:tabs>
          <w:tab w:val="num" w:pos="360"/>
        </w:tabs>
      </w:pPr>
    </w:lvl>
  </w:abstractNum>
  <w:abstractNum w:abstractNumId="27">
    <w:nsid w:val="65A82F1A"/>
    <w:multiLevelType w:val="hybridMultilevel"/>
    <w:tmpl w:val="C3B8FE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65DD247E"/>
    <w:multiLevelType w:val="hybridMultilevel"/>
    <w:tmpl w:val="2736CDE0"/>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95E7C37"/>
    <w:multiLevelType w:val="hybridMultilevel"/>
    <w:tmpl w:val="20F24BA4"/>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E73E59"/>
    <w:multiLevelType w:val="hybridMultilevel"/>
    <w:tmpl w:val="80664CF2"/>
    <w:lvl w:ilvl="0" w:tplc="8254535C">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1">
    <w:nsid w:val="6DF5103E"/>
    <w:multiLevelType w:val="multilevel"/>
    <w:tmpl w:val="52CA6D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4C03D25"/>
    <w:multiLevelType w:val="hybridMultilevel"/>
    <w:tmpl w:val="F9806542"/>
    <w:lvl w:ilvl="0" w:tplc="63BA34C6">
      <w:start w:val="1"/>
      <w:numFmt w:val="decimal"/>
      <w:lvlText w:val="%1."/>
      <w:lvlJc w:val="left"/>
      <w:pPr>
        <w:tabs>
          <w:tab w:val="num" w:pos="855"/>
        </w:tabs>
        <w:ind w:left="855" w:hanging="49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nsid w:val="78687AAB"/>
    <w:multiLevelType w:val="hybridMultilevel"/>
    <w:tmpl w:val="BA3C2FAA"/>
    <w:lvl w:ilvl="0" w:tplc="AAB096C0">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7A6370DE"/>
    <w:multiLevelType w:val="hybridMultilevel"/>
    <w:tmpl w:val="FD36C25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7AD10919"/>
    <w:multiLevelType w:val="hybridMultilevel"/>
    <w:tmpl w:val="20B4EF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nsid w:val="7C314980"/>
    <w:multiLevelType w:val="hybridMultilevel"/>
    <w:tmpl w:val="EB943240"/>
    <w:lvl w:ilvl="0" w:tplc="877AC62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EB4F11"/>
    <w:multiLevelType w:val="hybridMultilevel"/>
    <w:tmpl w:val="F9D4DAD8"/>
    <w:lvl w:ilvl="0" w:tplc="EE002D20">
      <w:start w:val="2"/>
      <w:numFmt w:val="bullet"/>
      <w:lvlText w:val="-"/>
      <w:lvlJc w:val="left"/>
      <w:pPr>
        <w:tabs>
          <w:tab w:val="num" w:pos="1069"/>
        </w:tabs>
        <w:ind w:left="1069" w:hanging="360"/>
      </w:pPr>
      <w:rPr>
        <w:rFonts w:ascii="Times New Roman" w:eastAsia="Times New Roman" w:hAnsi="Times New Roman" w:cs="Times New Roman" w:hint="default"/>
      </w:rPr>
    </w:lvl>
    <w:lvl w:ilvl="1" w:tplc="1EB6871A">
      <w:start w:val="1"/>
      <w:numFmt w:val="decimal"/>
      <w:lvlText w:val="%2."/>
      <w:lvlJc w:val="left"/>
      <w:pPr>
        <w:tabs>
          <w:tab w:val="num" w:pos="1789"/>
        </w:tabs>
        <w:ind w:left="1789" w:hanging="360"/>
      </w:pPr>
      <w:rPr>
        <w:rFonts w:ascii="Times New Roman" w:hAnsi="Times New Roman" w:cs="Times New Roman" w:hint="default"/>
        <w:sz w:val="28"/>
        <w:szCs w:val="28"/>
      </w:rPr>
    </w:lvl>
    <w:lvl w:ilvl="2" w:tplc="B3985460">
      <w:start w:val="1"/>
      <w:numFmt w:val="decimal"/>
      <w:lvlText w:val="%3."/>
      <w:lvlJc w:val="left"/>
      <w:pPr>
        <w:tabs>
          <w:tab w:val="num" w:pos="2509"/>
        </w:tabs>
        <w:ind w:left="2509" w:hanging="360"/>
      </w:pPr>
      <w:rPr>
        <w:rFonts w:hint="default"/>
        <w:sz w:val="28"/>
        <w:szCs w:val="28"/>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34"/>
  </w:num>
  <w:num w:numId="3">
    <w:abstractNumId w:val="10"/>
  </w:num>
  <w:num w:numId="4">
    <w:abstractNumId w:val="27"/>
  </w:num>
  <w:num w:numId="5">
    <w:abstractNumId w:val="16"/>
  </w:num>
  <w:num w:numId="6">
    <w:abstractNumId w:val="26"/>
  </w:num>
  <w:num w:numId="7">
    <w:abstractNumId w:val="17"/>
  </w:num>
  <w:num w:numId="8">
    <w:abstractNumId w:val="14"/>
  </w:num>
  <w:num w:numId="9">
    <w:abstractNumId w:val="5"/>
  </w:num>
  <w:num w:numId="10">
    <w:abstractNumId w:val="15"/>
  </w:num>
  <w:num w:numId="11">
    <w:abstractNumId w:val="24"/>
  </w:num>
  <w:num w:numId="12">
    <w:abstractNumId w:val="13"/>
  </w:num>
  <w:num w:numId="13">
    <w:abstractNumId w:val="37"/>
  </w:num>
  <w:num w:numId="14">
    <w:abstractNumId w:val="33"/>
  </w:num>
  <w:num w:numId="15">
    <w:abstractNumId w:val="11"/>
  </w:num>
  <w:num w:numId="16">
    <w:abstractNumId w:val="35"/>
  </w:num>
  <w:num w:numId="17">
    <w:abstractNumId w:val="30"/>
  </w:num>
  <w:num w:numId="18">
    <w:abstractNumId w:val="12"/>
  </w:num>
  <w:num w:numId="19">
    <w:abstractNumId w:val="25"/>
  </w:num>
  <w:num w:numId="20">
    <w:abstractNumId w:val="20"/>
  </w:num>
  <w:num w:numId="21">
    <w:abstractNumId w:val="9"/>
  </w:num>
  <w:num w:numId="22">
    <w:abstractNumId w:val="6"/>
  </w:num>
  <w:num w:numId="23">
    <w:abstractNumId w:val="21"/>
  </w:num>
  <w:num w:numId="24">
    <w:abstractNumId w:val="8"/>
  </w:num>
  <w:num w:numId="25">
    <w:abstractNumId w:val="32"/>
  </w:num>
  <w:num w:numId="26">
    <w:abstractNumId w:val="18"/>
  </w:num>
  <w:num w:numId="27">
    <w:abstractNumId w:val="23"/>
  </w:num>
  <w:num w:numId="28">
    <w:abstractNumId w:val="31"/>
  </w:num>
  <w:num w:numId="29">
    <w:abstractNumId w:val="7"/>
  </w:num>
  <w:num w:numId="30">
    <w:abstractNumId w:val="28"/>
  </w:num>
  <w:num w:numId="31">
    <w:abstractNumId w:val="2"/>
  </w:num>
  <w:num w:numId="32">
    <w:abstractNumId w:val="3"/>
  </w:num>
  <w:num w:numId="33">
    <w:abstractNumId w:val="4"/>
  </w:num>
  <w:num w:numId="34">
    <w:abstractNumId w:val="1"/>
  </w:num>
  <w:num w:numId="35">
    <w:abstractNumId w:val="22"/>
  </w:num>
  <w:num w:numId="36">
    <w:abstractNumId w:val="36"/>
  </w:num>
  <w:num w:numId="37">
    <w:abstractNumId w:val="19"/>
  </w:num>
  <w:num w:numId="38">
    <w:abstractNumId w:val="2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4E4229"/>
    <w:rsid w:val="00010AE9"/>
    <w:rsid w:val="000963FA"/>
    <w:rsid w:val="000B680E"/>
    <w:rsid w:val="002A6731"/>
    <w:rsid w:val="002F4106"/>
    <w:rsid w:val="003C20BD"/>
    <w:rsid w:val="003C7739"/>
    <w:rsid w:val="004B69C0"/>
    <w:rsid w:val="004E4229"/>
    <w:rsid w:val="004F248F"/>
    <w:rsid w:val="00501476"/>
    <w:rsid w:val="00551482"/>
    <w:rsid w:val="005A5B43"/>
    <w:rsid w:val="00671631"/>
    <w:rsid w:val="006D7D56"/>
    <w:rsid w:val="00767A50"/>
    <w:rsid w:val="00811516"/>
    <w:rsid w:val="008C378B"/>
    <w:rsid w:val="009338B2"/>
    <w:rsid w:val="009449D1"/>
    <w:rsid w:val="009874DF"/>
    <w:rsid w:val="00A01036"/>
    <w:rsid w:val="00A224C1"/>
    <w:rsid w:val="00A236D6"/>
    <w:rsid w:val="00AB176B"/>
    <w:rsid w:val="00C15BA0"/>
    <w:rsid w:val="00F97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29"/>
    <w:pPr>
      <w:spacing w:line="240" w:lineRule="auto"/>
    </w:pPr>
    <w:rPr>
      <w:rFonts w:eastAsia="Times New Roman"/>
      <w:sz w:val="20"/>
      <w:szCs w:val="20"/>
      <w:lang w:val="en-GB" w:eastAsia="ja-JP"/>
    </w:rPr>
  </w:style>
  <w:style w:type="paragraph" w:styleId="1">
    <w:name w:val="heading 1"/>
    <w:basedOn w:val="a"/>
    <w:next w:val="a"/>
    <w:link w:val="10"/>
    <w:qFormat/>
    <w:rsid w:val="004E4229"/>
    <w:pPr>
      <w:keepNext/>
      <w:spacing w:line="360" w:lineRule="auto"/>
      <w:ind w:firstLine="709"/>
      <w:jc w:val="right"/>
      <w:outlineLvl w:val="0"/>
    </w:pPr>
    <w:rPr>
      <w:b/>
      <w:sz w:val="28"/>
      <w:lang w:val="uk-UA"/>
    </w:rPr>
  </w:style>
  <w:style w:type="paragraph" w:styleId="2">
    <w:name w:val="heading 2"/>
    <w:basedOn w:val="a"/>
    <w:link w:val="20"/>
    <w:unhideWhenUsed/>
    <w:qFormat/>
    <w:rsid w:val="002F4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E4229"/>
    <w:pPr>
      <w:keepNext/>
      <w:spacing w:before="240" w:after="60"/>
      <w:outlineLvl w:val="2"/>
    </w:pPr>
    <w:rPr>
      <w:rFonts w:ascii="Arial" w:hAnsi="Arial" w:cs="Arial"/>
      <w:b/>
      <w:bCs/>
      <w:sz w:val="26"/>
      <w:szCs w:val="26"/>
      <w:lang w:val="uk-UA" w:eastAsia="uk-UA"/>
    </w:rPr>
  </w:style>
  <w:style w:type="paragraph" w:styleId="4">
    <w:name w:val="heading 4"/>
    <w:basedOn w:val="a"/>
    <w:next w:val="a"/>
    <w:link w:val="40"/>
    <w:qFormat/>
    <w:rsid w:val="004E4229"/>
    <w:pPr>
      <w:keepNext/>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semiHidden/>
    <w:rsid w:val="002F410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4E4229"/>
    <w:rPr>
      <w:rFonts w:eastAsia="Times New Roman"/>
      <w:b/>
      <w:szCs w:val="20"/>
      <w:lang w:val="uk-UA" w:eastAsia="ja-JP"/>
    </w:rPr>
  </w:style>
  <w:style w:type="character" w:customStyle="1" w:styleId="30">
    <w:name w:val="Заголовок 3 Знак"/>
    <w:basedOn w:val="a0"/>
    <w:link w:val="3"/>
    <w:rsid w:val="004E4229"/>
    <w:rPr>
      <w:rFonts w:ascii="Arial" w:eastAsia="Times New Roman" w:hAnsi="Arial" w:cs="Arial"/>
      <w:b/>
      <w:bCs/>
      <w:sz w:val="26"/>
      <w:szCs w:val="26"/>
      <w:lang w:val="uk-UA" w:eastAsia="uk-UA"/>
    </w:rPr>
  </w:style>
  <w:style w:type="character" w:customStyle="1" w:styleId="40">
    <w:name w:val="Заголовок 4 Знак"/>
    <w:basedOn w:val="a0"/>
    <w:link w:val="4"/>
    <w:rsid w:val="004E4229"/>
    <w:rPr>
      <w:rFonts w:eastAsia="Times New Roman"/>
      <w:b/>
      <w:bCs/>
      <w:szCs w:val="28"/>
      <w:lang w:val="uk-UA" w:eastAsia="uk-UA"/>
    </w:rPr>
  </w:style>
  <w:style w:type="table" w:styleId="a3">
    <w:name w:val="Table Grid"/>
    <w:basedOn w:val="a1"/>
    <w:rsid w:val="004E4229"/>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a1"/>
    <w:rsid w:val="004E4229"/>
    <w:pPr>
      <w:spacing w:line="240" w:lineRule="auto"/>
    </w:pPr>
    <w:rPr>
      <w:rFonts w:eastAsia="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paragraph" w:styleId="a4">
    <w:name w:val="Body Text Indent"/>
    <w:basedOn w:val="a"/>
    <w:link w:val="a5"/>
    <w:rsid w:val="004E4229"/>
    <w:pPr>
      <w:ind w:firstLine="709"/>
    </w:pPr>
    <w:rPr>
      <w:rFonts w:ascii="Times New Roman CYR" w:hAnsi="Times New Roman CYR"/>
      <w:sz w:val="28"/>
      <w:lang w:val="uk-UA"/>
    </w:rPr>
  </w:style>
  <w:style w:type="character" w:customStyle="1" w:styleId="a5">
    <w:name w:val="Основной текст с отступом Знак"/>
    <w:basedOn w:val="a0"/>
    <w:link w:val="a4"/>
    <w:rsid w:val="004E4229"/>
    <w:rPr>
      <w:rFonts w:ascii="Times New Roman CYR" w:eastAsia="Times New Roman" w:hAnsi="Times New Roman CYR"/>
      <w:szCs w:val="20"/>
      <w:lang w:val="uk-UA" w:eastAsia="ja-JP"/>
    </w:rPr>
  </w:style>
  <w:style w:type="paragraph" w:styleId="a6">
    <w:name w:val="footer"/>
    <w:basedOn w:val="a"/>
    <w:link w:val="a7"/>
    <w:rsid w:val="004E4229"/>
    <w:pPr>
      <w:tabs>
        <w:tab w:val="center" w:pos="4677"/>
        <w:tab w:val="right" w:pos="9355"/>
      </w:tabs>
    </w:pPr>
  </w:style>
  <w:style w:type="character" w:customStyle="1" w:styleId="a7">
    <w:name w:val="Нижний колонтитул Знак"/>
    <w:basedOn w:val="a0"/>
    <w:link w:val="a6"/>
    <w:rsid w:val="004E4229"/>
    <w:rPr>
      <w:rFonts w:eastAsia="Times New Roman"/>
      <w:sz w:val="20"/>
      <w:szCs w:val="20"/>
      <w:lang w:val="en-GB" w:eastAsia="ja-JP"/>
    </w:rPr>
  </w:style>
  <w:style w:type="character" w:styleId="a8">
    <w:name w:val="page number"/>
    <w:basedOn w:val="a0"/>
    <w:rsid w:val="004E4229"/>
  </w:style>
  <w:style w:type="paragraph" w:styleId="a9">
    <w:name w:val="Body Text"/>
    <w:basedOn w:val="a"/>
    <w:link w:val="aa"/>
    <w:rsid w:val="004E4229"/>
    <w:pPr>
      <w:jc w:val="both"/>
    </w:pPr>
    <w:rPr>
      <w:bCs/>
      <w:sz w:val="28"/>
      <w:szCs w:val="24"/>
      <w:lang w:val="uk-UA" w:eastAsia="uk-UA"/>
    </w:rPr>
  </w:style>
  <w:style w:type="character" w:customStyle="1" w:styleId="aa">
    <w:name w:val="Основной текст Знак"/>
    <w:basedOn w:val="a0"/>
    <w:link w:val="a9"/>
    <w:rsid w:val="004E4229"/>
    <w:rPr>
      <w:rFonts w:eastAsia="Times New Roman"/>
      <w:bCs/>
      <w:szCs w:val="24"/>
      <w:lang w:val="uk-UA" w:eastAsia="uk-UA"/>
    </w:rPr>
  </w:style>
  <w:style w:type="paragraph" w:styleId="21">
    <w:name w:val="Body Text Indent 2"/>
    <w:basedOn w:val="a"/>
    <w:link w:val="22"/>
    <w:rsid w:val="004E4229"/>
    <w:pPr>
      <w:ind w:left="720"/>
      <w:jc w:val="both"/>
    </w:pPr>
    <w:rPr>
      <w:sz w:val="28"/>
      <w:szCs w:val="24"/>
      <w:lang w:val="uk-UA" w:eastAsia="uk-UA"/>
    </w:rPr>
  </w:style>
  <w:style w:type="character" w:customStyle="1" w:styleId="22">
    <w:name w:val="Основной текст с отступом 2 Знак"/>
    <w:basedOn w:val="a0"/>
    <w:link w:val="21"/>
    <w:rsid w:val="004E4229"/>
    <w:rPr>
      <w:rFonts w:eastAsia="Times New Roman"/>
      <w:szCs w:val="24"/>
      <w:lang w:val="uk-UA" w:eastAsia="uk-UA"/>
    </w:rPr>
  </w:style>
  <w:style w:type="paragraph" w:styleId="ab">
    <w:name w:val="header"/>
    <w:basedOn w:val="a"/>
    <w:link w:val="ac"/>
    <w:rsid w:val="004E4229"/>
    <w:pPr>
      <w:tabs>
        <w:tab w:val="center" w:pos="4819"/>
        <w:tab w:val="right" w:pos="9639"/>
      </w:tabs>
    </w:pPr>
    <w:rPr>
      <w:sz w:val="24"/>
      <w:szCs w:val="24"/>
      <w:lang w:val="uk-UA" w:eastAsia="uk-UA"/>
    </w:rPr>
  </w:style>
  <w:style w:type="character" w:customStyle="1" w:styleId="ac">
    <w:name w:val="Верхний колонтитул Знак"/>
    <w:basedOn w:val="a0"/>
    <w:link w:val="ab"/>
    <w:rsid w:val="004E4229"/>
    <w:rPr>
      <w:rFonts w:eastAsia="Times New Roman"/>
      <w:sz w:val="24"/>
      <w:szCs w:val="24"/>
      <w:lang w:val="uk-UA" w:eastAsia="uk-UA"/>
    </w:rPr>
  </w:style>
  <w:style w:type="paragraph" w:styleId="ad">
    <w:name w:val="Normal (Web)"/>
    <w:basedOn w:val="a"/>
    <w:rsid w:val="004E4229"/>
    <w:pPr>
      <w:spacing w:before="100" w:beforeAutospacing="1" w:after="100" w:afterAutospacing="1"/>
    </w:pPr>
    <w:rPr>
      <w:sz w:val="24"/>
      <w:szCs w:val="24"/>
      <w:lang w:val="ru-RU" w:eastAsia="ru-RU"/>
    </w:rPr>
  </w:style>
  <w:style w:type="paragraph" w:customStyle="1" w:styleId="Style2">
    <w:name w:val="Style2"/>
    <w:basedOn w:val="a"/>
    <w:rsid w:val="004E4229"/>
    <w:pPr>
      <w:widowControl w:val="0"/>
      <w:autoSpaceDE w:val="0"/>
      <w:autoSpaceDN w:val="0"/>
      <w:adjustRightInd w:val="0"/>
      <w:spacing w:line="326" w:lineRule="exact"/>
      <w:jc w:val="both"/>
    </w:pPr>
    <w:rPr>
      <w:sz w:val="24"/>
      <w:szCs w:val="24"/>
      <w:lang w:val="ru-RU" w:eastAsia="ru-RU"/>
    </w:rPr>
  </w:style>
  <w:style w:type="paragraph" w:customStyle="1" w:styleId="Style3">
    <w:name w:val="Style3"/>
    <w:basedOn w:val="a"/>
    <w:rsid w:val="004E4229"/>
    <w:pPr>
      <w:widowControl w:val="0"/>
      <w:autoSpaceDE w:val="0"/>
      <w:autoSpaceDN w:val="0"/>
      <w:adjustRightInd w:val="0"/>
      <w:spacing w:line="331" w:lineRule="exact"/>
      <w:ind w:hanging="350"/>
    </w:pPr>
    <w:rPr>
      <w:sz w:val="24"/>
      <w:szCs w:val="24"/>
      <w:lang w:val="ru-RU" w:eastAsia="ru-RU"/>
    </w:rPr>
  </w:style>
  <w:style w:type="character" w:customStyle="1" w:styleId="FontStyle12">
    <w:name w:val="Font Style12"/>
    <w:basedOn w:val="a0"/>
    <w:rsid w:val="004E422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8531</Words>
  <Characters>48631</Characters>
  <Application>Microsoft Office Word</Application>
  <DocSecurity>0</DocSecurity>
  <Lines>405</Lines>
  <Paragraphs>114</Paragraphs>
  <ScaleCrop>false</ScaleCrop>
  <Company>Reanimator Extreme Edition</Company>
  <LinksUpToDate>false</LinksUpToDate>
  <CharactersWithSpaces>57048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2016-12-19T04:05:00Z</dcterms:created>
  <dcterms:modified xsi:type="dcterms:W3CDTF">2016-12-19T04:10:00Z</dcterms:modified>
</cp:coreProperties>
</file>