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16" w:rsidRDefault="00DE4B16" w:rsidP="00DE4B1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Тернопільська обл.</w:t>
      </w:r>
    </w:p>
    <w:p w:rsidR="00DE4B16" w:rsidRDefault="00DE4B16" w:rsidP="00DE4B16">
      <w:pPr>
        <w:spacing w:after="0" w:line="240" w:lineRule="auto"/>
        <w:ind w:firstLine="567"/>
        <w:jc w:val="both"/>
        <w:rPr>
          <w:i/>
          <w:sz w:val="24"/>
          <w:szCs w:val="24"/>
          <w:lang w:val="uk-UA"/>
        </w:rPr>
      </w:pPr>
      <w:r w:rsidRPr="00967A2E">
        <w:rPr>
          <w:i/>
          <w:sz w:val="24"/>
          <w:szCs w:val="24"/>
        </w:rPr>
        <w:t xml:space="preserve">В </w:t>
      </w:r>
      <w:proofErr w:type="spellStart"/>
      <w:r w:rsidRPr="00967A2E">
        <w:rPr>
          <w:i/>
          <w:sz w:val="24"/>
          <w:szCs w:val="24"/>
        </w:rPr>
        <w:t>області</w:t>
      </w:r>
      <w:proofErr w:type="spellEnd"/>
      <w:r w:rsidRPr="00967A2E">
        <w:rPr>
          <w:i/>
          <w:sz w:val="24"/>
          <w:szCs w:val="24"/>
        </w:rPr>
        <w:t xml:space="preserve"> 120 </w:t>
      </w:r>
      <w:proofErr w:type="spellStart"/>
      <w:proofErr w:type="gramStart"/>
      <w:r w:rsidRPr="00967A2E">
        <w:rPr>
          <w:i/>
          <w:sz w:val="24"/>
          <w:szCs w:val="24"/>
        </w:rPr>
        <w:t>р</w:t>
      </w:r>
      <w:proofErr w:type="gramEnd"/>
      <w:r w:rsidRPr="00967A2E">
        <w:rPr>
          <w:i/>
          <w:sz w:val="24"/>
          <w:szCs w:val="24"/>
        </w:rPr>
        <w:t>ічок</w:t>
      </w:r>
      <w:proofErr w:type="spellEnd"/>
      <w:r w:rsidRPr="00967A2E">
        <w:rPr>
          <w:i/>
          <w:sz w:val="24"/>
          <w:szCs w:val="24"/>
        </w:rPr>
        <w:t xml:space="preserve">, головною з </w:t>
      </w:r>
      <w:proofErr w:type="spellStart"/>
      <w:r w:rsidRPr="00967A2E">
        <w:rPr>
          <w:i/>
          <w:sz w:val="24"/>
          <w:szCs w:val="24"/>
        </w:rPr>
        <w:t>яких</w:t>
      </w:r>
      <w:proofErr w:type="spellEnd"/>
      <w:r w:rsidRPr="00967A2E">
        <w:rPr>
          <w:i/>
          <w:sz w:val="24"/>
          <w:szCs w:val="24"/>
        </w:rPr>
        <w:t xml:space="preserve"> є </w:t>
      </w:r>
      <w:proofErr w:type="spellStart"/>
      <w:r w:rsidRPr="00967A2E">
        <w:rPr>
          <w:i/>
          <w:sz w:val="24"/>
          <w:szCs w:val="24"/>
        </w:rPr>
        <w:t>Дністер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із</w:t>
      </w:r>
      <w:proofErr w:type="spellEnd"/>
      <w:r w:rsidRPr="00967A2E">
        <w:rPr>
          <w:i/>
          <w:sz w:val="24"/>
          <w:szCs w:val="24"/>
        </w:rPr>
        <w:t xml:space="preserve"> притоками Джурин, Збруч, Золота Липа, </w:t>
      </w:r>
      <w:proofErr w:type="spellStart"/>
      <w:r w:rsidRPr="00967A2E">
        <w:rPr>
          <w:i/>
          <w:sz w:val="24"/>
          <w:szCs w:val="24"/>
        </w:rPr>
        <w:t>Кор</w:t>
      </w:r>
      <w:r>
        <w:rPr>
          <w:i/>
          <w:sz w:val="24"/>
          <w:szCs w:val="24"/>
        </w:rPr>
        <w:t>опець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Нічлава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Серет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Стрипа</w:t>
      </w:r>
      <w:proofErr w:type="spellEnd"/>
      <w:r>
        <w:rPr>
          <w:i/>
          <w:sz w:val="24"/>
          <w:szCs w:val="24"/>
        </w:rPr>
        <w:t>.</w:t>
      </w:r>
    </w:p>
    <w:p w:rsidR="00DE4B16" w:rsidRPr="00967A2E" w:rsidRDefault="00DE4B16" w:rsidP="00DE4B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67A2E">
        <w:rPr>
          <w:i/>
          <w:sz w:val="24"/>
          <w:szCs w:val="24"/>
        </w:rPr>
        <w:t xml:space="preserve">Область </w:t>
      </w:r>
      <w:proofErr w:type="spellStart"/>
      <w:r w:rsidRPr="00967A2E">
        <w:rPr>
          <w:i/>
          <w:sz w:val="24"/>
          <w:szCs w:val="24"/>
        </w:rPr>
        <w:t>має</w:t>
      </w:r>
      <w:proofErr w:type="spellEnd"/>
      <w:r w:rsidRPr="00967A2E">
        <w:rPr>
          <w:i/>
          <w:sz w:val="24"/>
          <w:szCs w:val="24"/>
        </w:rPr>
        <w:t xml:space="preserve"> 421 </w:t>
      </w:r>
      <w:proofErr w:type="spellStart"/>
      <w:r w:rsidRPr="00967A2E">
        <w:rPr>
          <w:i/>
          <w:sz w:val="24"/>
          <w:szCs w:val="24"/>
        </w:rPr>
        <w:t>об'єкт</w:t>
      </w:r>
      <w:proofErr w:type="spellEnd"/>
      <w:r w:rsidRPr="00967A2E">
        <w:rPr>
          <w:i/>
          <w:sz w:val="24"/>
          <w:szCs w:val="24"/>
        </w:rPr>
        <w:t xml:space="preserve"> природно-</w:t>
      </w:r>
      <w:proofErr w:type="spellStart"/>
      <w:r w:rsidRPr="00967A2E">
        <w:rPr>
          <w:i/>
          <w:sz w:val="24"/>
          <w:szCs w:val="24"/>
        </w:rPr>
        <w:t>заповідного</w:t>
      </w:r>
      <w:proofErr w:type="spellEnd"/>
      <w:r w:rsidRPr="00967A2E">
        <w:rPr>
          <w:i/>
          <w:sz w:val="24"/>
          <w:szCs w:val="24"/>
        </w:rPr>
        <w:t xml:space="preserve"> фонду, в тому </w:t>
      </w:r>
      <w:proofErr w:type="spellStart"/>
      <w:r w:rsidRPr="00967A2E">
        <w:rPr>
          <w:i/>
          <w:sz w:val="24"/>
          <w:szCs w:val="24"/>
        </w:rPr>
        <w:t>числі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заповідник</w:t>
      </w:r>
      <w:proofErr w:type="spellEnd"/>
      <w:r w:rsidRPr="00967A2E">
        <w:rPr>
          <w:i/>
          <w:sz w:val="24"/>
          <w:szCs w:val="24"/>
        </w:rPr>
        <w:t xml:space="preserve"> "</w:t>
      </w:r>
      <w:proofErr w:type="spellStart"/>
      <w:r w:rsidRPr="00967A2E">
        <w:rPr>
          <w:i/>
          <w:sz w:val="24"/>
          <w:szCs w:val="24"/>
        </w:rPr>
        <w:t>Медобори</w:t>
      </w:r>
      <w:proofErr w:type="spellEnd"/>
      <w:r w:rsidRPr="00967A2E">
        <w:rPr>
          <w:i/>
          <w:sz w:val="24"/>
          <w:szCs w:val="24"/>
        </w:rPr>
        <w:t xml:space="preserve">", 12 </w:t>
      </w:r>
      <w:proofErr w:type="spellStart"/>
      <w:proofErr w:type="gramStart"/>
      <w:r w:rsidRPr="00967A2E">
        <w:rPr>
          <w:i/>
          <w:sz w:val="24"/>
          <w:szCs w:val="24"/>
        </w:rPr>
        <w:t>пам'яток</w:t>
      </w:r>
      <w:proofErr w:type="spellEnd"/>
      <w:proofErr w:type="gram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природи</w:t>
      </w:r>
      <w:proofErr w:type="spellEnd"/>
      <w:r w:rsidRPr="00967A2E">
        <w:rPr>
          <w:i/>
          <w:sz w:val="24"/>
          <w:szCs w:val="24"/>
        </w:rPr>
        <w:t xml:space="preserve">, </w:t>
      </w:r>
      <w:proofErr w:type="spellStart"/>
      <w:r w:rsidRPr="00967A2E">
        <w:rPr>
          <w:i/>
          <w:sz w:val="24"/>
          <w:szCs w:val="24"/>
        </w:rPr>
        <w:t>серед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яких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Кременецькі</w:t>
      </w:r>
      <w:proofErr w:type="spellEnd"/>
      <w:r w:rsidRPr="00967A2E">
        <w:rPr>
          <w:i/>
          <w:sz w:val="24"/>
          <w:szCs w:val="24"/>
        </w:rPr>
        <w:t xml:space="preserve"> гори; </w:t>
      </w:r>
      <w:proofErr w:type="spellStart"/>
      <w:r w:rsidRPr="00967A2E">
        <w:rPr>
          <w:i/>
          <w:sz w:val="24"/>
          <w:szCs w:val="24"/>
        </w:rPr>
        <w:t>печери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Вертеба</w:t>
      </w:r>
      <w:proofErr w:type="spellEnd"/>
      <w:r w:rsidRPr="00967A2E">
        <w:rPr>
          <w:i/>
          <w:sz w:val="24"/>
          <w:szCs w:val="24"/>
        </w:rPr>
        <w:t xml:space="preserve">, Кристальна, Млинка, </w:t>
      </w:r>
      <w:proofErr w:type="spellStart"/>
      <w:r w:rsidRPr="00967A2E">
        <w:rPr>
          <w:i/>
          <w:sz w:val="24"/>
          <w:szCs w:val="24"/>
        </w:rPr>
        <w:t>Озерна</w:t>
      </w:r>
      <w:proofErr w:type="spellEnd"/>
      <w:r w:rsidRPr="00967A2E">
        <w:rPr>
          <w:i/>
          <w:sz w:val="24"/>
          <w:szCs w:val="24"/>
        </w:rPr>
        <w:t xml:space="preserve">, </w:t>
      </w:r>
      <w:proofErr w:type="spellStart"/>
      <w:r w:rsidRPr="00967A2E">
        <w:rPr>
          <w:i/>
          <w:sz w:val="24"/>
          <w:szCs w:val="24"/>
        </w:rPr>
        <w:t>Оптимістична</w:t>
      </w:r>
      <w:proofErr w:type="spellEnd"/>
      <w:r w:rsidRPr="00967A2E">
        <w:rPr>
          <w:i/>
          <w:sz w:val="24"/>
          <w:szCs w:val="24"/>
        </w:rPr>
        <w:t xml:space="preserve">, Перлина, </w:t>
      </w:r>
      <w:proofErr w:type="spellStart"/>
      <w:r w:rsidRPr="00967A2E">
        <w:rPr>
          <w:i/>
          <w:sz w:val="24"/>
          <w:szCs w:val="24"/>
        </w:rPr>
        <w:t>Ювілейна</w:t>
      </w:r>
      <w:proofErr w:type="spellEnd"/>
      <w:r w:rsidRPr="00967A2E">
        <w:rPr>
          <w:i/>
          <w:sz w:val="24"/>
          <w:szCs w:val="24"/>
        </w:rPr>
        <w:t xml:space="preserve"> та </w:t>
      </w:r>
      <w:proofErr w:type="spellStart"/>
      <w:r w:rsidRPr="00967A2E">
        <w:rPr>
          <w:i/>
          <w:sz w:val="24"/>
          <w:szCs w:val="24"/>
        </w:rPr>
        <w:t>ін</w:t>
      </w:r>
      <w:proofErr w:type="spellEnd"/>
      <w:r w:rsidRPr="00967A2E">
        <w:rPr>
          <w:i/>
          <w:sz w:val="24"/>
          <w:szCs w:val="24"/>
        </w:rPr>
        <w:t xml:space="preserve">.; </w:t>
      </w:r>
      <w:proofErr w:type="spellStart"/>
      <w:r w:rsidRPr="00967A2E">
        <w:rPr>
          <w:i/>
          <w:sz w:val="24"/>
          <w:szCs w:val="24"/>
        </w:rPr>
        <w:t>Гермаківський</w:t>
      </w:r>
      <w:proofErr w:type="spellEnd"/>
      <w:r w:rsidRPr="00967A2E">
        <w:rPr>
          <w:i/>
          <w:sz w:val="24"/>
          <w:szCs w:val="24"/>
        </w:rPr>
        <w:t xml:space="preserve"> і </w:t>
      </w:r>
      <w:proofErr w:type="spellStart"/>
      <w:r w:rsidRPr="00967A2E">
        <w:rPr>
          <w:i/>
          <w:sz w:val="24"/>
          <w:szCs w:val="24"/>
        </w:rPr>
        <w:t>Хоростківський</w:t>
      </w:r>
      <w:proofErr w:type="spellEnd"/>
      <w:r w:rsidRPr="00967A2E">
        <w:rPr>
          <w:i/>
          <w:sz w:val="24"/>
          <w:szCs w:val="24"/>
        </w:rPr>
        <w:t xml:space="preserve"> дендропарки; 4 </w:t>
      </w:r>
      <w:proofErr w:type="spellStart"/>
      <w:r w:rsidRPr="00967A2E">
        <w:rPr>
          <w:i/>
          <w:sz w:val="24"/>
          <w:szCs w:val="24"/>
        </w:rPr>
        <w:t>пам'ятки</w:t>
      </w:r>
      <w:proofErr w:type="spellEnd"/>
      <w:r w:rsidRPr="00967A2E">
        <w:rPr>
          <w:i/>
          <w:sz w:val="24"/>
          <w:szCs w:val="24"/>
        </w:rPr>
        <w:t xml:space="preserve"> садово-паркового </w:t>
      </w:r>
      <w:proofErr w:type="spellStart"/>
      <w:r w:rsidRPr="00967A2E">
        <w:rPr>
          <w:i/>
          <w:sz w:val="24"/>
          <w:szCs w:val="24"/>
        </w:rPr>
        <w:t>мистецтва</w:t>
      </w:r>
      <w:proofErr w:type="spellEnd"/>
      <w:r w:rsidRPr="00967A2E">
        <w:rPr>
          <w:i/>
          <w:sz w:val="24"/>
          <w:szCs w:val="24"/>
        </w:rPr>
        <w:t xml:space="preserve"> (</w:t>
      </w:r>
      <w:proofErr w:type="spellStart"/>
      <w:r w:rsidRPr="00967A2E">
        <w:rPr>
          <w:i/>
          <w:sz w:val="24"/>
          <w:szCs w:val="24"/>
        </w:rPr>
        <w:t>Більче-Золотецький</w:t>
      </w:r>
      <w:proofErr w:type="spellEnd"/>
      <w:r w:rsidRPr="00967A2E">
        <w:rPr>
          <w:i/>
          <w:sz w:val="24"/>
          <w:szCs w:val="24"/>
        </w:rPr>
        <w:t xml:space="preserve">, </w:t>
      </w:r>
      <w:proofErr w:type="spellStart"/>
      <w:r w:rsidRPr="00967A2E">
        <w:rPr>
          <w:i/>
          <w:sz w:val="24"/>
          <w:szCs w:val="24"/>
        </w:rPr>
        <w:t>Вишневецький</w:t>
      </w:r>
      <w:proofErr w:type="spellEnd"/>
      <w:r w:rsidRPr="00967A2E">
        <w:rPr>
          <w:i/>
          <w:sz w:val="24"/>
          <w:szCs w:val="24"/>
        </w:rPr>
        <w:t xml:space="preserve">, </w:t>
      </w:r>
      <w:proofErr w:type="spellStart"/>
      <w:r w:rsidRPr="00967A2E">
        <w:rPr>
          <w:i/>
          <w:sz w:val="24"/>
          <w:szCs w:val="24"/>
        </w:rPr>
        <w:t>Раївський</w:t>
      </w:r>
      <w:proofErr w:type="spellEnd"/>
      <w:r w:rsidRPr="00967A2E">
        <w:rPr>
          <w:i/>
          <w:sz w:val="24"/>
          <w:szCs w:val="24"/>
        </w:rPr>
        <w:t>, Скала-</w:t>
      </w:r>
      <w:proofErr w:type="spellStart"/>
      <w:r w:rsidRPr="00967A2E">
        <w:rPr>
          <w:i/>
          <w:sz w:val="24"/>
          <w:szCs w:val="24"/>
        </w:rPr>
        <w:t>Подільський</w:t>
      </w:r>
      <w:proofErr w:type="spellEnd"/>
      <w:r w:rsidRPr="00967A2E">
        <w:rPr>
          <w:i/>
          <w:sz w:val="24"/>
          <w:szCs w:val="24"/>
        </w:rPr>
        <w:t xml:space="preserve"> парки). </w:t>
      </w:r>
      <w:proofErr w:type="gramStart"/>
      <w:r w:rsidRPr="00967A2E">
        <w:rPr>
          <w:i/>
          <w:sz w:val="24"/>
          <w:szCs w:val="24"/>
        </w:rPr>
        <w:t>Знаменита</w:t>
      </w:r>
      <w:proofErr w:type="gram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липова</w:t>
      </w:r>
      <w:proofErr w:type="spellEnd"/>
      <w:r w:rsidRPr="00967A2E">
        <w:rPr>
          <w:i/>
          <w:sz w:val="24"/>
          <w:szCs w:val="24"/>
        </w:rPr>
        <w:t xml:space="preserve"> алея, </w:t>
      </w:r>
      <w:proofErr w:type="spellStart"/>
      <w:r w:rsidRPr="00967A2E">
        <w:rPr>
          <w:i/>
          <w:sz w:val="24"/>
          <w:szCs w:val="24"/>
        </w:rPr>
        <w:t>закладена</w:t>
      </w:r>
      <w:proofErr w:type="spellEnd"/>
      <w:r w:rsidRPr="00967A2E">
        <w:rPr>
          <w:i/>
          <w:sz w:val="24"/>
          <w:szCs w:val="24"/>
        </w:rPr>
        <w:t xml:space="preserve"> в XVII ст., </w:t>
      </w:r>
      <w:proofErr w:type="spellStart"/>
      <w:r w:rsidRPr="00967A2E">
        <w:rPr>
          <w:i/>
          <w:sz w:val="24"/>
          <w:szCs w:val="24"/>
        </w:rPr>
        <w:t>тягнеться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від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Бережан</w:t>
      </w:r>
      <w:proofErr w:type="spellEnd"/>
      <w:r w:rsidRPr="00967A2E">
        <w:rPr>
          <w:i/>
          <w:sz w:val="24"/>
          <w:szCs w:val="24"/>
        </w:rPr>
        <w:t xml:space="preserve"> до с. Рай. </w:t>
      </w:r>
      <w:proofErr w:type="spellStart"/>
      <w:r w:rsidRPr="00967A2E">
        <w:rPr>
          <w:i/>
          <w:sz w:val="24"/>
          <w:szCs w:val="24"/>
        </w:rPr>
        <w:t>Основними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природними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об'єктами</w:t>
      </w:r>
      <w:proofErr w:type="spellEnd"/>
      <w:r w:rsidRPr="00967A2E">
        <w:rPr>
          <w:i/>
          <w:sz w:val="24"/>
          <w:szCs w:val="24"/>
        </w:rPr>
        <w:t xml:space="preserve">, на </w:t>
      </w:r>
      <w:proofErr w:type="spellStart"/>
      <w:r w:rsidRPr="00967A2E">
        <w:rPr>
          <w:i/>
          <w:sz w:val="24"/>
          <w:szCs w:val="24"/>
        </w:rPr>
        <w:t>базі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яких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розвивається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екскурсійний</w:t>
      </w:r>
      <w:proofErr w:type="spellEnd"/>
      <w:r w:rsidRPr="00967A2E">
        <w:rPr>
          <w:i/>
          <w:sz w:val="24"/>
          <w:szCs w:val="24"/>
        </w:rPr>
        <w:t xml:space="preserve"> туризм, є </w:t>
      </w:r>
      <w:proofErr w:type="spellStart"/>
      <w:r w:rsidRPr="00967A2E">
        <w:rPr>
          <w:i/>
          <w:sz w:val="24"/>
          <w:szCs w:val="24"/>
        </w:rPr>
        <w:t>Товтровий</w:t>
      </w:r>
      <w:proofErr w:type="spellEnd"/>
      <w:r w:rsidRPr="00967A2E">
        <w:rPr>
          <w:i/>
          <w:sz w:val="24"/>
          <w:szCs w:val="24"/>
        </w:rPr>
        <w:t xml:space="preserve"> кряж, </w:t>
      </w:r>
      <w:proofErr w:type="spellStart"/>
      <w:r w:rsidRPr="00967A2E">
        <w:rPr>
          <w:i/>
          <w:sz w:val="24"/>
          <w:szCs w:val="24"/>
        </w:rPr>
        <w:t>Кременецькі</w:t>
      </w:r>
      <w:proofErr w:type="spellEnd"/>
      <w:r w:rsidRPr="00967A2E">
        <w:rPr>
          <w:i/>
          <w:sz w:val="24"/>
          <w:szCs w:val="24"/>
        </w:rPr>
        <w:t xml:space="preserve"> гори, </w:t>
      </w:r>
      <w:proofErr w:type="spellStart"/>
      <w:r w:rsidRPr="00967A2E">
        <w:rPr>
          <w:i/>
          <w:sz w:val="24"/>
          <w:szCs w:val="24"/>
        </w:rPr>
        <w:t>Дністровський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каньйон</w:t>
      </w:r>
      <w:proofErr w:type="spellEnd"/>
      <w:r w:rsidRPr="00967A2E">
        <w:rPr>
          <w:i/>
          <w:sz w:val="24"/>
          <w:szCs w:val="24"/>
        </w:rPr>
        <w:t xml:space="preserve">, </w:t>
      </w:r>
      <w:proofErr w:type="spellStart"/>
      <w:r w:rsidRPr="00967A2E">
        <w:rPr>
          <w:i/>
          <w:sz w:val="24"/>
          <w:szCs w:val="24"/>
        </w:rPr>
        <w:t>карстові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печери</w:t>
      </w:r>
      <w:proofErr w:type="spellEnd"/>
      <w:r w:rsidRPr="00967A2E">
        <w:rPr>
          <w:i/>
          <w:sz w:val="24"/>
          <w:szCs w:val="24"/>
        </w:rPr>
        <w:t xml:space="preserve"> (з </w:t>
      </w:r>
      <w:proofErr w:type="spellStart"/>
      <w:r w:rsidRPr="00967A2E">
        <w:rPr>
          <w:i/>
          <w:sz w:val="24"/>
          <w:szCs w:val="24"/>
        </w:rPr>
        <w:t>яких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proofErr w:type="gramStart"/>
      <w:r w:rsidRPr="00967A2E">
        <w:rPr>
          <w:i/>
          <w:sz w:val="24"/>
          <w:szCs w:val="24"/>
        </w:rPr>
        <w:t>досл</w:t>
      </w:r>
      <w:proofErr w:type="gramEnd"/>
      <w:r w:rsidRPr="00967A2E">
        <w:rPr>
          <w:i/>
          <w:sz w:val="24"/>
          <w:szCs w:val="24"/>
        </w:rPr>
        <w:t>іджено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понад</w:t>
      </w:r>
      <w:proofErr w:type="spellEnd"/>
      <w:r w:rsidRPr="00967A2E">
        <w:rPr>
          <w:i/>
          <w:sz w:val="24"/>
          <w:szCs w:val="24"/>
        </w:rPr>
        <w:t xml:space="preserve"> 60). </w:t>
      </w:r>
      <w:proofErr w:type="spellStart"/>
      <w:r w:rsidRPr="00967A2E">
        <w:rPr>
          <w:i/>
          <w:sz w:val="24"/>
          <w:szCs w:val="24"/>
        </w:rPr>
        <w:t>Карстові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печери</w:t>
      </w:r>
      <w:proofErr w:type="spellEnd"/>
      <w:r w:rsidRPr="00967A2E">
        <w:rPr>
          <w:i/>
          <w:sz w:val="24"/>
          <w:szCs w:val="24"/>
        </w:rPr>
        <w:t xml:space="preserve"> </w:t>
      </w:r>
      <w:proofErr w:type="spellStart"/>
      <w:r w:rsidRPr="00967A2E">
        <w:rPr>
          <w:i/>
          <w:sz w:val="24"/>
          <w:szCs w:val="24"/>
        </w:rPr>
        <w:t>поблизу</w:t>
      </w:r>
      <w:proofErr w:type="spellEnd"/>
      <w:r w:rsidRPr="00967A2E">
        <w:rPr>
          <w:i/>
          <w:sz w:val="24"/>
          <w:szCs w:val="24"/>
        </w:rPr>
        <w:t xml:space="preserve"> Борщова - </w:t>
      </w:r>
      <w:proofErr w:type="spellStart"/>
      <w:r w:rsidRPr="00967A2E">
        <w:rPr>
          <w:i/>
          <w:sz w:val="24"/>
          <w:szCs w:val="24"/>
        </w:rPr>
        <w:t>найбільші</w:t>
      </w:r>
      <w:proofErr w:type="spellEnd"/>
      <w:r w:rsidRPr="00967A2E">
        <w:rPr>
          <w:i/>
          <w:sz w:val="24"/>
          <w:szCs w:val="24"/>
        </w:rPr>
        <w:t xml:space="preserve"> у </w:t>
      </w:r>
      <w:proofErr w:type="spellStart"/>
      <w:proofErr w:type="gramStart"/>
      <w:r w:rsidRPr="00967A2E">
        <w:rPr>
          <w:i/>
          <w:sz w:val="24"/>
          <w:szCs w:val="24"/>
        </w:rPr>
        <w:t>св</w:t>
      </w:r>
      <w:proofErr w:type="gramEnd"/>
      <w:r w:rsidRPr="00967A2E">
        <w:rPr>
          <w:i/>
          <w:sz w:val="24"/>
          <w:szCs w:val="24"/>
        </w:rPr>
        <w:t>іті</w:t>
      </w:r>
      <w:proofErr w:type="spellEnd"/>
      <w:r w:rsidRPr="00967A2E">
        <w:rPr>
          <w:i/>
          <w:sz w:val="24"/>
          <w:szCs w:val="24"/>
        </w:rPr>
        <w:t>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9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ТЕРНОПІЛЬ. Пам'ятки архітектури: замок (1540, перебудова XIX),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Воздвиженська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 церква (XVI), церква Різдва Христового (1602—08), Домініканський монастир (1749— 79). Краєзнавчий музей. Пам'ятники І. Франку,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Я.Стецьку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,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В.Стусу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4" w:firstLine="567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БЕРЕЖАНИ </w:t>
      </w:r>
      <w:bookmarkStart w:id="0" w:name="_GoBack"/>
      <w:bookmarkEnd w:id="0"/>
      <w:r w:rsidRPr="00E01771">
        <w:rPr>
          <w:rStyle w:val="FontStyle12"/>
          <w:sz w:val="24"/>
          <w:szCs w:val="24"/>
          <w:lang w:val="uk-UA" w:eastAsia="uk-UA"/>
        </w:rPr>
        <w:t xml:space="preserve">, Пам'ятки архітектури: руїни замку (1554), Троїцький костел (1554), костел Різдва Богородиці (1600), Бернардинський монастир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св.Миколая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 (1630-83, 1716-42), ратуша (1811). Меморіальний музей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Б.Лепкого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. Пам'ятники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БЛепкому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 і січовим стрільцям на горі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Лисоня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БІЛА. Меморіальний музей Соломії Крушельницької.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БУЧАЧ. Пам'ятки архітектури: ратуша (1751), церкви і костели XVII—XVIII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ВЕЛЕСНІВ. Меморіальний музей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В.Гнатюка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Pr="00CB09B2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0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ВИШНІВЕЦЬ. Палац Вишневецьких (1720—44) з парком. Пам'ятник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Д.Вишневецькому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. 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0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ГУСЯТИН. </w:t>
      </w:r>
      <w:r>
        <w:rPr>
          <w:rStyle w:val="FontStyle12"/>
          <w:sz w:val="24"/>
          <w:szCs w:val="24"/>
          <w:lang w:val="uk-UA" w:eastAsia="uk-UA"/>
        </w:rPr>
        <w:t>Санаторій «</w:t>
      </w:r>
      <w:proofErr w:type="spellStart"/>
      <w:r>
        <w:rPr>
          <w:rStyle w:val="FontStyle12"/>
          <w:sz w:val="24"/>
          <w:szCs w:val="24"/>
          <w:lang w:val="uk-UA" w:eastAsia="uk-UA"/>
        </w:rPr>
        <w:t>Медобори</w:t>
      </w:r>
      <w:proofErr w:type="spellEnd"/>
      <w:r>
        <w:rPr>
          <w:rStyle w:val="FontStyle12"/>
          <w:sz w:val="24"/>
          <w:szCs w:val="24"/>
          <w:lang w:val="uk-UA" w:eastAsia="uk-UA"/>
        </w:rPr>
        <w:t xml:space="preserve">», «Збруч». </w:t>
      </w:r>
      <w:r w:rsidRPr="00E01771">
        <w:rPr>
          <w:rStyle w:val="FontStyle12"/>
          <w:sz w:val="24"/>
          <w:szCs w:val="24"/>
          <w:lang w:val="uk-UA" w:eastAsia="uk-UA"/>
        </w:rPr>
        <w:t xml:space="preserve">Пам'ятки архітектури XVI—XVII: синагога, Бернардинський монастир, церква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св.Онуфрія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. Пам'ятники С. Наливайку,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А.Міцкевичу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ЗАЗДРІСТЬ. Меморіальний комплекс Йосипа Сліпого: музей, пам'ятник.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>
        <w:rPr>
          <w:rStyle w:val="FontStyle12"/>
          <w:sz w:val="24"/>
          <w:szCs w:val="24"/>
          <w:lang w:val="uk-UA" w:eastAsia="uk-UA"/>
        </w:rPr>
        <w:t xml:space="preserve">ЗАЛОЖЦІ </w:t>
      </w:r>
      <w:r>
        <w:t>замок 1516 р.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ЗАЛІЩИКИ. Кліматичний курорт.</w:t>
      </w:r>
      <w:r w:rsidRPr="00967A2E">
        <w:t xml:space="preserve"> </w:t>
      </w:r>
      <w:r>
        <w:t xml:space="preserve">Палац, </w:t>
      </w:r>
      <w:proofErr w:type="spellStart"/>
      <w:r>
        <w:t>оточений</w:t>
      </w:r>
      <w:proofErr w:type="spellEnd"/>
      <w:r>
        <w:t xml:space="preserve"> парком, і </w:t>
      </w:r>
      <w:proofErr w:type="spellStart"/>
      <w:r>
        <w:t>костьол</w:t>
      </w:r>
      <w:proofErr w:type="spellEnd"/>
      <w:r>
        <w:t xml:space="preserve"> (XVIII ст.)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4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ЗАРВАНИЦЯ. Греко-католицький храмовий комплекс, присвячений чудодійній іконі Богоматері.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ЗБАРАЖ. Замок (1626-31). Бернардинський монастир (1627).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ЗБОРІВ. Музей, присвячений Зборівській битві 1649.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0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КРЕМЕНЕЦЬ. Пам'ятки архітектури: руїни замку (XIV—XVI), Миколаївський собор (1636), комплекс колегіуму (1731—43),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Богоявленський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 монастир (1760-ті), заїзд (XVIII—XIX). Ботанічний сад. Будинок-музей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Ю.Словацького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. Пам'ятник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Ю.Словацькому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0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КРЕМЕНЕЦЬКІ ГОРИ. Вкритий дубово-грабовими лісами кряж. Яри, скелі, карст.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КРИСТАЛІЧНА ПЕЧЕРА. Печера, обладнана для екскурсій.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10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МИКУЛИНЦІ. Пам'ятки архітектури: замок (XVI-1640-ті), палац (1760-ті), Троїцький костел (1761-79).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МЛИНКИ, печера. Печера, обладнана для екскурсій.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МОНАСТИРОК. Печерний храм.</w:t>
      </w:r>
    </w:p>
    <w:p w:rsidR="00DE4B16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5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ОЗЕРНА ПЕЧЕРА. Одна з найдовших у світі гіпсових</w:t>
      </w:r>
      <w:r>
        <w:rPr>
          <w:rStyle w:val="FontStyle12"/>
          <w:sz w:val="24"/>
          <w:szCs w:val="24"/>
          <w:lang w:val="uk-UA" w:eastAsia="uk-UA"/>
        </w:rPr>
        <w:t xml:space="preserve"> печер (довжина більше 100 км).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5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ОКОПИ. Руїни фортеці (XVII).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right="5"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ОПТИМІСТИЧНА ПЕЧЕРА. Найдовша печера Європи (довжина більше 200 км).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lastRenderedPageBreak/>
        <w:t>ПОДІЛЬСЬКІ ТОВТРИ. Кряж, який є рештками вапнякових рифів, що простягалися вздовж узбережжя прадавнього моря. Скелі, карстові форми, ліси, ділянки степів.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ПОЧАЇВ. Почаївська Успенська лавра (заснована 1597): Успенський собор (1771-84), дзвіниця (1861-69), Троїцький собор (1906-12).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СИДОРІВ. Руїни замку (XVII).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СКАЛА-ПОДІЛЬСЬКА. Руїни замку (1538).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СКАЛАТ. Замок (1630).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СКОМОРОХИ. Осередок зеленого туризму.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СТАРИЙ СКАЛАТ. Меморіальний музей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Л.Курбаса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ТЕРЕБОВЛЯ. Руїни замку (1631). Церква і костели (XVI—XVII). Пам'ятник Васильку Ростиславичу.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ТИЛЯВКА. Меморіальний музей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У.Самчука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>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>ЧЕРВОНОГОРОДСЬКИЙ  (ДЖУРИНСЬКИЙ)  ВОДОСПАД Найбільший на рівнинній Україні водоспад (16 м).</w:t>
      </w:r>
    </w:p>
    <w:p w:rsidR="00DE4B16" w:rsidRPr="00E01771" w:rsidRDefault="00DE4B16" w:rsidP="00DE4B16">
      <w:pPr>
        <w:pStyle w:val="Style5"/>
        <w:widowControl/>
        <w:numPr>
          <w:ilvl w:val="0"/>
          <w:numId w:val="1"/>
        </w:numPr>
        <w:tabs>
          <w:tab w:val="left" w:pos="360"/>
        </w:tabs>
        <w:spacing w:line="240" w:lineRule="auto"/>
        <w:ind w:firstLine="567"/>
        <w:rPr>
          <w:rStyle w:val="FontStyle12"/>
          <w:sz w:val="24"/>
          <w:szCs w:val="24"/>
          <w:lang w:val="uk-UA" w:eastAsia="uk-UA"/>
        </w:rPr>
      </w:pPr>
      <w:r w:rsidRPr="00E01771">
        <w:rPr>
          <w:rStyle w:val="FontStyle12"/>
          <w:sz w:val="24"/>
          <w:szCs w:val="24"/>
          <w:lang w:val="uk-UA" w:eastAsia="uk-UA"/>
        </w:rPr>
        <w:t xml:space="preserve">ЧОРТКІВ (Г-3). Руїни замку (1610). Дерев'яна Успенська (1635) і Вознесенська (1738) церкви. Костел </w:t>
      </w:r>
      <w:proofErr w:type="spellStart"/>
      <w:r w:rsidRPr="00E01771">
        <w:rPr>
          <w:rStyle w:val="FontStyle12"/>
          <w:sz w:val="24"/>
          <w:szCs w:val="24"/>
          <w:lang w:val="uk-UA" w:eastAsia="uk-UA"/>
        </w:rPr>
        <w:t>св.Станіслава</w:t>
      </w:r>
      <w:proofErr w:type="spellEnd"/>
      <w:r w:rsidRPr="00E01771">
        <w:rPr>
          <w:rStyle w:val="FontStyle12"/>
          <w:sz w:val="24"/>
          <w:szCs w:val="24"/>
          <w:lang w:val="uk-UA" w:eastAsia="uk-UA"/>
        </w:rPr>
        <w:t xml:space="preserve"> (1896-1906).</w:t>
      </w:r>
    </w:p>
    <w:p w:rsidR="00D4190D" w:rsidRDefault="00D4190D"/>
    <w:sectPr w:rsidR="00D41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3765E"/>
    <w:multiLevelType w:val="singleLevel"/>
    <w:tmpl w:val="91F2681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88A"/>
    <w:rsid w:val="000F188A"/>
    <w:rsid w:val="00D4190D"/>
    <w:rsid w:val="00D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E4B16"/>
    <w:pPr>
      <w:widowControl w:val="0"/>
      <w:autoSpaceDE w:val="0"/>
      <w:autoSpaceDN w:val="0"/>
      <w:adjustRightInd w:val="0"/>
      <w:spacing w:after="0" w:line="223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E4B16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DE4B16"/>
    <w:pPr>
      <w:widowControl w:val="0"/>
      <w:autoSpaceDE w:val="0"/>
      <w:autoSpaceDN w:val="0"/>
      <w:adjustRightInd w:val="0"/>
      <w:spacing w:after="0" w:line="223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E4B1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2022-06-14T19:20:00Z</dcterms:created>
  <dcterms:modified xsi:type="dcterms:W3CDTF">2022-06-14T19:20:00Z</dcterms:modified>
</cp:coreProperties>
</file>