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9B" w:rsidRDefault="004E2F9B" w:rsidP="004E2F9B">
      <w:pPr>
        <w:spacing w:after="0"/>
        <w:jc w:val="center"/>
        <w:rPr>
          <w:rFonts w:ascii="Times New Roman" w:hAnsi="Times New Roman" w:cs="Times New Roman"/>
          <w:b/>
          <w:sz w:val="28"/>
          <w:szCs w:val="28"/>
        </w:rPr>
      </w:pPr>
      <w:r w:rsidRPr="004E2F9B">
        <w:rPr>
          <w:rFonts w:ascii="Times New Roman" w:hAnsi="Times New Roman" w:cs="Times New Roman"/>
          <w:b/>
          <w:sz w:val="28"/>
          <w:szCs w:val="28"/>
        </w:rPr>
        <w:t xml:space="preserve">Лекція 2. </w:t>
      </w:r>
      <w:r w:rsidR="00486474" w:rsidRPr="004E2F9B">
        <w:rPr>
          <w:rFonts w:ascii="Times New Roman" w:hAnsi="Times New Roman" w:cs="Times New Roman"/>
          <w:b/>
          <w:sz w:val="28"/>
          <w:szCs w:val="28"/>
        </w:rPr>
        <w:t xml:space="preserve">Санітарно-гігієнічні вимоги до навколишнього середовища, системи забезпечення та розміщення закладів </w:t>
      </w:r>
      <w:proofErr w:type="spellStart"/>
      <w:r w:rsidR="00486474" w:rsidRPr="004E2F9B">
        <w:rPr>
          <w:rFonts w:ascii="Times New Roman" w:hAnsi="Times New Roman" w:cs="Times New Roman"/>
          <w:b/>
          <w:sz w:val="28"/>
          <w:szCs w:val="28"/>
        </w:rPr>
        <w:t>готельно</w:t>
      </w:r>
      <w:proofErr w:type="spellEnd"/>
      <w:r w:rsidR="00486474" w:rsidRPr="004E2F9B">
        <w:rPr>
          <w:rFonts w:ascii="Times New Roman" w:hAnsi="Times New Roman" w:cs="Times New Roman"/>
          <w:b/>
          <w:sz w:val="28"/>
          <w:szCs w:val="28"/>
        </w:rPr>
        <w:t>-ресторанного господарства та особистої гігієни працівників. Методи дезінфекції.</w:t>
      </w:r>
    </w:p>
    <w:p w:rsidR="004E2F9B" w:rsidRDefault="004E2F9B" w:rsidP="004E2F9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 </w:t>
      </w:r>
    </w:p>
    <w:p w:rsidR="004E2F9B" w:rsidRPr="00CA454B" w:rsidRDefault="00CA454B" w:rsidP="00CA454B">
      <w:pPr>
        <w:pStyle w:val="a3"/>
        <w:numPr>
          <w:ilvl w:val="0"/>
          <w:numId w:val="1"/>
        </w:numPr>
        <w:spacing w:after="0"/>
        <w:ind w:left="0" w:firstLine="709"/>
        <w:jc w:val="both"/>
        <w:rPr>
          <w:rFonts w:ascii="Times New Roman" w:hAnsi="Times New Roman" w:cs="Times New Roman"/>
          <w:sz w:val="28"/>
          <w:szCs w:val="28"/>
        </w:rPr>
      </w:pPr>
      <w:r w:rsidRPr="00CA454B">
        <w:rPr>
          <w:rFonts w:ascii="Times New Roman" w:hAnsi="Times New Roman" w:cs="Times New Roman"/>
          <w:sz w:val="28"/>
          <w:szCs w:val="28"/>
        </w:rPr>
        <w:t>Гігієнічне значення навколишнього середовища для життєдіяльності людини. Гігієн</w:t>
      </w:r>
      <w:r w:rsidR="008F778A">
        <w:rPr>
          <w:rFonts w:ascii="Times New Roman" w:hAnsi="Times New Roman" w:cs="Times New Roman"/>
          <w:sz w:val="28"/>
          <w:szCs w:val="28"/>
        </w:rPr>
        <w:t>ічні показники повітря та води</w:t>
      </w:r>
      <w:r w:rsidRPr="00CA454B">
        <w:rPr>
          <w:rFonts w:ascii="Times New Roman" w:hAnsi="Times New Roman" w:cs="Times New Roman"/>
          <w:sz w:val="28"/>
          <w:szCs w:val="28"/>
        </w:rPr>
        <w:t>.</w:t>
      </w:r>
    </w:p>
    <w:p w:rsidR="00CA454B" w:rsidRPr="00CA454B" w:rsidRDefault="00CA454B" w:rsidP="00465FC9">
      <w:pPr>
        <w:pStyle w:val="a3"/>
        <w:numPr>
          <w:ilvl w:val="0"/>
          <w:numId w:val="1"/>
        </w:numPr>
        <w:spacing w:after="0"/>
        <w:ind w:left="0" w:firstLine="709"/>
        <w:jc w:val="both"/>
        <w:rPr>
          <w:rFonts w:ascii="Times New Roman" w:hAnsi="Times New Roman" w:cs="Times New Roman"/>
          <w:i/>
          <w:sz w:val="28"/>
          <w:szCs w:val="28"/>
        </w:rPr>
      </w:pPr>
      <w:r w:rsidRPr="00CA454B">
        <w:rPr>
          <w:rFonts w:ascii="Times New Roman" w:hAnsi="Times New Roman" w:cs="Times New Roman"/>
          <w:i/>
          <w:sz w:val="28"/>
          <w:szCs w:val="28"/>
        </w:rPr>
        <w:t>Санітарно-гігієнічні вимоги до опалення, вентиляції, природного та штучного освітлення. Гігієнічне значення виробничого шуму та вібрації.</w:t>
      </w:r>
      <w:r w:rsidR="00B767A9">
        <w:rPr>
          <w:rFonts w:ascii="Times New Roman" w:hAnsi="Times New Roman" w:cs="Times New Roman"/>
          <w:i/>
          <w:sz w:val="28"/>
          <w:szCs w:val="28"/>
          <w:lang w:val="en-US"/>
        </w:rPr>
        <w:t xml:space="preserve"> (</w:t>
      </w:r>
      <w:r w:rsidR="00B767A9">
        <w:rPr>
          <w:rFonts w:ascii="Times New Roman" w:hAnsi="Times New Roman" w:cs="Times New Roman"/>
          <w:i/>
          <w:sz w:val="28"/>
          <w:szCs w:val="28"/>
        </w:rPr>
        <w:t>самостійно)</w:t>
      </w:r>
    </w:p>
    <w:p w:rsidR="00CA454B" w:rsidRPr="00465FC9" w:rsidRDefault="00CA454B" w:rsidP="00465FC9">
      <w:pPr>
        <w:pStyle w:val="a3"/>
        <w:numPr>
          <w:ilvl w:val="0"/>
          <w:numId w:val="1"/>
        </w:numPr>
        <w:spacing w:after="0"/>
        <w:ind w:left="0" w:firstLine="709"/>
        <w:jc w:val="both"/>
        <w:rPr>
          <w:rFonts w:ascii="Times New Roman" w:hAnsi="Times New Roman" w:cs="Times New Roman"/>
          <w:i/>
          <w:sz w:val="28"/>
          <w:szCs w:val="28"/>
        </w:rPr>
      </w:pPr>
      <w:r w:rsidRPr="00465FC9">
        <w:rPr>
          <w:rFonts w:ascii="Times New Roman" w:hAnsi="Times New Roman" w:cs="Times New Roman"/>
          <w:i/>
          <w:sz w:val="28"/>
          <w:szCs w:val="28"/>
        </w:rPr>
        <w:t xml:space="preserve">Гігієнічні вимоги до розміщення та </w:t>
      </w:r>
      <w:proofErr w:type="spellStart"/>
      <w:r w:rsidRPr="00465FC9">
        <w:rPr>
          <w:rFonts w:ascii="Times New Roman" w:hAnsi="Times New Roman" w:cs="Times New Roman"/>
          <w:i/>
          <w:sz w:val="28"/>
          <w:szCs w:val="28"/>
        </w:rPr>
        <w:t>об’ємно</w:t>
      </w:r>
      <w:proofErr w:type="spellEnd"/>
      <w:r w:rsidRPr="00465FC9">
        <w:rPr>
          <w:rFonts w:ascii="Times New Roman" w:hAnsi="Times New Roman" w:cs="Times New Roman"/>
          <w:i/>
          <w:sz w:val="28"/>
          <w:szCs w:val="28"/>
        </w:rPr>
        <w:t xml:space="preserve">-планувальних рішень закладів </w:t>
      </w:r>
      <w:proofErr w:type="spellStart"/>
      <w:r w:rsidRPr="00465FC9">
        <w:rPr>
          <w:rFonts w:ascii="Times New Roman" w:hAnsi="Times New Roman" w:cs="Times New Roman"/>
          <w:i/>
          <w:sz w:val="28"/>
          <w:szCs w:val="28"/>
        </w:rPr>
        <w:t>готельно</w:t>
      </w:r>
      <w:proofErr w:type="spellEnd"/>
      <w:r w:rsidRPr="00465FC9">
        <w:rPr>
          <w:rFonts w:ascii="Times New Roman" w:hAnsi="Times New Roman" w:cs="Times New Roman"/>
          <w:i/>
          <w:sz w:val="28"/>
          <w:szCs w:val="28"/>
        </w:rPr>
        <w:t>-ресторанного господарства.</w:t>
      </w:r>
      <w:r w:rsidR="00B767A9">
        <w:rPr>
          <w:rFonts w:ascii="Times New Roman" w:hAnsi="Times New Roman" w:cs="Times New Roman"/>
          <w:i/>
          <w:sz w:val="28"/>
          <w:szCs w:val="28"/>
        </w:rPr>
        <w:t xml:space="preserve"> (самостійно)</w:t>
      </w:r>
    </w:p>
    <w:p w:rsidR="00465FC9" w:rsidRDefault="00CA454B" w:rsidP="00465FC9">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Лабораторний контроль санітарного стану закладів ресторанного</w:t>
      </w:r>
      <w:r w:rsidR="00465FC9">
        <w:rPr>
          <w:rFonts w:ascii="Times New Roman" w:hAnsi="Times New Roman" w:cs="Times New Roman"/>
          <w:sz w:val="28"/>
          <w:szCs w:val="28"/>
        </w:rPr>
        <w:t xml:space="preserve"> господарства. Особиста гігієна працівників.</w:t>
      </w:r>
    </w:p>
    <w:p w:rsidR="00465FC9" w:rsidRPr="00465FC9" w:rsidRDefault="00465FC9" w:rsidP="00465FC9">
      <w:pPr>
        <w:pStyle w:val="a3"/>
        <w:numPr>
          <w:ilvl w:val="0"/>
          <w:numId w:val="1"/>
        </w:numPr>
        <w:spacing w:after="0"/>
        <w:ind w:left="0" w:firstLine="709"/>
        <w:jc w:val="both"/>
        <w:rPr>
          <w:rFonts w:ascii="Times New Roman" w:hAnsi="Times New Roman" w:cs="Times New Roman"/>
          <w:sz w:val="28"/>
          <w:szCs w:val="28"/>
        </w:rPr>
      </w:pPr>
      <w:r w:rsidRPr="00465FC9">
        <w:rPr>
          <w:rFonts w:ascii="Times New Roman" w:eastAsia="TimesNewRomanPSMT" w:hAnsi="Times New Roman" w:cs="Times New Roman"/>
          <w:sz w:val="28"/>
          <w:szCs w:val="28"/>
        </w:rPr>
        <w:t>Методи дезі</w:t>
      </w:r>
      <w:r w:rsidRPr="00465FC9">
        <w:rPr>
          <w:rFonts w:ascii="Times New Roman" w:eastAsia="Malgun Gothic" w:hAnsi="Times New Roman" w:cs="Times New Roman"/>
          <w:sz w:val="28"/>
          <w:szCs w:val="28"/>
        </w:rPr>
        <w:t>нфекц</w:t>
      </w:r>
      <w:r w:rsidRPr="00465FC9">
        <w:rPr>
          <w:rFonts w:ascii="Times New Roman" w:eastAsia="TimesNewRomanPSMT" w:hAnsi="Times New Roman" w:cs="Times New Roman"/>
          <w:sz w:val="28"/>
          <w:szCs w:val="28"/>
        </w:rPr>
        <w:t>ії. Характеристика дезі</w:t>
      </w:r>
      <w:r w:rsidRPr="00465FC9">
        <w:rPr>
          <w:rFonts w:ascii="Times New Roman" w:eastAsia="Malgun Gothic" w:hAnsi="Times New Roman" w:cs="Times New Roman"/>
          <w:sz w:val="28"/>
          <w:szCs w:val="28"/>
        </w:rPr>
        <w:t>нф</w:t>
      </w:r>
      <w:r w:rsidRPr="00465FC9">
        <w:rPr>
          <w:rFonts w:ascii="Times New Roman" w:eastAsia="TimesNewRomanPSMT" w:hAnsi="Times New Roman" w:cs="Times New Roman"/>
          <w:sz w:val="28"/>
          <w:szCs w:val="28"/>
        </w:rPr>
        <w:t>і</w:t>
      </w:r>
      <w:r w:rsidRPr="00465FC9">
        <w:rPr>
          <w:rFonts w:ascii="Times New Roman" w:eastAsia="Malgun Gothic" w:hAnsi="Times New Roman" w:cs="Times New Roman"/>
          <w:sz w:val="28"/>
          <w:szCs w:val="28"/>
        </w:rPr>
        <w:t>куючих</w:t>
      </w:r>
      <w:r w:rsidRPr="00465FC9">
        <w:rPr>
          <w:rFonts w:ascii="Times New Roman" w:eastAsia="TimesNewRomanPSMT" w:hAnsi="Times New Roman" w:cs="Times New Roman"/>
          <w:sz w:val="28"/>
          <w:szCs w:val="28"/>
        </w:rPr>
        <w:t xml:space="preserve"> засобі</w:t>
      </w:r>
      <w:r w:rsidRPr="00465FC9">
        <w:rPr>
          <w:rFonts w:ascii="Times New Roman" w:eastAsia="Malgun Gothic" w:hAnsi="Times New Roman" w:cs="Times New Roman"/>
          <w:sz w:val="28"/>
          <w:szCs w:val="28"/>
        </w:rPr>
        <w:t xml:space="preserve">в. </w:t>
      </w:r>
      <w:r w:rsidRPr="00465FC9">
        <w:rPr>
          <w:rFonts w:ascii="Times New Roman" w:eastAsia="Malgun Gothic" w:hAnsi="Times New Roman" w:cs="Times New Roman"/>
          <w:sz w:val="28"/>
          <w:szCs w:val="28"/>
        </w:rPr>
        <w:br/>
      </w:r>
      <w:r w:rsidRPr="00465FC9">
        <w:rPr>
          <w:rFonts w:ascii="Times New Roman" w:eastAsia="TimesNewRomanPSMT" w:hAnsi="Times New Roman" w:cs="Times New Roman"/>
          <w:sz w:val="28"/>
          <w:szCs w:val="28"/>
        </w:rPr>
        <w:t>Гі</w:t>
      </w:r>
      <w:r w:rsidRPr="00465FC9">
        <w:rPr>
          <w:rFonts w:ascii="Times New Roman" w:eastAsia="Malgun Gothic" w:hAnsi="Times New Roman" w:cs="Times New Roman"/>
          <w:sz w:val="28"/>
          <w:szCs w:val="28"/>
        </w:rPr>
        <w:t>г</w:t>
      </w:r>
      <w:r w:rsidRPr="00465FC9">
        <w:rPr>
          <w:rFonts w:ascii="Times New Roman" w:eastAsia="TimesNewRomanPSMT" w:hAnsi="Times New Roman" w:cs="Times New Roman"/>
          <w:sz w:val="28"/>
          <w:szCs w:val="28"/>
        </w:rPr>
        <w:t>іє</w:t>
      </w:r>
      <w:r w:rsidRPr="00465FC9">
        <w:rPr>
          <w:rFonts w:ascii="Times New Roman" w:eastAsia="Malgun Gothic" w:hAnsi="Times New Roman" w:cs="Times New Roman"/>
          <w:sz w:val="28"/>
          <w:szCs w:val="28"/>
        </w:rPr>
        <w:t>н</w:t>
      </w:r>
      <w:r w:rsidRPr="00465FC9">
        <w:rPr>
          <w:rFonts w:ascii="Times New Roman" w:eastAsia="TimesNewRomanPSMT" w:hAnsi="Times New Roman" w:cs="Times New Roman"/>
          <w:sz w:val="28"/>
          <w:szCs w:val="28"/>
        </w:rPr>
        <w:t>і</w:t>
      </w:r>
      <w:r w:rsidRPr="00465FC9">
        <w:rPr>
          <w:rFonts w:ascii="Times New Roman" w:eastAsia="Malgun Gothic" w:hAnsi="Times New Roman" w:cs="Times New Roman"/>
          <w:sz w:val="28"/>
          <w:szCs w:val="28"/>
        </w:rPr>
        <w:t>чна</w:t>
      </w:r>
      <w:r w:rsidRPr="00465FC9">
        <w:rPr>
          <w:rFonts w:ascii="Times New Roman" w:eastAsia="TimesNewRomanPSMT" w:hAnsi="Times New Roman" w:cs="Times New Roman"/>
          <w:sz w:val="28"/>
          <w:szCs w:val="28"/>
        </w:rPr>
        <w:t xml:space="preserve"> характеристика методі</w:t>
      </w:r>
      <w:r w:rsidRPr="00465FC9">
        <w:rPr>
          <w:rFonts w:ascii="Times New Roman" w:eastAsia="Malgun Gothic" w:hAnsi="Times New Roman" w:cs="Times New Roman"/>
          <w:sz w:val="28"/>
          <w:szCs w:val="28"/>
        </w:rPr>
        <w:t>в</w:t>
      </w:r>
      <w:r w:rsidRPr="00465FC9">
        <w:rPr>
          <w:rFonts w:ascii="Times New Roman" w:eastAsia="TimesNewRomanPSMT" w:hAnsi="Times New Roman" w:cs="Times New Roman"/>
          <w:sz w:val="28"/>
          <w:szCs w:val="28"/>
        </w:rPr>
        <w:t xml:space="preserve"> дезі</w:t>
      </w:r>
      <w:r w:rsidRPr="00465FC9">
        <w:rPr>
          <w:rFonts w:ascii="Times New Roman" w:eastAsia="Malgun Gothic" w:hAnsi="Times New Roman" w:cs="Times New Roman"/>
          <w:sz w:val="28"/>
          <w:szCs w:val="28"/>
        </w:rPr>
        <w:t>нсекц</w:t>
      </w:r>
      <w:r w:rsidRPr="00465FC9">
        <w:rPr>
          <w:rFonts w:ascii="Times New Roman" w:eastAsia="TimesNewRomanPSMT" w:hAnsi="Times New Roman" w:cs="Times New Roman"/>
          <w:sz w:val="28"/>
          <w:szCs w:val="28"/>
        </w:rPr>
        <w:t>ії та дератизації</w:t>
      </w:r>
      <w:r>
        <w:rPr>
          <w:rFonts w:ascii="Times New Roman" w:eastAsia="TimesNewRomanPSMT" w:hAnsi="Times New Roman" w:cs="Times New Roman"/>
          <w:sz w:val="28"/>
          <w:szCs w:val="28"/>
        </w:rPr>
        <w:t>.</w:t>
      </w:r>
    </w:p>
    <w:p w:rsidR="00465FC9" w:rsidRDefault="00465FC9" w:rsidP="00465FC9">
      <w:pPr>
        <w:spacing w:after="0"/>
        <w:jc w:val="both"/>
        <w:rPr>
          <w:rFonts w:ascii="Times New Roman" w:hAnsi="Times New Roman" w:cs="Times New Roman"/>
          <w:sz w:val="28"/>
          <w:szCs w:val="28"/>
        </w:rPr>
      </w:pPr>
    </w:p>
    <w:p w:rsidR="00465FC9" w:rsidRDefault="00465FC9" w:rsidP="00465FC9">
      <w:pPr>
        <w:pStyle w:val="a3"/>
        <w:numPr>
          <w:ilvl w:val="0"/>
          <w:numId w:val="3"/>
        </w:numPr>
        <w:spacing w:after="0"/>
        <w:ind w:left="0" w:firstLine="709"/>
        <w:jc w:val="both"/>
        <w:rPr>
          <w:rFonts w:ascii="Times New Roman" w:hAnsi="Times New Roman" w:cs="Times New Roman"/>
          <w:b/>
          <w:sz w:val="28"/>
          <w:szCs w:val="28"/>
        </w:rPr>
      </w:pPr>
      <w:r w:rsidRPr="00465FC9">
        <w:rPr>
          <w:rFonts w:ascii="Times New Roman" w:hAnsi="Times New Roman" w:cs="Times New Roman"/>
          <w:b/>
          <w:sz w:val="28"/>
          <w:szCs w:val="28"/>
        </w:rPr>
        <w:t>Гігієнічне значення навколишнього середовища для життєдіяльності людини. Гігієнічні показники повітря, води та ґрунту.</w:t>
      </w:r>
    </w:p>
    <w:p w:rsidR="00C95EA7" w:rsidRDefault="00C95EA7" w:rsidP="00C95EA7">
      <w:pPr>
        <w:spacing w:after="0"/>
        <w:ind w:firstLine="709"/>
        <w:jc w:val="both"/>
        <w:rPr>
          <w:rFonts w:ascii="Times New Roman" w:hAnsi="Times New Roman" w:cs="Times New Roman"/>
          <w:sz w:val="28"/>
          <w:szCs w:val="28"/>
        </w:rPr>
      </w:pPr>
      <w:r w:rsidRPr="0090145A">
        <w:rPr>
          <w:rFonts w:ascii="Times New Roman" w:hAnsi="Times New Roman" w:cs="Times New Roman"/>
          <w:sz w:val="28"/>
          <w:szCs w:val="28"/>
        </w:rPr>
        <w:t>Навколишнє середовище чинить постійний вплив на здоров'я людини ч</w:t>
      </w:r>
      <w:r>
        <w:rPr>
          <w:rFonts w:ascii="Times New Roman" w:hAnsi="Times New Roman" w:cs="Times New Roman"/>
          <w:sz w:val="28"/>
          <w:szCs w:val="28"/>
        </w:rPr>
        <w:t>ерез систему певних</w:t>
      </w:r>
      <w:r w:rsidRPr="0090145A">
        <w:rPr>
          <w:rFonts w:ascii="Times New Roman" w:hAnsi="Times New Roman" w:cs="Times New Roman"/>
          <w:sz w:val="28"/>
          <w:szCs w:val="28"/>
        </w:rPr>
        <w:t xml:space="preserve"> чинників: фізичних або енергетичних, хімічних або речовинних, біологічних або біотичних, психологічних або інформаційних. </w:t>
      </w:r>
    </w:p>
    <w:p w:rsidR="00C95EA7" w:rsidRPr="00FA1C43" w:rsidRDefault="00C95EA7" w:rsidP="00FA1C43">
      <w:pPr>
        <w:spacing w:after="0"/>
        <w:ind w:firstLine="709"/>
        <w:jc w:val="both"/>
        <w:rPr>
          <w:rFonts w:ascii="Times New Roman" w:hAnsi="Times New Roman" w:cs="Times New Roman"/>
          <w:b/>
          <w:sz w:val="28"/>
          <w:szCs w:val="28"/>
        </w:rPr>
      </w:pPr>
      <w:r w:rsidRPr="0090145A">
        <w:rPr>
          <w:rFonts w:ascii="Times New Roman" w:hAnsi="Times New Roman" w:cs="Times New Roman"/>
          <w:b/>
          <w:sz w:val="28"/>
          <w:szCs w:val="28"/>
        </w:rPr>
        <w:t xml:space="preserve">До фізичних чинників відносять: </w:t>
      </w:r>
      <w:r w:rsidRPr="00FA1C43">
        <w:rPr>
          <w:rFonts w:ascii="Times New Roman" w:hAnsi="Times New Roman" w:cs="Times New Roman"/>
          <w:sz w:val="28"/>
          <w:szCs w:val="28"/>
        </w:rPr>
        <w:t xml:space="preserve">сонячну радіацію, температуру, </w:t>
      </w:r>
      <w:r w:rsidR="00FA1C43">
        <w:rPr>
          <w:rFonts w:ascii="Times New Roman" w:hAnsi="Times New Roman" w:cs="Times New Roman"/>
          <w:b/>
          <w:sz w:val="28"/>
          <w:szCs w:val="28"/>
        </w:rPr>
        <w:t xml:space="preserve"> </w:t>
      </w:r>
      <w:r w:rsidRPr="00FA1C43">
        <w:rPr>
          <w:rFonts w:ascii="Times New Roman" w:hAnsi="Times New Roman" w:cs="Times New Roman"/>
          <w:sz w:val="28"/>
          <w:szCs w:val="28"/>
        </w:rPr>
        <w:t xml:space="preserve">вологість та швидкість руху повітря, атмосферний тиск, шум, вібрацію, іонізуюче випромінювання, погоду, клімат тощо.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b/>
          <w:sz w:val="28"/>
          <w:szCs w:val="28"/>
        </w:rPr>
        <w:t>До хімічних чинників належать:</w:t>
      </w:r>
      <w:r w:rsidRPr="004014C9">
        <w:rPr>
          <w:rFonts w:ascii="Times New Roman" w:hAnsi="Times New Roman" w:cs="Times New Roman"/>
          <w:sz w:val="28"/>
          <w:szCs w:val="28"/>
        </w:rPr>
        <w:t xml:space="preserve"> хімічні елементи та сполуки, які входять до складу повітря, води, ґрунту, продуктів тощо. </w:t>
      </w:r>
    </w:p>
    <w:p w:rsidR="00C95EA7" w:rsidRDefault="00C95EA7" w:rsidP="00C95EA7">
      <w:pPr>
        <w:spacing w:after="0"/>
        <w:ind w:firstLine="709"/>
        <w:jc w:val="both"/>
        <w:rPr>
          <w:rFonts w:ascii="Times New Roman" w:hAnsi="Times New Roman" w:cs="Times New Roman"/>
          <w:sz w:val="28"/>
          <w:szCs w:val="28"/>
        </w:rPr>
      </w:pPr>
      <w:r w:rsidRPr="00E637B9">
        <w:rPr>
          <w:rFonts w:ascii="Times New Roman" w:hAnsi="Times New Roman" w:cs="Times New Roman"/>
          <w:b/>
          <w:sz w:val="28"/>
          <w:szCs w:val="28"/>
        </w:rPr>
        <w:t>До біологічних чинників належать:</w:t>
      </w:r>
      <w:r w:rsidRPr="004014C9">
        <w:rPr>
          <w:rFonts w:ascii="Times New Roman" w:hAnsi="Times New Roman" w:cs="Times New Roman"/>
          <w:sz w:val="28"/>
          <w:szCs w:val="28"/>
        </w:rPr>
        <w:t xml:space="preserve"> мікроорганізми, віруси, гельмінти, гриби, рослини тощо. </w:t>
      </w:r>
    </w:p>
    <w:p w:rsidR="00C95EA7" w:rsidRDefault="00C95EA7" w:rsidP="00C95EA7">
      <w:pPr>
        <w:spacing w:after="0"/>
        <w:ind w:firstLine="709"/>
        <w:jc w:val="both"/>
        <w:rPr>
          <w:rFonts w:ascii="Times New Roman" w:hAnsi="Times New Roman" w:cs="Times New Roman"/>
          <w:sz w:val="28"/>
          <w:szCs w:val="28"/>
        </w:rPr>
      </w:pPr>
      <w:r w:rsidRPr="00E637B9">
        <w:rPr>
          <w:rFonts w:ascii="Times New Roman" w:hAnsi="Times New Roman" w:cs="Times New Roman"/>
          <w:b/>
          <w:sz w:val="28"/>
          <w:szCs w:val="28"/>
        </w:rPr>
        <w:t>До психологічних (психогенних) чинників належать:</w:t>
      </w:r>
      <w:r w:rsidRPr="004014C9">
        <w:rPr>
          <w:rFonts w:ascii="Times New Roman" w:hAnsi="Times New Roman" w:cs="Times New Roman"/>
          <w:sz w:val="28"/>
          <w:szCs w:val="28"/>
        </w:rPr>
        <w:t xml:space="preserve"> слово, мова, зв</w:t>
      </w:r>
      <w:r>
        <w:rPr>
          <w:rFonts w:ascii="Times New Roman" w:hAnsi="Times New Roman" w:cs="Times New Roman"/>
          <w:sz w:val="28"/>
          <w:szCs w:val="28"/>
        </w:rPr>
        <w:t>ук, музика, колір, зображення.</w:t>
      </w:r>
      <w:r w:rsidRPr="004014C9">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t xml:space="preserve">За даними ВООЗ на здоров'я населення впливає спосіб життя (50%), навколишнє середовище (20%), спадковість (20%), якість медичної допомоги (10%). </w:t>
      </w:r>
    </w:p>
    <w:p w:rsidR="00C95EA7" w:rsidRDefault="00C95EA7" w:rsidP="00C95EA7">
      <w:pPr>
        <w:spacing w:after="0"/>
        <w:ind w:firstLine="709"/>
        <w:jc w:val="both"/>
        <w:rPr>
          <w:rFonts w:ascii="Times New Roman" w:hAnsi="Times New Roman" w:cs="Times New Roman"/>
          <w:sz w:val="28"/>
          <w:szCs w:val="28"/>
        </w:rPr>
      </w:pPr>
      <w:r w:rsidRPr="00E637B9">
        <w:rPr>
          <w:rFonts w:ascii="Times New Roman" w:hAnsi="Times New Roman" w:cs="Times New Roman"/>
          <w:b/>
          <w:sz w:val="28"/>
          <w:szCs w:val="28"/>
        </w:rPr>
        <w:t>У зв'язку з цим перед гігієною постали такі основні завдання:</w:t>
      </w:r>
      <w:r w:rsidRPr="004014C9">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t xml:space="preserve">• вивчення впливу окремих факторів зовнішнього середовища на організм людини;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t xml:space="preserve">• визначення оптимальних умов зовнішнього середовища для життєдіяльності людини;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t xml:space="preserve">• обмеження або виключення шкідливих впливів середовища на організм;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t xml:space="preserve">• розробка норм і правил оздоровлення навколишнього середовища і зміцнення здоров'я населення. </w:t>
      </w:r>
    </w:p>
    <w:p w:rsidR="00C95EA7" w:rsidRDefault="00C95EA7" w:rsidP="00C95EA7">
      <w:pPr>
        <w:spacing w:after="0"/>
        <w:ind w:firstLine="709"/>
        <w:jc w:val="both"/>
        <w:rPr>
          <w:rFonts w:ascii="Times New Roman" w:hAnsi="Times New Roman" w:cs="Times New Roman"/>
          <w:sz w:val="28"/>
          <w:szCs w:val="28"/>
        </w:rPr>
      </w:pPr>
      <w:r w:rsidRPr="004014C9">
        <w:rPr>
          <w:rFonts w:ascii="Times New Roman" w:hAnsi="Times New Roman" w:cs="Times New Roman"/>
          <w:sz w:val="28"/>
          <w:szCs w:val="28"/>
        </w:rPr>
        <w:lastRenderedPageBreak/>
        <w:t xml:space="preserve">Для вирішення цих завдань розробляються гігієнічні нормативи, що регламентують фізичні, хімічні, токсикологічні, радіологічні, мікробіологічні й </w:t>
      </w:r>
      <w:proofErr w:type="spellStart"/>
      <w:r w:rsidRPr="004014C9">
        <w:rPr>
          <w:rFonts w:ascii="Times New Roman" w:hAnsi="Times New Roman" w:cs="Times New Roman"/>
          <w:sz w:val="28"/>
          <w:szCs w:val="28"/>
        </w:rPr>
        <w:t>паразитологічні</w:t>
      </w:r>
      <w:proofErr w:type="spellEnd"/>
      <w:r w:rsidRPr="004014C9">
        <w:rPr>
          <w:rFonts w:ascii="Times New Roman" w:hAnsi="Times New Roman" w:cs="Times New Roman"/>
          <w:sz w:val="28"/>
          <w:szCs w:val="28"/>
        </w:rPr>
        <w:t xml:space="preserve"> показники зовнішнього середовища. Після затвердження гігієнічні нормативи оформлюються у вигляді </w:t>
      </w:r>
      <w:r w:rsidRPr="00E637B9">
        <w:rPr>
          <w:rFonts w:ascii="Times New Roman" w:hAnsi="Times New Roman" w:cs="Times New Roman"/>
          <w:b/>
          <w:sz w:val="28"/>
          <w:szCs w:val="28"/>
        </w:rPr>
        <w:t>санітарних законодавчих документів</w:t>
      </w:r>
      <w:r w:rsidRPr="004014C9">
        <w:rPr>
          <w:rFonts w:ascii="Times New Roman" w:hAnsi="Times New Roman" w:cs="Times New Roman"/>
          <w:sz w:val="28"/>
          <w:szCs w:val="28"/>
        </w:rPr>
        <w:t xml:space="preserve">, на основі яких розробляються заходи, які спрямовані на оздоровлення навколишнього середовища. </w:t>
      </w:r>
    </w:p>
    <w:p w:rsidR="00C95EA7" w:rsidRPr="00D24035" w:rsidRDefault="00C95EA7" w:rsidP="00C95EA7">
      <w:pPr>
        <w:spacing w:after="0"/>
        <w:ind w:firstLine="709"/>
        <w:jc w:val="both"/>
        <w:rPr>
          <w:rFonts w:ascii="Times New Roman" w:hAnsi="Times New Roman" w:cs="Times New Roman"/>
          <w:sz w:val="28"/>
          <w:szCs w:val="28"/>
        </w:rPr>
      </w:pPr>
      <w:r>
        <w:rPr>
          <w:rFonts w:ascii="Times New Roman" w:hAnsi="Times New Roman" w:cs="Times New Roman"/>
          <w:b/>
          <w:sz w:val="28"/>
          <w:szCs w:val="28"/>
        </w:rPr>
        <w:t>Гігієнічна оцінка</w:t>
      </w:r>
      <w:r w:rsidRPr="001B2287">
        <w:rPr>
          <w:rFonts w:ascii="Times New Roman" w:hAnsi="Times New Roman" w:cs="Times New Roman"/>
          <w:b/>
          <w:sz w:val="28"/>
          <w:szCs w:val="28"/>
        </w:rPr>
        <w:t xml:space="preserve"> повітря.</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Повітря складається з газів, необхідних для життєдіяльності людини, воно забезпечує механізми теплообміну і багато функцій організму, а також служить природним розчинником різних відходів промислової і господарської діяльності людини.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З гігієнічних позицій розрізняють </w:t>
      </w:r>
      <w:r w:rsidRPr="00CB2103">
        <w:rPr>
          <w:rFonts w:ascii="Times New Roman" w:hAnsi="Times New Roman" w:cs="Times New Roman"/>
          <w:b/>
          <w:sz w:val="28"/>
          <w:szCs w:val="28"/>
        </w:rPr>
        <w:t>атмосферне повітря, повітря промислових приміщень, повітря житлових і громадських будівель</w:t>
      </w:r>
      <w:r w:rsidRPr="001B2287">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Повітря оцінюється за фізичними, хімічними і мікробіологічними показниками. Заходи з охорони атмосферного повітря повинні забезпечувати дотримання ГДК (гранично допустимої концентрації) забруднюючих речовин у повітрі населених пунктів і 0,8 ГДК у місцях масового відпочинку населення з урахуванням комбінованої дії речовин або продуктів їх трансформації в атмосфері відповідно до переліку ГДК, затвердженого у встановленому порядку. Забороняються викиди в атмосферу шкідливих речовин, на які не встановлені гігієнічні нормативи (ГДК). </w:t>
      </w:r>
    </w:p>
    <w:p w:rsidR="00C95EA7" w:rsidRDefault="00C95EA7" w:rsidP="00C95EA7">
      <w:pPr>
        <w:spacing w:after="0"/>
        <w:ind w:firstLine="709"/>
        <w:jc w:val="both"/>
        <w:rPr>
          <w:rFonts w:ascii="Times New Roman" w:hAnsi="Times New Roman" w:cs="Times New Roman"/>
          <w:sz w:val="28"/>
          <w:szCs w:val="28"/>
        </w:rPr>
      </w:pPr>
      <w:r w:rsidRPr="00CB2103">
        <w:rPr>
          <w:rFonts w:ascii="Times New Roman" w:hAnsi="Times New Roman" w:cs="Times New Roman"/>
          <w:b/>
          <w:sz w:val="28"/>
          <w:szCs w:val="28"/>
        </w:rPr>
        <w:t>Для гігієнічної оцінки повітря враховуют</w:t>
      </w:r>
      <w:r w:rsidRPr="001B2287">
        <w:rPr>
          <w:rFonts w:ascii="Times New Roman" w:hAnsi="Times New Roman" w:cs="Times New Roman"/>
          <w:sz w:val="28"/>
          <w:szCs w:val="28"/>
        </w:rPr>
        <w:t xml:space="preserve">ь: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 </w:t>
      </w:r>
      <w:r w:rsidRPr="00CB2103">
        <w:rPr>
          <w:rFonts w:ascii="Times New Roman" w:hAnsi="Times New Roman" w:cs="Times New Roman"/>
          <w:b/>
          <w:sz w:val="28"/>
          <w:szCs w:val="28"/>
        </w:rPr>
        <w:t>фізичні властивості</w:t>
      </w:r>
      <w:r w:rsidRPr="001B2287">
        <w:rPr>
          <w:rFonts w:ascii="Times New Roman" w:hAnsi="Times New Roman" w:cs="Times New Roman"/>
          <w:sz w:val="28"/>
          <w:szCs w:val="28"/>
        </w:rPr>
        <w:t xml:space="preserve"> – температура, вологість, атмосферний тиск, швидкість і напрямок руху, охолоджуюча спроможність, електричний стан, радіоактивність тощо.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 </w:t>
      </w:r>
      <w:r w:rsidRPr="00CB2103">
        <w:rPr>
          <w:rFonts w:ascii="Times New Roman" w:hAnsi="Times New Roman" w:cs="Times New Roman"/>
          <w:b/>
          <w:sz w:val="28"/>
          <w:szCs w:val="28"/>
        </w:rPr>
        <w:t>хімічний склад</w:t>
      </w:r>
      <w:r w:rsidRPr="001B2287">
        <w:rPr>
          <w:rFonts w:ascii="Times New Roman" w:hAnsi="Times New Roman" w:cs="Times New Roman"/>
          <w:sz w:val="28"/>
          <w:szCs w:val="28"/>
        </w:rPr>
        <w:t xml:space="preserve"> – постійні складові повітря і сторонні гази. · механічні домішки – вміст пилу, диму, </w:t>
      </w:r>
      <w:proofErr w:type="spellStart"/>
      <w:r w:rsidRPr="001B2287">
        <w:rPr>
          <w:rFonts w:ascii="Times New Roman" w:hAnsi="Times New Roman" w:cs="Times New Roman"/>
          <w:sz w:val="28"/>
          <w:szCs w:val="28"/>
        </w:rPr>
        <w:t>т.д</w:t>
      </w:r>
      <w:proofErr w:type="spellEnd"/>
      <w:r w:rsidRPr="001B2287">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 xml:space="preserve">· </w:t>
      </w:r>
      <w:r w:rsidRPr="00CB2103">
        <w:rPr>
          <w:rFonts w:ascii="Times New Roman" w:hAnsi="Times New Roman" w:cs="Times New Roman"/>
          <w:b/>
          <w:sz w:val="28"/>
          <w:szCs w:val="28"/>
        </w:rPr>
        <w:t>бактеріальна забрудненість</w:t>
      </w:r>
      <w:r w:rsidRPr="001B2287">
        <w:rPr>
          <w:rFonts w:ascii="Times New Roman" w:hAnsi="Times New Roman" w:cs="Times New Roman"/>
          <w:sz w:val="28"/>
          <w:szCs w:val="28"/>
        </w:rPr>
        <w:t xml:space="preserve"> – наявність мікробів. </w:t>
      </w:r>
    </w:p>
    <w:p w:rsidR="00C95EA7" w:rsidRDefault="00C95EA7" w:rsidP="00C95EA7">
      <w:pPr>
        <w:spacing w:after="0"/>
        <w:ind w:firstLine="709"/>
        <w:jc w:val="both"/>
        <w:rPr>
          <w:rFonts w:ascii="Times New Roman" w:hAnsi="Times New Roman" w:cs="Times New Roman"/>
          <w:sz w:val="28"/>
          <w:szCs w:val="28"/>
        </w:rPr>
      </w:pPr>
      <w:r w:rsidRPr="001B2287">
        <w:rPr>
          <w:rFonts w:ascii="Times New Roman" w:hAnsi="Times New Roman" w:cs="Times New Roman"/>
          <w:sz w:val="28"/>
          <w:szCs w:val="28"/>
        </w:rPr>
        <w:t>Під час характеристики гігієнічних показників повітря особливого значення надають комплексу фізичних факторів, адже відіграють вирішальну роль у регуляції теплообміну людини. Під час гігієнічної оцінки повітря закритих приміщень фізичні фактори, що характеризують клімат, об'єднують п</w:t>
      </w:r>
      <w:r>
        <w:rPr>
          <w:rFonts w:ascii="Times New Roman" w:hAnsi="Times New Roman" w:cs="Times New Roman"/>
          <w:sz w:val="28"/>
          <w:szCs w:val="28"/>
        </w:rPr>
        <w:t>оняттям мікроклімат приміщень.</w:t>
      </w:r>
    </w:p>
    <w:p w:rsidR="00C95EA7" w:rsidRDefault="00C95EA7" w:rsidP="00C95EA7">
      <w:pPr>
        <w:spacing w:after="0"/>
        <w:ind w:firstLine="709"/>
        <w:jc w:val="both"/>
        <w:rPr>
          <w:rFonts w:ascii="Times New Roman" w:hAnsi="Times New Roman" w:cs="Times New Roman"/>
          <w:sz w:val="28"/>
          <w:szCs w:val="28"/>
        </w:rPr>
      </w:pPr>
      <w:r w:rsidRPr="00FA2827">
        <w:rPr>
          <w:rFonts w:ascii="Times New Roman" w:hAnsi="Times New Roman" w:cs="Times New Roman"/>
          <w:sz w:val="28"/>
          <w:szCs w:val="28"/>
        </w:rPr>
        <w:t xml:space="preserve">На підставі вивчення фізичних показників повітря розроблені гігієнічні нормативи мікроклімату виробничих приміщень. </w:t>
      </w:r>
      <w:r w:rsidRPr="00FA2827">
        <w:rPr>
          <w:rFonts w:ascii="Times New Roman" w:hAnsi="Times New Roman" w:cs="Times New Roman"/>
          <w:b/>
          <w:sz w:val="28"/>
          <w:szCs w:val="28"/>
        </w:rPr>
        <w:t xml:space="preserve">Гігієнічними показниками, що характеризують мікроклімат виробничих приміщень, є: температура повітря, температура поверхонь, (стін, стель, підлоги, екранів, технологічного обладнання та </w:t>
      </w:r>
      <w:proofErr w:type="spellStart"/>
      <w:r w:rsidRPr="00FA2827">
        <w:rPr>
          <w:rFonts w:ascii="Times New Roman" w:hAnsi="Times New Roman" w:cs="Times New Roman"/>
          <w:b/>
          <w:sz w:val="28"/>
          <w:szCs w:val="28"/>
        </w:rPr>
        <w:t>ін</w:t>
      </w:r>
      <w:proofErr w:type="spellEnd"/>
      <w:r w:rsidRPr="00FA2827">
        <w:rPr>
          <w:rFonts w:ascii="Times New Roman" w:hAnsi="Times New Roman" w:cs="Times New Roman"/>
          <w:b/>
          <w:sz w:val="28"/>
          <w:szCs w:val="28"/>
        </w:rPr>
        <w:t>); відносна вологість повітря; швидкість руху повітря; інтенсивність теплового обладнання.</w:t>
      </w:r>
      <w:r w:rsidRPr="00FA2827">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FA2827">
        <w:rPr>
          <w:rFonts w:ascii="Times New Roman" w:hAnsi="Times New Roman" w:cs="Times New Roman"/>
          <w:sz w:val="28"/>
          <w:szCs w:val="28"/>
        </w:rPr>
        <w:lastRenderedPageBreak/>
        <w:t xml:space="preserve">Формування мікроклімату залежить від кліматичних умов обраної місцевості, виду технологічного процесу, планування і розміщення приміщень, властивостей будівельних матеріалів, вентиляції та опалення. </w:t>
      </w:r>
    </w:p>
    <w:p w:rsidR="00C95EA7" w:rsidRDefault="00C95EA7" w:rsidP="00C95EA7">
      <w:pPr>
        <w:spacing w:after="0"/>
        <w:ind w:firstLine="709"/>
        <w:jc w:val="both"/>
        <w:rPr>
          <w:rFonts w:ascii="Times New Roman" w:hAnsi="Times New Roman" w:cs="Times New Roman"/>
          <w:sz w:val="28"/>
          <w:szCs w:val="28"/>
        </w:rPr>
      </w:pPr>
      <w:r w:rsidRPr="00FA2827">
        <w:rPr>
          <w:rFonts w:ascii="Times New Roman" w:hAnsi="Times New Roman" w:cs="Times New Roman"/>
          <w:sz w:val="28"/>
          <w:szCs w:val="28"/>
        </w:rPr>
        <w:t xml:space="preserve">Гігієнічні нормативи мікроклімату регламентується Законом України </w:t>
      </w:r>
      <w:r w:rsidRPr="00520FB5">
        <w:rPr>
          <w:rFonts w:ascii="Times New Roman" w:hAnsi="Times New Roman" w:cs="Times New Roman"/>
          <w:b/>
          <w:sz w:val="28"/>
          <w:szCs w:val="28"/>
        </w:rPr>
        <w:t>«Про охорону навколишнього середовища»</w:t>
      </w:r>
      <w:r w:rsidRPr="00FA2827">
        <w:rPr>
          <w:rFonts w:ascii="Times New Roman" w:hAnsi="Times New Roman" w:cs="Times New Roman"/>
          <w:sz w:val="28"/>
          <w:szCs w:val="28"/>
        </w:rPr>
        <w:t xml:space="preserve"> (2707-12)</w:t>
      </w:r>
      <w:r>
        <w:rPr>
          <w:rFonts w:ascii="Times New Roman" w:hAnsi="Times New Roman" w:cs="Times New Roman"/>
          <w:sz w:val="28"/>
          <w:szCs w:val="28"/>
        </w:rPr>
        <w:t xml:space="preserve"> </w:t>
      </w:r>
      <w:r w:rsidRPr="00FA2827">
        <w:rPr>
          <w:rFonts w:ascii="Times New Roman" w:hAnsi="Times New Roman" w:cs="Times New Roman"/>
          <w:sz w:val="28"/>
          <w:szCs w:val="28"/>
        </w:rPr>
        <w:t xml:space="preserve">прийнятим у 1992 р. та змінами до закону </w:t>
      </w:r>
      <w:r w:rsidRPr="00520FB5">
        <w:rPr>
          <w:rFonts w:ascii="Times New Roman" w:hAnsi="Times New Roman" w:cs="Times New Roman"/>
          <w:b/>
          <w:sz w:val="28"/>
          <w:szCs w:val="28"/>
        </w:rPr>
        <w:t>«Про охорону атмосферного повітря»</w:t>
      </w:r>
      <w:r w:rsidR="00FA1C43">
        <w:rPr>
          <w:rFonts w:ascii="Times New Roman" w:hAnsi="Times New Roman" w:cs="Times New Roman"/>
          <w:sz w:val="28"/>
          <w:szCs w:val="28"/>
        </w:rPr>
        <w:t xml:space="preserve"> (від 05</w:t>
      </w:r>
      <w:r w:rsidRPr="00FA2827">
        <w:rPr>
          <w:rFonts w:ascii="Times New Roman" w:hAnsi="Times New Roman" w:cs="Times New Roman"/>
          <w:sz w:val="28"/>
          <w:szCs w:val="28"/>
        </w:rPr>
        <w:t>.</w:t>
      </w:r>
      <w:r w:rsidR="00FA1C43">
        <w:rPr>
          <w:rFonts w:ascii="Times New Roman" w:hAnsi="Times New Roman" w:cs="Times New Roman"/>
          <w:sz w:val="28"/>
          <w:szCs w:val="28"/>
        </w:rPr>
        <w:t xml:space="preserve"> 08. 2021 р.</w:t>
      </w:r>
      <w:r w:rsidRPr="00FA2827">
        <w:rPr>
          <w:rFonts w:ascii="Times New Roman" w:hAnsi="Times New Roman" w:cs="Times New Roman"/>
          <w:sz w:val="28"/>
          <w:szCs w:val="28"/>
        </w:rPr>
        <w:t xml:space="preserve">), </w:t>
      </w:r>
      <w:r>
        <w:rPr>
          <w:rFonts w:ascii="Times New Roman" w:hAnsi="Times New Roman" w:cs="Times New Roman"/>
          <w:sz w:val="28"/>
          <w:szCs w:val="28"/>
        </w:rPr>
        <w:t xml:space="preserve">а також відновленим документом </w:t>
      </w:r>
      <w:r w:rsidRPr="00FA2827">
        <w:rPr>
          <w:rFonts w:ascii="Times New Roman" w:hAnsi="Times New Roman" w:cs="Times New Roman"/>
          <w:sz w:val="28"/>
          <w:szCs w:val="28"/>
        </w:rPr>
        <w:t xml:space="preserve">ГОСТ 12.1.005-88 ССБТ </w:t>
      </w:r>
      <w:r w:rsidRPr="00520FB5">
        <w:rPr>
          <w:rFonts w:ascii="Times New Roman" w:hAnsi="Times New Roman" w:cs="Times New Roman"/>
          <w:b/>
          <w:sz w:val="28"/>
          <w:szCs w:val="28"/>
        </w:rPr>
        <w:t>«Загальні санітарні вимоги до повітря робочої зони»</w:t>
      </w:r>
      <w:r>
        <w:rPr>
          <w:rFonts w:ascii="Times New Roman" w:hAnsi="Times New Roman" w:cs="Times New Roman"/>
          <w:b/>
          <w:sz w:val="28"/>
          <w:szCs w:val="28"/>
        </w:rPr>
        <w:t xml:space="preserve">, </w:t>
      </w:r>
      <w:r>
        <w:rPr>
          <w:rFonts w:ascii="Times New Roman" w:hAnsi="Times New Roman" w:cs="Times New Roman"/>
          <w:sz w:val="28"/>
          <w:szCs w:val="28"/>
        </w:rPr>
        <w:t>від 26.04.2019, термін дії якого завершується 01.01.2022 р</w:t>
      </w:r>
      <w:r w:rsidRPr="00FA2827">
        <w:rPr>
          <w:rFonts w:ascii="Times New Roman" w:hAnsi="Times New Roman" w:cs="Times New Roman"/>
          <w:sz w:val="28"/>
          <w:szCs w:val="28"/>
        </w:rPr>
        <w:t xml:space="preserve">. </w:t>
      </w:r>
    </w:p>
    <w:p w:rsidR="00C95EA7" w:rsidRPr="00AC78FC" w:rsidRDefault="00C95EA7" w:rsidP="00C95EA7">
      <w:pPr>
        <w:spacing w:after="0"/>
        <w:ind w:firstLine="709"/>
        <w:jc w:val="both"/>
        <w:rPr>
          <w:rFonts w:ascii="Times New Roman" w:hAnsi="Times New Roman" w:cs="Times New Roman"/>
          <w:sz w:val="28"/>
          <w:szCs w:val="28"/>
          <w:u w:val="single"/>
        </w:rPr>
      </w:pPr>
      <w:r w:rsidRPr="00FA2827">
        <w:rPr>
          <w:rFonts w:ascii="Times New Roman" w:hAnsi="Times New Roman" w:cs="Times New Roman"/>
          <w:sz w:val="28"/>
          <w:szCs w:val="28"/>
        </w:rPr>
        <w:t xml:space="preserve">Ці санітарні правила поширюються на мікроклімат всіх видів виробничих приміщень і є обов'язковими для всіх підприємств і організацій. Санітарні правила встановлюють гігієнічні вимоги до даних показників з урахуванням інтенсивності енерговитрат працюючих, часу виконання роботи, періодів року та містять методи вимірювання та контролю мікрокліматичних умов. </w:t>
      </w:r>
      <w:r w:rsidRPr="00AC78FC">
        <w:rPr>
          <w:rFonts w:ascii="Times New Roman" w:hAnsi="Times New Roman" w:cs="Times New Roman"/>
          <w:sz w:val="28"/>
          <w:szCs w:val="28"/>
          <w:u w:val="single"/>
        </w:rPr>
        <w:t xml:space="preserve">Нормуються оптимальні та допустимі параметри мікроклімату для робочої зони виробничих приміщень з урахування постійних та непостійних робочих місць. </w:t>
      </w:r>
    </w:p>
    <w:p w:rsidR="00C95EA7" w:rsidRDefault="00C95EA7" w:rsidP="00C95EA7">
      <w:pPr>
        <w:spacing w:after="0"/>
        <w:ind w:firstLine="709"/>
        <w:jc w:val="both"/>
        <w:rPr>
          <w:rFonts w:ascii="Times New Roman" w:hAnsi="Times New Roman" w:cs="Times New Roman"/>
          <w:sz w:val="28"/>
          <w:szCs w:val="28"/>
        </w:rPr>
      </w:pPr>
      <w:r w:rsidRPr="00520FB5">
        <w:rPr>
          <w:rFonts w:ascii="Times New Roman" w:hAnsi="Times New Roman" w:cs="Times New Roman"/>
          <w:b/>
          <w:sz w:val="28"/>
          <w:szCs w:val="28"/>
        </w:rPr>
        <w:t>Оптимальні мікрокліматичні умови</w:t>
      </w:r>
      <w:r w:rsidRPr="00FA2827">
        <w:rPr>
          <w:rFonts w:ascii="Times New Roman" w:hAnsi="Times New Roman" w:cs="Times New Roman"/>
          <w:sz w:val="28"/>
          <w:szCs w:val="28"/>
        </w:rPr>
        <w:t xml:space="preserve"> – сукупність параметрів мікроклімату, які при тривалому і систематичному впливі на людину забезпечують збереження нормального функціонального і теплового стану організму без напруги реакції терморегуляції. </w:t>
      </w:r>
      <w:r w:rsidRPr="00520FB5">
        <w:rPr>
          <w:rFonts w:ascii="Times New Roman" w:hAnsi="Times New Roman" w:cs="Times New Roman"/>
          <w:b/>
          <w:sz w:val="28"/>
          <w:szCs w:val="28"/>
        </w:rPr>
        <w:t>Допустимі мікрокліматичні умови</w:t>
      </w:r>
      <w:r w:rsidRPr="00FA2827">
        <w:rPr>
          <w:rFonts w:ascii="Times New Roman" w:hAnsi="Times New Roman" w:cs="Times New Roman"/>
          <w:sz w:val="28"/>
          <w:szCs w:val="28"/>
        </w:rPr>
        <w:t xml:space="preserve">, це показники мікроклімату, які при тривалому і систематичному впливі на людину можуть викликати тимчасові зміни функціонального і теплового стану організму, що не виходить за межі фізіологічних пристосувальних можливостей. При цьому може виникнути деяке зниження працездатності і погіршення самопочуття, але ушкодження, або порушення стану здоров’я у людини це не викликає. </w:t>
      </w:r>
    </w:p>
    <w:p w:rsidR="00C95EA7" w:rsidRDefault="00C95EA7" w:rsidP="00C95EA7">
      <w:pPr>
        <w:spacing w:after="0"/>
        <w:ind w:firstLine="709"/>
        <w:jc w:val="both"/>
        <w:rPr>
          <w:rFonts w:ascii="Times New Roman" w:hAnsi="Times New Roman" w:cs="Times New Roman"/>
          <w:sz w:val="28"/>
          <w:szCs w:val="28"/>
        </w:rPr>
      </w:pPr>
      <w:r w:rsidRPr="00703DE0">
        <w:rPr>
          <w:rFonts w:ascii="Times New Roman" w:hAnsi="Times New Roman" w:cs="Times New Roman"/>
          <w:b/>
          <w:sz w:val="28"/>
          <w:szCs w:val="28"/>
        </w:rPr>
        <w:t>До заходів, що запобігають утворенню та проникненню в повітря виробничих приміщень ЗРГ шкідливих речовин належать:</w:t>
      </w:r>
      <w:r w:rsidRPr="009E50FF">
        <w:rPr>
          <w:rFonts w:ascii="Times New Roman" w:hAnsi="Times New Roman" w:cs="Times New Roman"/>
          <w:sz w:val="28"/>
          <w:szCs w:val="28"/>
        </w:rPr>
        <w:t xml:space="preserve">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xml:space="preserve">· чітке дотримання технологічних процесів виготовлення страв;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xml:space="preserve">· максимальне використання новітніх безвідходних і маловідходних технологічних процесів з обґрунтуванням досяжності рішень, що приймаються;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xml:space="preserve">· упровадження технологічного чи санітарно-технічного обладнання, що забезпечує вловлювання, утилізацію, знешкодження викидів і відходів або повне їх виключення;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xml:space="preserve">· обладнання виробничих та торговельних приміщень системами загальної та місцевої вентиляції, які повинні забезпечувати параметри повітряного середовища, що визначені санітарними нормами;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xml:space="preserve">· створення в закритих приміщеннях відповідного мікроклімату за допомогою кондиціонерів та іонізаторів повітря;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t>· забезпечення повного згорання п</w:t>
      </w:r>
      <w:r>
        <w:rPr>
          <w:rFonts w:ascii="Times New Roman" w:hAnsi="Times New Roman" w:cs="Times New Roman"/>
          <w:sz w:val="28"/>
          <w:szCs w:val="28"/>
        </w:rPr>
        <w:t>алива при експлуатації газових</w:t>
      </w:r>
      <w:r w:rsidRPr="009E50FF">
        <w:rPr>
          <w:rFonts w:ascii="Times New Roman" w:hAnsi="Times New Roman" w:cs="Times New Roman"/>
          <w:sz w:val="28"/>
          <w:szCs w:val="28"/>
        </w:rPr>
        <w:t xml:space="preserve"> плит; </w:t>
      </w:r>
    </w:p>
    <w:p w:rsidR="00C95EA7" w:rsidRDefault="00C95EA7" w:rsidP="00C95EA7">
      <w:pPr>
        <w:spacing w:after="0"/>
        <w:ind w:firstLine="709"/>
        <w:jc w:val="both"/>
        <w:rPr>
          <w:rFonts w:ascii="Times New Roman" w:hAnsi="Times New Roman" w:cs="Times New Roman"/>
          <w:sz w:val="28"/>
          <w:szCs w:val="28"/>
        </w:rPr>
      </w:pPr>
      <w:r w:rsidRPr="009E50FF">
        <w:rPr>
          <w:rFonts w:ascii="Times New Roman" w:hAnsi="Times New Roman" w:cs="Times New Roman"/>
          <w:sz w:val="28"/>
          <w:szCs w:val="28"/>
        </w:rPr>
        <w:lastRenderedPageBreak/>
        <w:t xml:space="preserve">· систематичне провітрювання приміщень, у яких встановлено обладнання, що працює на газі; </w:t>
      </w:r>
    </w:p>
    <w:p w:rsidR="00C95EA7" w:rsidRDefault="00C95EA7" w:rsidP="007F775F">
      <w:pPr>
        <w:spacing w:after="0"/>
        <w:jc w:val="both"/>
        <w:rPr>
          <w:rFonts w:ascii="Times New Roman" w:hAnsi="Times New Roman" w:cs="Times New Roman"/>
          <w:sz w:val="28"/>
          <w:szCs w:val="28"/>
        </w:rPr>
      </w:pPr>
    </w:p>
    <w:p w:rsidR="00A70B5F" w:rsidRPr="00AC78FC" w:rsidRDefault="00A70B5F" w:rsidP="00A70B5F">
      <w:pPr>
        <w:spacing w:after="0"/>
        <w:ind w:firstLine="709"/>
        <w:jc w:val="both"/>
        <w:rPr>
          <w:rFonts w:ascii="Times New Roman" w:hAnsi="Times New Roman" w:cs="Times New Roman"/>
          <w:b/>
          <w:sz w:val="28"/>
          <w:szCs w:val="28"/>
        </w:rPr>
      </w:pPr>
      <w:r w:rsidRPr="00AC78FC">
        <w:rPr>
          <w:rFonts w:ascii="Times New Roman" w:hAnsi="Times New Roman" w:cs="Times New Roman"/>
          <w:b/>
          <w:sz w:val="28"/>
          <w:szCs w:val="28"/>
        </w:rPr>
        <w:t xml:space="preserve">Органолептичні показники якості питної води та методи їх дотримання.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Вода є одним з найважливіших елементів навколишнього середовища. Вода для людини має фізіологічне, санітарно-гігієнічне, виробниче та епідеміологічне значення. Вживання недоброякісної води може призводити до порушення санітарного режиму підприємств, випуску неякісної продукції, а також бути причиною виникнення інфекційних захворювань, харчових отруєнь, гельмінтозів та ін.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t>Фізіологічне значення води</w:t>
      </w:r>
      <w:r w:rsidRPr="00137860">
        <w:rPr>
          <w:rFonts w:ascii="Times New Roman" w:hAnsi="Times New Roman" w:cs="Times New Roman"/>
          <w:sz w:val="28"/>
          <w:szCs w:val="28"/>
        </w:rPr>
        <w:t xml:space="preserve"> для людини полягає в тому, що вона входить до складу всіх біологічних тканин. Фізіологічна потреба людини в питній воді складає близько 2,5-3 л на добу. У звичайних умовах кількість випитої рідини становить 1-1,5 л / добу, додатково з продуктами харчування надходить 1-1,2 л води, а також в результаті окислення харчових речовин в організмі утворюється до 0,5 л води. Організм людини погано </w:t>
      </w:r>
      <w:proofErr w:type="spellStart"/>
      <w:r w:rsidRPr="00137860">
        <w:rPr>
          <w:rFonts w:ascii="Times New Roman" w:hAnsi="Times New Roman" w:cs="Times New Roman"/>
          <w:sz w:val="28"/>
          <w:szCs w:val="28"/>
        </w:rPr>
        <w:t>переносить</w:t>
      </w:r>
      <w:proofErr w:type="spellEnd"/>
      <w:r w:rsidRPr="00137860">
        <w:rPr>
          <w:rFonts w:ascii="Times New Roman" w:hAnsi="Times New Roman" w:cs="Times New Roman"/>
          <w:sz w:val="28"/>
          <w:szCs w:val="28"/>
        </w:rPr>
        <w:t xml:space="preserve"> зневоднення: втрата 10% води призводить до порушення обміну речовин, а втрата 20-22% призводить до смерті.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Вода є основним показником санітарного благополуччя населення. Велика кількість води необхідна люди</w:t>
      </w:r>
      <w:r>
        <w:rPr>
          <w:rFonts w:ascii="Times New Roman" w:hAnsi="Times New Roman" w:cs="Times New Roman"/>
          <w:sz w:val="28"/>
          <w:szCs w:val="28"/>
        </w:rPr>
        <w:t>ні для задоволення господарсько-</w:t>
      </w:r>
      <w:r w:rsidRPr="00137860">
        <w:rPr>
          <w:rFonts w:ascii="Times New Roman" w:hAnsi="Times New Roman" w:cs="Times New Roman"/>
          <w:sz w:val="28"/>
          <w:szCs w:val="28"/>
        </w:rPr>
        <w:t xml:space="preserve">питних потреб: для холодного і гарячого водопостачання, пиття, приготування їжі, миття посуду, вологого прибирання, прання, каналізації, поливання вулиць і </w:t>
      </w:r>
      <w:proofErr w:type="spellStart"/>
      <w:r w:rsidRPr="00137860">
        <w:rPr>
          <w:rFonts w:ascii="Times New Roman" w:hAnsi="Times New Roman" w:cs="Times New Roman"/>
          <w:sz w:val="28"/>
          <w:szCs w:val="28"/>
        </w:rPr>
        <w:t>т.д</w:t>
      </w:r>
      <w:proofErr w:type="spellEnd"/>
      <w:r w:rsidRPr="00137860">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t>До основних гігієнічних вимог до питної води належать:</w:t>
      </w:r>
      <w:r w:rsidRPr="00137860">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бездоганні органолептичні та фізичні якості;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оптимальний хімічний склад;</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 неспроможність погіршення біологічної цінності їжі;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оптимальна жорсткість;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вміст радіоактивних та токсичних хімічних речовин не повинен перевищувати ГДК та ГДР</w:t>
      </w:r>
      <w:r>
        <w:rPr>
          <w:rFonts w:ascii="Times New Roman" w:hAnsi="Times New Roman" w:cs="Times New Roman"/>
          <w:sz w:val="28"/>
          <w:szCs w:val="28"/>
        </w:rPr>
        <w:t xml:space="preserve"> (гранично допустимий рівень);</w:t>
      </w:r>
      <w:r w:rsidRPr="00137860">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відсутність патогенних мікроорганізмів.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t>Основні захворювання, що виникають при споживанні недоброякісної води:</w:t>
      </w:r>
      <w:r w:rsidRPr="00137860">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кишкові інфекції бактеріальної природи - холера, черевний тиф, паратифи А і В, дизентерія, різні </w:t>
      </w:r>
      <w:proofErr w:type="spellStart"/>
      <w:r w:rsidRPr="00137860">
        <w:rPr>
          <w:rFonts w:ascii="Times New Roman" w:hAnsi="Times New Roman" w:cs="Times New Roman"/>
          <w:sz w:val="28"/>
          <w:szCs w:val="28"/>
        </w:rPr>
        <w:t>ентерити</w:t>
      </w:r>
      <w:proofErr w:type="spellEnd"/>
      <w:r w:rsidRPr="00137860">
        <w:rPr>
          <w:rFonts w:ascii="Times New Roman" w:hAnsi="Times New Roman" w:cs="Times New Roman"/>
          <w:sz w:val="28"/>
          <w:szCs w:val="28"/>
        </w:rPr>
        <w:t xml:space="preserve"> і </w:t>
      </w:r>
      <w:proofErr w:type="spellStart"/>
      <w:r w:rsidRPr="00137860">
        <w:rPr>
          <w:rFonts w:ascii="Times New Roman" w:hAnsi="Times New Roman" w:cs="Times New Roman"/>
          <w:sz w:val="28"/>
          <w:szCs w:val="28"/>
        </w:rPr>
        <w:t>ентероколіти</w:t>
      </w:r>
      <w:proofErr w:type="spellEnd"/>
      <w:r w:rsidRPr="00137860">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вірусні захворювання - інфекційний гепатит, викликаний вірусом типу А (хвороба Боткіна), поліомієліт, аденовірусні і </w:t>
      </w:r>
      <w:proofErr w:type="spellStart"/>
      <w:r w:rsidRPr="00137860">
        <w:rPr>
          <w:rFonts w:ascii="Times New Roman" w:hAnsi="Times New Roman" w:cs="Times New Roman"/>
          <w:sz w:val="28"/>
          <w:szCs w:val="28"/>
        </w:rPr>
        <w:t>ентеровірусні</w:t>
      </w:r>
      <w:proofErr w:type="spellEnd"/>
      <w:r w:rsidRPr="00137860">
        <w:rPr>
          <w:rFonts w:ascii="Times New Roman" w:hAnsi="Times New Roman" w:cs="Times New Roman"/>
          <w:sz w:val="28"/>
          <w:szCs w:val="28"/>
        </w:rPr>
        <w:t xml:space="preserve"> інфекції;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бактеріальні зоонозні інфекції - туляремія, бруцельоз, туберкульоз, сибірська виразка;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lastRenderedPageBreak/>
        <w:t xml:space="preserve">• </w:t>
      </w:r>
      <w:proofErr w:type="spellStart"/>
      <w:r w:rsidRPr="00137860">
        <w:rPr>
          <w:rFonts w:ascii="Times New Roman" w:hAnsi="Times New Roman" w:cs="Times New Roman"/>
          <w:sz w:val="28"/>
          <w:szCs w:val="28"/>
        </w:rPr>
        <w:t>протозойні</w:t>
      </w:r>
      <w:proofErr w:type="spellEnd"/>
      <w:r w:rsidRPr="00137860">
        <w:rPr>
          <w:rFonts w:ascii="Times New Roman" w:hAnsi="Times New Roman" w:cs="Times New Roman"/>
          <w:sz w:val="28"/>
          <w:szCs w:val="28"/>
        </w:rPr>
        <w:t xml:space="preserve"> </w:t>
      </w:r>
      <w:proofErr w:type="spellStart"/>
      <w:r w:rsidRPr="00137860">
        <w:rPr>
          <w:rFonts w:ascii="Times New Roman" w:hAnsi="Times New Roman" w:cs="Times New Roman"/>
          <w:sz w:val="28"/>
          <w:szCs w:val="28"/>
        </w:rPr>
        <w:t>іфекції</w:t>
      </w:r>
      <w:proofErr w:type="spellEnd"/>
      <w:r w:rsidRPr="00137860">
        <w:rPr>
          <w:rFonts w:ascii="Times New Roman" w:hAnsi="Times New Roman" w:cs="Times New Roman"/>
          <w:sz w:val="28"/>
          <w:szCs w:val="28"/>
        </w:rPr>
        <w:t xml:space="preserve"> (захворювання, викликані найпростішими) - лямбліоз, дизентерійна амеба;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гельмінтози - викликані геогельмінтами, що розвиваються без участі проміжного хазяїна (аскаридоз, анкілостомоз, </w:t>
      </w:r>
      <w:proofErr w:type="spellStart"/>
      <w:r w:rsidRPr="00137860">
        <w:rPr>
          <w:rFonts w:ascii="Times New Roman" w:hAnsi="Times New Roman" w:cs="Times New Roman"/>
          <w:sz w:val="28"/>
          <w:szCs w:val="28"/>
        </w:rPr>
        <w:t>стронгілоїдоз</w:t>
      </w:r>
      <w:proofErr w:type="spellEnd"/>
      <w:r w:rsidRPr="00137860">
        <w:rPr>
          <w:rFonts w:ascii="Times New Roman" w:hAnsi="Times New Roman" w:cs="Times New Roman"/>
          <w:sz w:val="28"/>
          <w:szCs w:val="28"/>
        </w:rPr>
        <w:t xml:space="preserve">) і </w:t>
      </w:r>
      <w:proofErr w:type="spellStart"/>
      <w:r w:rsidRPr="00137860">
        <w:rPr>
          <w:rFonts w:ascii="Times New Roman" w:hAnsi="Times New Roman" w:cs="Times New Roman"/>
          <w:sz w:val="28"/>
          <w:szCs w:val="28"/>
        </w:rPr>
        <w:t>біогельмінтами</w:t>
      </w:r>
      <w:proofErr w:type="spellEnd"/>
      <w:r w:rsidRPr="00137860">
        <w:rPr>
          <w:rFonts w:ascii="Times New Roman" w:hAnsi="Times New Roman" w:cs="Times New Roman"/>
          <w:sz w:val="28"/>
          <w:szCs w:val="28"/>
        </w:rPr>
        <w:t xml:space="preserve">, які проходять личинкові стадії розвитку в проміжних господарів - домашніх тварин, молюсках, ракоподібних і риб (бичачий ціп'як, свинячий ціп'як, </w:t>
      </w:r>
      <w:proofErr w:type="spellStart"/>
      <w:r w:rsidRPr="00137860">
        <w:rPr>
          <w:rFonts w:ascii="Times New Roman" w:hAnsi="Times New Roman" w:cs="Times New Roman"/>
          <w:sz w:val="28"/>
          <w:szCs w:val="28"/>
        </w:rPr>
        <w:t>опісторхоз</w:t>
      </w:r>
      <w:proofErr w:type="spellEnd"/>
      <w:r w:rsidRPr="00137860">
        <w:rPr>
          <w:rFonts w:ascii="Times New Roman" w:hAnsi="Times New Roman" w:cs="Times New Roman"/>
          <w:sz w:val="28"/>
          <w:szCs w:val="28"/>
        </w:rPr>
        <w:t xml:space="preserve"> та ін.);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 захворювання, зумовлені хімічним складом води (високою чи низькою твердістю, високим вмістом речовин азотного походження, неадекватною кількістю мікроелементів, вмістом токсичних хімічних речовин).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На підприємствах харчування використання забрудненої води може призвести до обсіменіння мікробами продуктів харчування, інвентарю, обладнання і, отже, до значного зниження стійкості продуктів харчування при зберіганні, виникнення харчових отруєнь та інфекційних захворювань серед споживачів.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Показники якості питної води повинні відповідати </w:t>
      </w:r>
      <w:r w:rsidRPr="00137860">
        <w:rPr>
          <w:rFonts w:ascii="Times New Roman" w:hAnsi="Times New Roman" w:cs="Times New Roman"/>
          <w:b/>
          <w:sz w:val="28"/>
          <w:szCs w:val="28"/>
        </w:rPr>
        <w:t>ДСТУ "Питна вода" 2874-82</w:t>
      </w:r>
      <w:r>
        <w:rPr>
          <w:rFonts w:ascii="Times New Roman" w:hAnsi="Times New Roman" w:cs="Times New Roman"/>
          <w:b/>
          <w:sz w:val="28"/>
          <w:szCs w:val="28"/>
        </w:rPr>
        <w:t xml:space="preserve"> </w:t>
      </w:r>
      <w:r w:rsidRPr="00683951">
        <w:rPr>
          <w:rFonts w:ascii="Times New Roman" w:hAnsi="Times New Roman" w:cs="Times New Roman"/>
          <w:sz w:val="28"/>
          <w:szCs w:val="28"/>
        </w:rPr>
        <w:t>(від 01.02.2015 р.).</w:t>
      </w:r>
      <w:r w:rsidRPr="00137860">
        <w:rPr>
          <w:rFonts w:ascii="Times New Roman" w:hAnsi="Times New Roman" w:cs="Times New Roman"/>
          <w:sz w:val="28"/>
          <w:szCs w:val="28"/>
        </w:rPr>
        <w:t xml:space="preserve"> Даний стандарт застосовують для води, яка призначена для споживання населенням в питних і побутових цілях, для використання в процесах переробки продовольчої си</w:t>
      </w:r>
      <w:r>
        <w:rPr>
          <w:rFonts w:ascii="Times New Roman" w:hAnsi="Times New Roman" w:cs="Times New Roman"/>
          <w:sz w:val="28"/>
          <w:szCs w:val="28"/>
        </w:rPr>
        <w:t>ровини та виробництва харчових</w:t>
      </w:r>
      <w:r w:rsidRPr="00137860">
        <w:rPr>
          <w:rFonts w:ascii="Times New Roman" w:hAnsi="Times New Roman" w:cs="Times New Roman"/>
          <w:sz w:val="28"/>
          <w:szCs w:val="28"/>
        </w:rPr>
        <w:t xml:space="preserve"> продуктів, їх зберіганні і торгівлі, а також для виробництва продукції, що вимагає застосування води питної якості.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sz w:val="28"/>
          <w:szCs w:val="28"/>
        </w:rPr>
        <w:t xml:space="preserve">При водопостачанні до уваги завжди беруть якісні показники води, до яких належать: </w:t>
      </w:r>
      <w:r w:rsidRPr="00137860">
        <w:rPr>
          <w:rFonts w:ascii="Times New Roman" w:hAnsi="Times New Roman" w:cs="Times New Roman"/>
          <w:sz w:val="28"/>
          <w:szCs w:val="28"/>
          <w:u w:val="single"/>
        </w:rPr>
        <w:t xml:space="preserve">жорсткість, </w:t>
      </w:r>
      <w:proofErr w:type="spellStart"/>
      <w:r w:rsidRPr="00137860">
        <w:rPr>
          <w:rFonts w:ascii="Times New Roman" w:hAnsi="Times New Roman" w:cs="Times New Roman"/>
          <w:sz w:val="28"/>
          <w:szCs w:val="28"/>
          <w:u w:val="single"/>
        </w:rPr>
        <w:t>солемісткість</w:t>
      </w:r>
      <w:proofErr w:type="spellEnd"/>
      <w:r w:rsidRPr="00137860">
        <w:rPr>
          <w:rFonts w:ascii="Times New Roman" w:hAnsi="Times New Roman" w:cs="Times New Roman"/>
          <w:sz w:val="28"/>
          <w:szCs w:val="28"/>
          <w:u w:val="single"/>
        </w:rPr>
        <w:t>, забрудненість газами і механічними домішками, прозорість та реакція.</w:t>
      </w:r>
      <w:r w:rsidRPr="00137860">
        <w:rPr>
          <w:rFonts w:ascii="Times New Roman" w:hAnsi="Times New Roman" w:cs="Times New Roman"/>
          <w:sz w:val="28"/>
          <w:szCs w:val="28"/>
        </w:rPr>
        <w:t xml:space="preserve"> </w:t>
      </w:r>
      <w:r>
        <w:rPr>
          <w:rFonts w:ascii="Times New Roman" w:hAnsi="Times New Roman" w:cs="Times New Roman"/>
          <w:b/>
          <w:sz w:val="28"/>
          <w:szCs w:val="28"/>
        </w:rPr>
        <w:t>Жорст</w:t>
      </w:r>
      <w:r w:rsidRPr="00137860">
        <w:rPr>
          <w:rFonts w:ascii="Times New Roman" w:hAnsi="Times New Roman" w:cs="Times New Roman"/>
          <w:b/>
          <w:sz w:val="28"/>
          <w:szCs w:val="28"/>
        </w:rPr>
        <w:t>кість</w:t>
      </w:r>
      <w:r w:rsidRPr="00137860">
        <w:rPr>
          <w:rFonts w:ascii="Times New Roman" w:hAnsi="Times New Roman" w:cs="Times New Roman"/>
          <w:sz w:val="28"/>
          <w:szCs w:val="28"/>
        </w:rPr>
        <w:t xml:space="preserve"> води визначається наявністю в ній солей кальцію і магнію. За цим показником природні води поділені на 5 класів: дуже м'які, м'які, пом'якшені, жорсткі і дуже жорсткі. </w:t>
      </w:r>
      <w:proofErr w:type="spellStart"/>
      <w:r w:rsidRPr="00137860">
        <w:rPr>
          <w:rFonts w:ascii="Times New Roman" w:hAnsi="Times New Roman" w:cs="Times New Roman"/>
          <w:b/>
          <w:sz w:val="28"/>
          <w:szCs w:val="28"/>
        </w:rPr>
        <w:t>Солемісткість</w:t>
      </w:r>
      <w:proofErr w:type="spellEnd"/>
      <w:r w:rsidRPr="00137860">
        <w:rPr>
          <w:rFonts w:ascii="Times New Roman" w:hAnsi="Times New Roman" w:cs="Times New Roman"/>
          <w:sz w:val="28"/>
          <w:szCs w:val="28"/>
        </w:rPr>
        <w:t xml:space="preserve"> води визначається наявністю інших солей. Максимально припустима концентрація розчинених у воді солей регламентується стандартом. Якщо вода жорстка або забруднена домішками, то на внутрішніх поверхнях труб і котлів осідає накип, який призводить до зменшення теплопровідності і передчасного виходу з ладу апаратури і навіть цілих систем. Розчинені у воді гази (вуглекислий газ, кисень, сірчаний газ) спричиняють корозію труб. </w:t>
      </w:r>
      <w:r w:rsidRPr="00137860">
        <w:rPr>
          <w:rFonts w:ascii="Times New Roman" w:hAnsi="Times New Roman" w:cs="Times New Roman"/>
          <w:b/>
          <w:sz w:val="28"/>
          <w:szCs w:val="28"/>
        </w:rPr>
        <w:t>Реакція води</w:t>
      </w:r>
      <w:r w:rsidRPr="00137860">
        <w:rPr>
          <w:rFonts w:ascii="Times New Roman" w:hAnsi="Times New Roman" w:cs="Times New Roman"/>
          <w:sz w:val="28"/>
          <w:szCs w:val="28"/>
        </w:rPr>
        <w:t xml:space="preserve"> (кислотність / лужність) визначається показником </w:t>
      </w:r>
      <w:proofErr w:type="spellStart"/>
      <w:r w:rsidRPr="00137860">
        <w:rPr>
          <w:rFonts w:ascii="Times New Roman" w:hAnsi="Times New Roman" w:cs="Times New Roman"/>
          <w:sz w:val="28"/>
          <w:szCs w:val="28"/>
        </w:rPr>
        <w:t>рН</w:t>
      </w:r>
      <w:proofErr w:type="spellEnd"/>
      <w:r w:rsidRPr="00137860">
        <w:rPr>
          <w:rFonts w:ascii="Times New Roman" w:hAnsi="Times New Roman" w:cs="Times New Roman"/>
          <w:sz w:val="28"/>
          <w:szCs w:val="28"/>
        </w:rPr>
        <w:t xml:space="preserve">, який також регламентується стандартом. Реакція природних вод близька до нейтральної. Прозорість води визначається товщиною шару води, через який можна візуально або за допомогою фотоелемента розпізнати зображення хреста або певного шрифту. </w:t>
      </w:r>
    </w:p>
    <w:p w:rsidR="0077684A" w:rsidRDefault="0077684A" w:rsidP="0077684A">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t>Питна вода повинна мати високі органолептичні властивості</w:t>
      </w:r>
      <w:r w:rsidRPr="00137860">
        <w:rPr>
          <w:rFonts w:ascii="Times New Roman" w:hAnsi="Times New Roman" w:cs="Times New Roman"/>
          <w:sz w:val="28"/>
          <w:szCs w:val="28"/>
        </w:rPr>
        <w:t xml:space="preserve"> (бути прозорою, безбарвною, незабарвленою, без присмаків і запаху, мати освіжаючу температуру і не містити видимих домішок), нешкідлива за хімічним складом, бути безпечна в епідемічному й </w:t>
      </w:r>
      <w:proofErr w:type="spellStart"/>
      <w:r w:rsidRPr="00137860">
        <w:rPr>
          <w:rFonts w:ascii="Times New Roman" w:hAnsi="Times New Roman" w:cs="Times New Roman"/>
          <w:sz w:val="28"/>
          <w:szCs w:val="28"/>
        </w:rPr>
        <w:t>paдіаційному</w:t>
      </w:r>
      <w:proofErr w:type="spellEnd"/>
      <w:r w:rsidRPr="00137860">
        <w:rPr>
          <w:rFonts w:ascii="Times New Roman" w:hAnsi="Times New Roman" w:cs="Times New Roman"/>
          <w:sz w:val="28"/>
          <w:szCs w:val="28"/>
        </w:rPr>
        <w:t xml:space="preserve"> відношенні.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lastRenderedPageBreak/>
        <w:t>Температура води.</w:t>
      </w:r>
      <w:r w:rsidRPr="00137860">
        <w:rPr>
          <w:rFonts w:ascii="Times New Roman" w:hAnsi="Times New Roman" w:cs="Times New Roman"/>
          <w:sz w:val="28"/>
          <w:szCs w:val="28"/>
        </w:rPr>
        <w:t xml:space="preserve"> Оптимальною для фізіологічних потреб людини температурою питної води є 8…15</w:t>
      </w:r>
      <w:r w:rsidRPr="00137860">
        <w:rPr>
          <w:rFonts w:ascii="Times New Roman" w:hAnsi="Times New Roman" w:cs="Times New Roman"/>
          <w:sz w:val="28"/>
          <w:szCs w:val="28"/>
          <w:vertAlign w:val="superscript"/>
        </w:rPr>
        <w:t>о</w:t>
      </w:r>
      <w:r w:rsidRPr="00137860">
        <w:rPr>
          <w:rFonts w:ascii="Times New Roman" w:hAnsi="Times New Roman" w:cs="Times New Roman"/>
          <w:sz w:val="28"/>
          <w:szCs w:val="28"/>
        </w:rPr>
        <w:t>С. Така температура надає воді приємну освіжаючу дію, краще втамовує спрагу, швидше всмоктується, стимулює секреторну і моторну діяльність шлунково-кишкового трату. Температура води 25</w:t>
      </w:r>
      <w:r w:rsidRPr="00137860">
        <w:rPr>
          <w:rFonts w:ascii="Times New Roman" w:hAnsi="Times New Roman" w:cs="Times New Roman"/>
          <w:sz w:val="28"/>
          <w:szCs w:val="28"/>
          <w:vertAlign w:val="superscript"/>
        </w:rPr>
        <w:t>о</w:t>
      </w:r>
      <w:r w:rsidRPr="00137860">
        <w:rPr>
          <w:rFonts w:ascii="Times New Roman" w:hAnsi="Times New Roman" w:cs="Times New Roman"/>
          <w:sz w:val="28"/>
          <w:szCs w:val="28"/>
        </w:rPr>
        <w:t xml:space="preserve">С погано утамовує спрагу, температура 25-35 </w:t>
      </w:r>
      <w:proofErr w:type="spellStart"/>
      <w:r w:rsidRPr="00137860">
        <w:rPr>
          <w:rFonts w:ascii="Times New Roman" w:hAnsi="Times New Roman" w:cs="Times New Roman"/>
          <w:sz w:val="28"/>
          <w:szCs w:val="28"/>
          <w:vertAlign w:val="superscript"/>
        </w:rPr>
        <w:t>о</w:t>
      </w:r>
      <w:r w:rsidRPr="00137860">
        <w:rPr>
          <w:rFonts w:ascii="Times New Roman" w:hAnsi="Times New Roman" w:cs="Times New Roman"/>
          <w:sz w:val="28"/>
          <w:szCs w:val="28"/>
        </w:rPr>
        <w:t>С</w:t>
      </w:r>
      <w:proofErr w:type="spellEnd"/>
      <w:r w:rsidRPr="00137860">
        <w:rPr>
          <w:rFonts w:ascii="Times New Roman" w:hAnsi="Times New Roman" w:cs="Times New Roman"/>
          <w:sz w:val="28"/>
          <w:szCs w:val="28"/>
        </w:rPr>
        <w:t xml:space="preserve"> неприємна і викликає блювотний рефлекс. </w:t>
      </w:r>
    </w:p>
    <w:p w:rsidR="00A70B5F" w:rsidRDefault="00A70B5F" w:rsidP="00A70B5F">
      <w:pPr>
        <w:spacing w:after="0"/>
        <w:ind w:firstLine="709"/>
        <w:jc w:val="both"/>
        <w:rPr>
          <w:rFonts w:ascii="Times New Roman" w:hAnsi="Times New Roman" w:cs="Times New Roman"/>
          <w:sz w:val="28"/>
          <w:szCs w:val="28"/>
        </w:rPr>
      </w:pPr>
      <w:r w:rsidRPr="00137860">
        <w:rPr>
          <w:rFonts w:ascii="Times New Roman" w:hAnsi="Times New Roman" w:cs="Times New Roman"/>
          <w:b/>
          <w:sz w:val="28"/>
          <w:szCs w:val="28"/>
        </w:rPr>
        <w:t>Смак і присмак.</w:t>
      </w:r>
      <w:r w:rsidRPr="00137860">
        <w:rPr>
          <w:rFonts w:ascii="Times New Roman" w:hAnsi="Times New Roman" w:cs="Times New Roman"/>
          <w:sz w:val="28"/>
          <w:szCs w:val="28"/>
        </w:rPr>
        <w:t xml:space="preserve"> Питна вода повинна бути приємною, мати освіжаючий смак без будь-якого стороннього присмаку.</w:t>
      </w:r>
      <w:r>
        <w:rPr>
          <w:rFonts w:ascii="Times New Roman" w:hAnsi="Times New Roman" w:cs="Times New Roman"/>
          <w:sz w:val="28"/>
          <w:szCs w:val="28"/>
        </w:rPr>
        <w:t xml:space="preserve"> </w:t>
      </w:r>
      <w:r w:rsidRPr="007E3BCA">
        <w:rPr>
          <w:rFonts w:ascii="Times New Roman" w:hAnsi="Times New Roman" w:cs="Times New Roman"/>
          <w:sz w:val="28"/>
          <w:szCs w:val="28"/>
        </w:rPr>
        <w:t>Смак води залежить від мінераль</w:t>
      </w:r>
      <w:r>
        <w:rPr>
          <w:rFonts w:ascii="Times New Roman" w:hAnsi="Times New Roman" w:cs="Times New Roman"/>
          <w:sz w:val="28"/>
          <w:szCs w:val="28"/>
        </w:rPr>
        <w:t>ного складу води, її температури</w:t>
      </w:r>
      <w:r w:rsidRPr="007E3BCA">
        <w:rPr>
          <w:rFonts w:ascii="Times New Roman" w:hAnsi="Times New Roman" w:cs="Times New Roman"/>
          <w:sz w:val="28"/>
          <w:szCs w:val="28"/>
        </w:rPr>
        <w:t xml:space="preserve"> та розчинених газів. Розрізняють чотири основних смакових відчуття: </w:t>
      </w:r>
      <w:r w:rsidRPr="007E3BCA">
        <w:rPr>
          <w:rFonts w:ascii="Times New Roman" w:hAnsi="Times New Roman" w:cs="Times New Roman"/>
          <w:b/>
          <w:sz w:val="28"/>
          <w:szCs w:val="28"/>
        </w:rPr>
        <w:t>солоне, кисле, солодке, гірке</w:t>
      </w:r>
      <w:r w:rsidRPr="007E3BCA">
        <w:rPr>
          <w:rFonts w:ascii="Times New Roman" w:hAnsi="Times New Roman" w:cs="Times New Roman"/>
          <w:sz w:val="28"/>
          <w:szCs w:val="28"/>
        </w:rPr>
        <w:t xml:space="preserve">. Всі інші смакові відчуття називаються присмаками (лужний, металевий, хлорний, терпкий і </w:t>
      </w:r>
      <w:proofErr w:type="spellStart"/>
      <w:r w:rsidRPr="007E3BCA">
        <w:rPr>
          <w:rFonts w:ascii="Times New Roman" w:hAnsi="Times New Roman" w:cs="Times New Roman"/>
          <w:sz w:val="28"/>
          <w:szCs w:val="28"/>
        </w:rPr>
        <w:t>т.д</w:t>
      </w:r>
      <w:proofErr w:type="spellEnd"/>
      <w:r w:rsidRPr="007E3BCA">
        <w:rPr>
          <w:rFonts w:ascii="Times New Roman" w:hAnsi="Times New Roman" w:cs="Times New Roman"/>
          <w:sz w:val="28"/>
          <w:szCs w:val="28"/>
        </w:rPr>
        <w:t>.). Визначення смаку і присмаку проводиться у безпечній воді при температурі 20</w:t>
      </w:r>
      <w:r w:rsidRPr="007E3BCA">
        <w:rPr>
          <w:rFonts w:ascii="Times New Roman" w:hAnsi="Times New Roman" w:cs="Times New Roman"/>
          <w:sz w:val="28"/>
          <w:szCs w:val="28"/>
          <w:vertAlign w:val="superscript"/>
        </w:rPr>
        <w:t>о</w:t>
      </w:r>
      <w:r w:rsidRPr="007E3BCA">
        <w:rPr>
          <w:rFonts w:ascii="Times New Roman" w:hAnsi="Times New Roman" w:cs="Times New Roman"/>
          <w:sz w:val="28"/>
          <w:szCs w:val="28"/>
        </w:rPr>
        <w:t>С, а в сумнівних випадках воду кип'ятять впродовж 5 хв і охолоджують.</w:t>
      </w:r>
    </w:p>
    <w:p w:rsidR="00A70B5F" w:rsidRPr="007E3BCA" w:rsidRDefault="00A70B5F" w:rsidP="00A70B5F">
      <w:pPr>
        <w:spacing w:after="0"/>
        <w:ind w:firstLine="709"/>
        <w:jc w:val="both"/>
        <w:rPr>
          <w:rFonts w:ascii="Times New Roman" w:hAnsi="Times New Roman" w:cs="Times New Roman"/>
          <w:sz w:val="28"/>
          <w:szCs w:val="28"/>
        </w:rPr>
      </w:pPr>
      <w:proofErr w:type="spellStart"/>
      <w:r w:rsidRPr="007E3BCA">
        <w:rPr>
          <w:rFonts w:ascii="Times New Roman" w:hAnsi="Times New Roman" w:cs="Times New Roman"/>
          <w:b/>
          <w:sz w:val="28"/>
          <w:szCs w:val="28"/>
        </w:rPr>
        <w:t>Колірність</w:t>
      </w:r>
      <w:proofErr w:type="spellEnd"/>
      <w:r w:rsidRPr="007E3BCA">
        <w:rPr>
          <w:rFonts w:ascii="Times New Roman" w:hAnsi="Times New Roman" w:cs="Times New Roman"/>
          <w:sz w:val="28"/>
          <w:szCs w:val="28"/>
        </w:rPr>
        <w:t xml:space="preserve"> </w:t>
      </w:r>
      <w:r>
        <w:rPr>
          <w:rFonts w:ascii="Times New Roman" w:hAnsi="Times New Roman" w:cs="Times New Roman"/>
          <w:sz w:val="28"/>
          <w:szCs w:val="28"/>
        </w:rPr>
        <w:t>–</w:t>
      </w:r>
      <w:r w:rsidRPr="007E3BCA">
        <w:rPr>
          <w:rFonts w:ascii="Times New Roman" w:hAnsi="Times New Roman" w:cs="Times New Roman"/>
          <w:sz w:val="28"/>
          <w:szCs w:val="28"/>
        </w:rPr>
        <w:t xml:space="preserve"> природна властивість води, обумовлена наявністю гумінових речовин, які утворюються при руйнуванні органічних </w:t>
      </w:r>
      <w:proofErr w:type="spellStart"/>
      <w:r w:rsidRPr="007E3BCA">
        <w:rPr>
          <w:rFonts w:ascii="Times New Roman" w:hAnsi="Times New Roman" w:cs="Times New Roman"/>
          <w:sz w:val="28"/>
          <w:szCs w:val="28"/>
        </w:rPr>
        <w:t>сполук</w:t>
      </w:r>
      <w:proofErr w:type="spellEnd"/>
      <w:r w:rsidRPr="007E3BCA">
        <w:rPr>
          <w:rFonts w:ascii="Times New Roman" w:hAnsi="Times New Roman" w:cs="Times New Roman"/>
          <w:sz w:val="28"/>
          <w:szCs w:val="28"/>
        </w:rPr>
        <w:t xml:space="preserve"> у ґрунті, які вимиваються з нього, надходять у відкриті водойми і надають їм забарвлення від жовтуватого до коричневого кольору. Забарвлення воді можуть надавати сполуки заліза (жовто-зеленувате забарвлення), квітучі водорості, завислі речовини, забруднення стічними водами і </w:t>
      </w:r>
      <w:proofErr w:type="spellStart"/>
      <w:r w:rsidRPr="007E3BCA">
        <w:rPr>
          <w:rFonts w:ascii="Times New Roman" w:hAnsi="Times New Roman" w:cs="Times New Roman"/>
          <w:sz w:val="28"/>
          <w:szCs w:val="28"/>
        </w:rPr>
        <w:t>т.д</w:t>
      </w:r>
      <w:proofErr w:type="spellEnd"/>
      <w:r w:rsidRPr="007E3BCA">
        <w:rPr>
          <w:rFonts w:ascii="Times New Roman" w:hAnsi="Times New Roman" w:cs="Times New Roman"/>
          <w:sz w:val="28"/>
          <w:szCs w:val="28"/>
        </w:rPr>
        <w:t xml:space="preserve">. </w:t>
      </w:r>
      <w:r>
        <w:rPr>
          <w:rFonts w:ascii="Times New Roman" w:hAnsi="Times New Roman" w:cs="Times New Roman"/>
          <w:sz w:val="28"/>
          <w:szCs w:val="28"/>
        </w:rPr>
        <w:t xml:space="preserve">Гігієнічне значення </w:t>
      </w:r>
      <w:proofErr w:type="spellStart"/>
      <w:r>
        <w:rPr>
          <w:rFonts w:ascii="Times New Roman" w:hAnsi="Times New Roman" w:cs="Times New Roman"/>
          <w:sz w:val="28"/>
          <w:szCs w:val="28"/>
        </w:rPr>
        <w:t>колірності</w:t>
      </w:r>
      <w:proofErr w:type="spellEnd"/>
      <w:r w:rsidRPr="007E3BCA">
        <w:rPr>
          <w:rFonts w:ascii="Times New Roman" w:hAnsi="Times New Roman" w:cs="Times New Roman"/>
          <w:sz w:val="28"/>
          <w:szCs w:val="28"/>
        </w:rPr>
        <w:t xml:space="preserve"> пол</w:t>
      </w:r>
      <w:r>
        <w:rPr>
          <w:rFonts w:ascii="Times New Roman" w:hAnsi="Times New Roman" w:cs="Times New Roman"/>
          <w:sz w:val="28"/>
          <w:szCs w:val="28"/>
        </w:rPr>
        <w:t xml:space="preserve">ягає в тому, що при </w:t>
      </w:r>
      <w:proofErr w:type="spellStart"/>
      <w:r>
        <w:rPr>
          <w:rFonts w:ascii="Times New Roman" w:hAnsi="Times New Roman" w:cs="Times New Roman"/>
          <w:sz w:val="28"/>
          <w:szCs w:val="28"/>
        </w:rPr>
        <w:t>колірності</w:t>
      </w:r>
      <w:proofErr w:type="spellEnd"/>
      <w:r w:rsidRPr="007E3BCA">
        <w:rPr>
          <w:rFonts w:ascii="Times New Roman" w:hAnsi="Times New Roman" w:cs="Times New Roman"/>
          <w:sz w:val="28"/>
          <w:szCs w:val="28"/>
        </w:rPr>
        <w:t xml:space="preserve"> вище 35</w:t>
      </w:r>
      <w:r w:rsidRPr="007E3BCA">
        <w:rPr>
          <w:rFonts w:ascii="Times New Roman" w:hAnsi="Times New Roman" w:cs="Times New Roman"/>
          <w:sz w:val="28"/>
          <w:szCs w:val="28"/>
          <w:vertAlign w:val="superscript"/>
        </w:rPr>
        <w:t>о</w:t>
      </w:r>
      <w:r w:rsidRPr="007E3BCA">
        <w:rPr>
          <w:rFonts w:ascii="Times New Roman" w:hAnsi="Times New Roman" w:cs="Times New Roman"/>
          <w:sz w:val="28"/>
          <w:szCs w:val="28"/>
        </w:rPr>
        <w:t>С обмежується водоспоживання; з</w:t>
      </w:r>
      <w:r>
        <w:rPr>
          <w:rFonts w:ascii="Times New Roman" w:hAnsi="Times New Roman" w:cs="Times New Roman"/>
          <w:sz w:val="28"/>
          <w:szCs w:val="28"/>
        </w:rPr>
        <w:t xml:space="preserve">більшення або зменшення </w:t>
      </w:r>
      <w:proofErr w:type="spellStart"/>
      <w:r>
        <w:rPr>
          <w:rFonts w:ascii="Times New Roman" w:hAnsi="Times New Roman" w:cs="Times New Roman"/>
          <w:sz w:val="28"/>
          <w:szCs w:val="28"/>
        </w:rPr>
        <w:t>колірн</w:t>
      </w:r>
      <w:r w:rsidRPr="007E3BCA">
        <w:rPr>
          <w:rFonts w:ascii="Times New Roman" w:hAnsi="Times New Roman" w:cs="Times New Roman"/>
          <w:sz w:val="28"/>
          <w:szCs w:val="28"/>
        </w:rPr>
        <w:t>ості</w:t>
      </w:r>
      <w:proofErr w:type="spellEnd"/>
      <w:r w:rsidRPr="007E3BCA">
        <w:rPr>
          <w:rFonts w:ascii="Times New Roman" w:hAnsi="Times New Roman" w:cs="Times New Roman"/>
          <w:sz w:val="28"/>
          <w:szCs w:val="28"/>
        </w:rPr>
        <w:t xml:space="preserve"> підземних вод свідчить про їх забруднення.</w:t>
      </w:r>
    </w:p>
    <w:p w:rsidR="00A70B5F" w:rsidRPr="00F97169" w:rsidRDefault="00A70B5F" w:rsidP="00A70B5F">
      <w:pPr>
        <w:spacing w:after="0"/>
        <w:ind w:firstLine="709"/>
        <w:jc w:val="right"/>
        <w:rPr>
          <w:rFonts w:ascii="Times New Roman" w:hAnsi="Times New Roman" w:cs="Times New Roman"/>
          <w:i/>
          <w:sz w:val="28"/>
          <w:szCs w:val="28"/>
        </w:rPr>
      </w:pPr>
      <w:r>
        <w:rPr>
          <w:rFonts w:ascii="Times New Roman" w:hAnsi="Times New Roman" w:cs="Times New Roman"/>
          <w:i/>
          <w:sz w:val="28"/>
          <w:szCs w:val="28"/>
        </w:rPr>
        <w:t>Таблиця 1</w:t>
      </w:r>
      <w:r w:rsidRPr="00F97169">
        <w:rPr>
          <w:rFonts w:ascii="Times New Roman" w:hAnsi="Times New Roman" w:cs="Times New Roman"/>
          <w:i/>
          <w:sz w:val="28"/>
          <w:szCs w:val="28"/>
        </w:rPr>
        <w:t>.</w:t>
      </w:r>
    </w:p>
    <w:p w:rsidR="00A70B5F" w:rsidRDefault="00A70B5F" w:rsidP="00A70B5F">
      <w:pPr>
        <w:spacing w:after="0"/>
        <w:ind w:firstLine="709"/>
        <w:jc w:val="center"/>
        <w:rPr>
          <w:rFonts w:ascii="Times New Roman" w:hAnsi="Times New Roman" w:cs="Times New Roman"/>
          <w:b/>
          <w:sz w:val="28"/>
          <w:szCs w:val="28"/>
        </w:rPr>
      </w:pPr>
      <w:r w:rsidRPr="00F97169">
        <w:rPr>
          <w:rFonts w:ascii="Times New Roman" w:hAnsi="Times New Roman" w:cs="Times New Roman"/>
          <w:b/>
          <w:sz w:val="28"/>
          <w:szCs w:val="28"/>
        </w:rPr>
        <w:t>Органолептичні показники якості питної води</w:t>
      </w:r>
    </w:p>
    <w:tbl>
      <w:tblPr>
        <w:tblStyle w:val="a4"/>
        <w:tblW w:w="0" w:type="auto"/>
        <w:tblLook w:val="04A0" w:firstRow="1" w:lastRow="0" w:firstColumn="1" w:lastColumn="0" w:noHBand="0" w:noVBand="1"/>
      </w:tblPr>
      <w:tblGrid>
        <w:gridCol w:w="3209"/>
        <w:gridCol w:w="3210"/>
        <w:gridCol w:w="3210"/>
      </w:tblGrid>
      <w:tr w:rsidR="00A70B5F" w:rsidTr="00A70B5F">
        <w:tc>
          <w:tcPr>
            <w:tcW w:w="3209" w:type="dxa"/>
            <w:vMerge w:val="restart"/>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Органолептичні показники</w:t>
            </w:r>
          </w:p>
        </w:tc>
        <w:tc>
          <w:tcPr>
            <w:tcW w:w="6420" w:type="dxa"/>
            <w:gridSpan w:val="2"/>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Стандарти </w:t>
            </w:r>
          </w:p>
        </w:tc>
      </w:tr>
      <w:tr w:rsidR="00A70B5F" w:rsidTr="00A70B5F">
        <w:tc>
          <w:tcPr>
            <w:tcW w:w="3209" w:type="dxa"/>
            <w:vMerge/>
          </w:tcPr>
          <w:p w:rsidR="00A70B5F" w:rsidRDefault="00A70B5F" w:rsidP="00A70B5F">
            <w:pPr>
              <w:spacing w:line="276" w:lineRule="auto"/>
              <w:jc w:val="center"/>
              <w:rPr>
                <w:rFonts w:ascii="Times New Roman" w:hAnsi="Times New Roman" w:cs="Times New Roman"/>
                <w:b/>
                <w:sz w:val="28"/>
                <w:szCs w:val="28"/>
              </w:rPr>
            </w:pPr>
          </w:p>
        </w:tc>
        <w:tc>
          <w:tcPr>
            <w:tcW w:w="3210" w:type="dxa"/>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Україна </w:t>
            </w:r>
          </w:p>
        </w:tc>
        <w:tc>
          <w:tcPr>
            <w:tcW w:w="3210" w:type="dxa"/>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Міжнародний </w:t>
            </w:r>
          </w:p>
        </w:tc>
      </w:tr>
      <w:tr w:rsidR="00A70B5F" w:rsidTr="00A70B5F">
        <w:tc>
          <w:tcPr>
            <w:tcW w:w="3209"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Прозорість </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менше ніж 30 см</w:t>
            </w:r>
          </w:p>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(шрифт </w:t>
            </w:r>
            <w:proofErr w:type="spellStart"/>
            <w:r>
              <w:rPr>
                <w:rFonts w:ascii="Times New Roman" w:hAnsi="Times New Roman" w:cs="Times New Roman"/>
                <w:sz w:val="28"/>
                <w:szCs w:val="28"/>
              </w:rPr>
              <w:t>Снеллена</w:t>
            </w:r>
            <w:proofErr w:type="spellEnd"/>
            <w:r>
              <w:rPr>
                <w:rFonts w:ascii="Times New Roman" w:hAnsi="Times New Roman" w:cs="Times New Roman"/>
                <w:sz w:val="28"/>
                <w:szCs w:val="28"/>
              </w:rPr>
              <w:t>)</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викликає заперечень</w:t>
            </w:r>
          </w:p>
        </w:tc>
      </w:tr>
      <w:tr w:rsidR="00A70B5F" w:rsidRPr="00840DA9" w:rsidTr="00A70B5F">
        <w:tc>
          <w:tcPr>
            <w:tcW w:w="3209" w:type="dxa"/>
          </w:tcPr>
          <w:p w:rsidR="00A70B5F" w:rsidRPr="00840DA9" w:rsidRDefault="00A70B5F" w:rsidP="00A70B5F">
            <w:pPr>
              <w:spacing w:line="276" w:lineRule="auto"/>
              <w:jc w:val="both"/>
              <w:rPr>
                <w:rFonts w:ascii="Times New Roman" w:hAnsi="Times New Roman" w:cs="Times New Roman"/>
                <w:sz w:val="28"/>
                <w:szCs w:val="28"/>
              </w:rPr>
            </w:pPr>
            <w:r w:rsidRPr="00840DA9">
              <w:rPr>
                <w:rFonts w:ascii="Times New Roman" w:hAnsi="Times New Roman" w:cs="Times New Roman"/>
                <w:sz w:val="28"/>
                <w:szCs w:val="28"/>
              </w:rPr>
              <w:t xml:space="preserve">Запах </w:t>
            </w:r>
          </w:p>
        </w:tc>
        <w:tc>
          <w:tcPr>
            <w:tcW w:w="3210" w:type="dxa"/>
          </w:tcPr>
          <w:p w:rsidR="00A70B5F" w:rsidRPr="00840DA9" w:rsidRDefault="00A70B5F" w:rsidP="00A70B5F">
            <w:pPr>
              <w:spacing w:line="276" w:lineRule="auto"/>
              <w:jc w:val="both"/>
              <w:rPr>
                <w:rFonts w:ascii="Times New Roman" w:hAnsi="Times New Roman" w:cs="Times New Roman"/>
                <w:sz w:val="28"/>
                <w:szCs w:val="28"/>
              </w:rPr>
            </w:pPr>
            <w:r w:rsidRPr="00840DA9">
              <w:rPr>
                <w:rFonts w:ascii="Times New Roman" w:hAnsi="Times New Roman" w:cs="Times New Roman"/>
                <w:sz w:val="28"/>
                <w:szCs w:val="28"/>
              </w:rPr>
              <w:t>До 2 балів</w:t>
            </w:r>
          </w:p>
        </w:tc>
        <w:tc>
          <w:tcPr>
            <w:tcW w:w="3210" w:type="dxa"/>
          </w:tcPr>
          <w:p w:rsidR="00A70B5F" w:rsidRPr="00840DA9" w:rsidRDefault="00A70B5F" w:rsidP="00A70B5F">
            <w:pPr>
              <w:spacing w:line="276" w:lineRule="auto"/>
              <w:jc w:val="both"/>
              <w:rPr>
                <w:rFonts w:ascii="Times New Roman" w:hAnsi="Times New Roman" w:cs="Times New Roman"/>
                <w:sz w:val="28"/>
                <w:szCs w:val="28"/>
              </w:rPr>
            </w:pPr>
            <w:r w:rsidRPr="00840DA9">
              <w:rPr>
                <w:rFonts w:ascii="Times New Roman" w:hAnsi="Times New Roman" w:cs="Times New Roman"/>
                <w:sz w:val="28"/>
                <w:szCs w:val="28"/>
              </w:rPr>
              <w:t>Не викликає заперечень</w:t>
            </w:r>
          </w:p>
        </w:tc>
      </w:tr>
      <w:tr w:rsidR="00A70B5F" w:rsidTr="00A70B5F">
        <w:tc>
          <w:tcPr>
            <w:tcW w:w="3209"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Смак </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До 2 балів</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викликає заперечень</w:t>
            </w:r>
          </w:p>
        </w:tc>
      </w:tr>
      <w:tr w:rsidR="00A70B5F" w:rsidTr="00A70B5F">
        <w:tc>
          <w:tcPr>
            <w:tcW w:w="3209" w:type="dxa"/>
          </w:tcPr>
          <w:p w:rsidR="00A70B5F" w:rsidRPr="00F97169" w:rsidRDefault="00A70B5F" w:rsidP="00A70B5F">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Колірність</w:t>
            </w:r>
            <w:proofErr w:type="spellEnd"/>
            <w:r>
              <w:rPr>
                <w:rFonts w:ascii="Times New Roman" w:hAnsi="Times New Roman" w:cs="Times New Roman"/>
                <w:sz w:val="28"/>
                <w:szCs w:val="28"/>
              </w:rPr>
              <w:t xml:space="preserve"> </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До 20</w:t>
            </w:r>
            <w:r w:rsidRPr="00AE633D">
              <w:rPr>
                <w:rFonts w:ascii="Times New Roman" w:hAnsi="Times New Roman" w:cs="Times New Roman"/>
                <w:sz w:val="28"/>
                <w:szCs w:val="28"/>
                <w:vertAlign w:val="superscript"/>
              </w:rPr>
              <w:t>0</w:t>
            </w:r>
            <w:r>
              <w:rPr>
                <w:rFonts w:ascii="Times New Roman" w:hAnsi="Times New Roman" w:cs="Times New Roman"/>
                <w:sz w:val="28"/>
                <w:szCs w:val="28"/>
              </w:rPr>
              <w:t>С</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5 - 50°С</w:t>
            </w:r>
          </w:p>
        </w:tc>
      </w:tr>
      <w:tr w:rsidR="00A70B5F" w:rsidTr="00A70B5F">
        <w:tc>
          <w:tcPr>
            <w:tcW w:w="3209"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Каламутність </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До 1,5 мг/л</w:t>
            </w:r>
          </w:p>
        </w:tc>
        <w:tc>
          <w:tcPr>
            <w:tcW w:w="3210" w:type="dxa"/>
          </w:tcPr>
          <w:p w:rsidR="00A70B5F" w:rsidRPr="00F97169"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До 2 мг/л</w:t>
            </w:r>
          </w:p>
        </w:tc>
      </w:tr>
    </w:tbl>
    <w:p w:rsidR="00A70B5F" w:rsidRDefault="00A70B5F" w:rsidP="00A70B5F">
      <w:pPr>
        <w:spacing w:after="0"/>
        <w:ind w:firstLine="709"/>
        <w:jc w:val="both"/>
        <w:rPr>
          <w:rFonts w:ascii="Times New Roman" w:hAnsi="Times New Roman" w:cs="Times New Roman"/>
          <w:b/>
          <w:sz w:val="28"/>
          <w:szCs w:val="28"/>
        </w:rPr>
      </w:pPr>
    </w:p>
    <w:p w:rsidR="00A70B5F" w:rsidRDefault="00A70B5F" w:rsidP="00A70B5F">
      <w:pPr>
        <w:spacing w:after="0"/>
        <w:ind w:firstLine="709"/>
        <w:jc w:val="both"/>
        <w:rPr>
          <w:rFonts w:ascii="Times New Roman" w:hAnsi="Times New Roman" w:cs="Times New Roman"/>
          <w:sz w:val="28"/>
          <w:szCs w:val="28"/>
        </w:rPr>
      </w:pPr>
      <w:r w:rsidRPr="007E3BCA">
        <w:rPr>
          <w:rFonts w:ascii="Times New Roman" w:hAnsi="Times New Roman" w:cs="Times New Roman"/>
          <w:b/>
          <w:sz w:val="28"/>
          <w:szCs w:val="28"/>
        </w:rPr>
        <w:t>Каламутність</w:t>
      </w:r>
      <w:r w:rsidRPr="007E3BCA">
        <w:rPr>
          <w:rFonts w:ascii="Times New Roman" w:hAnsi="Times New Roman" w:cs="Times New Roman"/>
          <w:sz w:val="28"/>
          <w:szCs w:val="28"/>
        </w:rPr>
        <w:t xml:space="preserve"> води залежить від наявності у воді зважених частинок мінерального або органічного походження. Підвищена мутність обмежує водоспоживання і показує ступінь забруднення природних вод. </w:t>
      </w:r>
    </w:p>
    <w:p w:rsidR="00A70B5F" w:rsidRDefault="00A70B5F" w:rsidP="00A70B5F">
      <w:pPr>
        <w:spacing w:after="0"/>
        <w:ind w:firstLine="709"/>
        <w:jc w:val="both"/>
        <w:rPr>
          <w:rFonts w:ascii="Times New Roman" w:hAnsi="Times New Roman" w:cs="Times New Roman"/>
          <w:sz w:val="28"/>
          <w:szCs w:val="28"/>
        </w:rPr>
      </w:pPr>
    </w:p>
    <w:p w:rsidR="00A70B5F" w:rsidRDefault="00A70B5F" w:rsidP="00A70B5F">
      <w:pPr>
        <w:spacing w:after="0"/>
        <w:ind w:firstLine="709"/>
        <w:jc w:val="both"/>
        <w:rPr>
          <w:rFonts w:ascii="Times New Roman" w:hAnsi="Times New Roman" w:cs="Times New Roman"/>
          <w:sz w:val="28"/>
          <w:szCs w:val="28"/>
        </w:rPr>
      </w:pPr>
      <w:r w:rsidRPr="004E274E">
        <w:rPr>
          <w:rFonts w:ascii="Times New Roman" w:hAnsi="Times New Roman" w:cs="Times New Roman"/>
          <w:b/>
          <w:sz w:val="28"/>
          <w:szCs w:val="28"/>
        </w:rPr>
        <w:t>Фізико-хімічні</w:t>
      </w:r>
      <w:r w:rsidRPr="007E3BCA">
        <w:rPr>
          <w:rFonts w:ascii="Times New Roman" w:hAnsi="Times New Roman" w:cs="Times New Roman"/>
          <w:sz w:val="28"/>
          <w:szCs w:val="28"/>
        </w:rPr>
        <w:t xml:space="preserve"> показники якості питної води характеризуються за бактеріологічними та хімічними пок</w:t>
      </w:r>
      <w:r>
        <w:rPr>
          <w:rFonts w:ascii="Times New Roman" w:hAnsi="Times New Roman" w:cs="Times New Roman"/>
          <w:sz w:val="28"/>
          <w:szCs w:val="28"/>
        </w:rPr>
        <w:t>азниками наведені в таблиці 2 та 3.</w:t>
      </w:r>
    </w:p>
    <w:p w:rsidR="00A70B5F" w:rsidRPr="00840DA9" w:rsidRDefault="00A70B5F" w:rsidP="00A70B5F">
      <w:pPr>
        <w:spacing w:after="0"/>
        <w:ind w:firstLine="709"/>
        <w:jc w:val="right"/>
        <w:rPr>
          <w:rFonts w:ascii="Times New Roman" w:hAnsi="Times New Roman" w:cs="Times New Roman"/>
          <w:i/>
          <w:sz w:val="28"/>
          <w:szCs w:val="28"/>
        </w:rPr>
      </w:pPr>
      <w:r w:rsidRPr="00840DA9">
        <w:rPr>
          <w:rFonts w:ascii="Times New Roman" w:hAnsi="Times New Roman" w:cs="Times New Roman"/>
          <w:i/>
          <w:sz w:val="28"/>
          <w:szCs w:val="28"/>
        </w:rPr>
        <w:lastRenderedPageBreak/>
        <w:t>Таблиця 3</w:t>
      </w:r>
    </w:p>
    <w:p w:rsidR="00A70B5F" w:rsidRDefault="00A70B5F" w:rsidP="00A70B5F">
      <w:pPr>
        <w:spacing w:after="0"/>
        <w:ind w:firstLine="709"/>
        <w:jc w:val="center"/>
        <w:rPr>
          <w:rFonts w:ascii="Times New Roman" w:hAnsi="Times New Roman" w:cs="Times New Roman"/>
          <w:b/>
          <w:sz w:val="28"/>
          <w:szCs w:val="28"/>
        </w:rPr>
      </w:pPr>
      <w:r w:rsidRPr="00840DA9">
        <w:rPr>
          <w:rFonts w:ascii="Times New Roman" w:hAnsi="Times New Roman" w:cs="Times New Roman"/>
          <w:b/>
          <w:sz w:val="28"/>
          <w:szCs w:val="28"/>
        </w:rPr>
        <w:t>Бактеріологічні показники якості питної води</w:t>
      </w:r>
    </w:p>
    <w:tbl>
      <w:tblPr>
        <w:tblStyle w:val="a4"/>
        <w:tblW w:w="0" w:type="auto"/>
        <w:tblLook w:val="04A0" w:firstRow="1" w:lastRow="0" w:firstColumn="1" w:lastColumn="0" w:noHBand="0" w:noVBand="1"/>
      </w:tblPr>
      <w:tblGrid>
        <w:gridCol w:w="3209"/>
        <w:gridCol w:w="3210"/>
        <w:gridCol w:w="3210"/>
      </w:tblGrid>
      <w:tr w:rsidR="00A70B5F" w:rsidTr="00A70B5F">
        <w:tc>
          <w:tcPr>
            <w:tcW w:w="3209" w:type="dxa"/>
            <w:vMerge w:val="restart"/>
          </w:tcPr>
          <w:p w:rsidR="00A70B5F" w:rsidRPr="00840DA9" w:rsidRDefault="00A70B5F" w:rsidP="00A70B5F">
            <w:pPr>
              <w:spacing w:line="276" w:lineRule="auto"/>
              <w:jc w:val="center"/>
              <w:rPr>
                <w:rFonts w:ascii="Times New Roman" w:hAnsi="Times New Roman" w:cs="Times New Roman"/>
                <w:b/>
                <w:sz w:val="28"/>
                <w:szCs w:val="28"/>
              </w:rPr>
            </w:pPr>
            <w:r w:rsidRPr="00840DA9">
              <w:rPr>
                <w:rFonts w:ascii="Times New Roman" w:hAnsi="Times New Roman" w:cs="Times New Roman"/>
                <w:b/>
                <w:sz w:val="28"/>
                <w:szCs w:val="28"/>
              </w:rPr>
              <w:t>Бактеріологічні показники</w:t>
            </w:r>
          </w:p>
        </w:tc>
        <w:tc>
          <w:tcPr>
            <w:tcW w:w="6420" w:type="dxa"/>
            <w:gridSpan w:val="2"/>
          </w:tcPr>
          <w:p w:rsidR="00A70B5F" w:rsidRPr="00840DA9" w:rsidRDefault="00A70B5F" w:rsidP="00A70B5F">
            <w:pPr>
              <w:spacing w:line="276" w:lineRule="auto"/>
              <w:jc w:val="center"/>
              <w:rPr>
                <w:rFonts w:ascii="Times New Roman" w:hAnsi="Times New Roman" w:cs="Times New Roman"/>
                <w:b/>
                <w:sz w:val="28"/>
                <w:szCs w:val="28"/>
              </w:rPr>
            </w:pPr>
            <w:r w:rsidRPr="00840DA9">
              <w:rPr>
                <w:rFonts w:ascii="Times New Roman" w:hAnsi="Times New Roman" w:cs="Times New Roman"/>
                <w:b/>
                <w:sz w:val="28"/>
                <w:szCs w:val="28"/>
              </w:rPr>
              <w:t>Стандарти</w:t>
            </w:r>
          </w:p>
        </w:tc>
      </w:tr>
      <w:tr w:rsidR="00A70B5F" w:rsidTr="00A70B5F">
        <w:tc>
          <w:tcPr>
            <w:tcW w:w="3209" w:type="dxa"/>
            <w:vMerge/>
          </w:tcPr>
          <w:p w:rsidR="00A70B5F" w:rsidRPr="00840DA9" w:rsidRDefault="00A70B5F" w:rsidP="00A70B5F">
            <w:pPr>
              <w:spacing w:line="276" w:lineRule="auto"/>
              <w:jc w:val="center"/>
              <w:rPr>
                <w:rFonts w:ascii="Times New Roman" w:hAnsi="Times New Roman" w:cs="Times New Roman"/>
                <w:b/>
                <w:sz w:val="28"/>
                <w:szCs w:val="28"/>
              </w:rPr>
            </w:pPr>
          </w:p>
        </w:tc>
        <w:tc>
          <w:tcPr>
            <w:tcW w:w="3210" w:type="dxa"/>
          </w:tcPr>
          <w:p w:rsidR="00A70B5F" w:rsidRPr="00840DA9" w:rsidRDefault="00A70B5F" w:rsidP="00A70B5F">
            <w:pPr>
              <w:spacing w:line="276" w:lineRule="auto"/>
              <w:jc w:val="center"/>
              <w:rPr>
                <w:rFonts w:ascii="Times New Roman" w:hAnsi="Times New Roman" w:cs="Times New Roman"/>
                <w:b/>
                <w:sz w:val="28"/>
                <w:szCs w:val="28"/>
              </w:rPr>
            </w:pPr>
            <w:r w:rsidRPr="00840DA9">
              <w:rPr>
                <w:rFonts w:ascii="Times New Roman" w:hAnsi="Times New Roman" w:cs="Times New Roman"/>
                <w:b/>
                <w:sz w:val="28"/>
                <w:szCs w:val="28"/>
              </w:rPr>
              <w:t>Україна</w:t>
            </w:r>
          </w:p>
        </w:tc>
        <w:tc>
          <w:tcPr>
            <w:tcW w:w="3210" w:type="dxa"/>
          </w:tcPr>
          <w:p w:rsidR="00A70B5F" w:rsidRPr="00840DA9" w:rsidRDefault="00A70B5F" w:rsidP="00A70B5F">
            <w:pPr>
              <w:spacing w:line="276" w:lineRule="auto"/>
              <w:jc w:val="center"/>
              <w:rPr>
                <w:rFonts w:ascii="Times New Roman" w:hAnsi="Times New Roman" w:cs="Times New Roman"/>
                <w:b/>
                <w:sz w:val="28"/>
                <w:szCs w:val="28"/>
              </w:rPr>
            </w:pPr>
            <w:r w:rsidRPr="00840DA9">
              <w:rPr>
                <w:rFonts w:ascii="Times New Roman" w:hAnsi="Times New Roman" w:cs="Times New Roman"/>
                <w:b/>
                <w:sz w:val="28"/>
                <w:szCs w:val="28"/>
              </w:rPr>
              <w:t>Міжнародний</w:t>
            </w:r>
          </w:p>
        </w:tc>
      </w:tr>
      <w:tr w:rsidR="00A70B5F" w:rsidTr="00A70B5F">
        <w:tc>
          <w:tcPr>
            <w:tcW w:w="3209" w:type="dxa"/>
          </w:tcPr>
          <w:p w:rsidR="00A70B5F" w:rsidRDefault="00A70B5F" w:rsidP="00A70B5F">
            <w:pPr>
              <w:spacing w:line="276" w:lineRule="auto"/>
              <w:rPr>
                <w:rFonts w:ascii="Times New Roman" w:hAnsi="Times New Roman" w:cs="Times New Roman"/>
                <w:sz w:val="28"/>
                <w:szCs w:val="28"/>
              </w:rPr>
            </w:pPr>
            <w:r>
              <w:rPr>
                <w:rFonts w:ascii="Times New Roman" w:hAnsi="Times New Roman" w:cs="Times New Roman"/>
                <w:sz w:val="28"/>
                <w:szCs w:val="28"/>
              </w:rPr>
              <w:t>Мікробне число (кількість м/о, що містяться в 1 мл води)</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більше 100</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нормується</w:t>
            </w:r>
          </w:p>
        </w:tc>
      </w:tr>
      <w:tr w:rsidR="00A70B5F" w:rsidTr="00A70B5F">
        <w:tc>
          <w:tcPr>
            <w:tcW w:w="3209" w:type="dxa"/>
          </w:tcPr>
          <w:p w:rsidR="00A70B5F" w:rsidRPr="008F7252" w:rsidRDefault="00A70B5F" w:rsidP="00A70B5F">
            <w:pPr>
              <w:spacing w:line="276" w:lineRule="auto"/>
              <w:rPr>
                <w:rFonts w:ascii="Times New Roman" w:hAnsi="Times New Roman" w:cs="Times New Roman"/>
                <w:sz w:val="28"/>
                <w:szCs w:val="28"/>
              </w:rPr>
            </w:pPr>
            <w:r>
              <w:rPr>
                <w:rFonts w:ascii="Times New Roman" w:hAnsi="Times New Roman" w:cs="Times New Roman"/>
                <w:sz w:val="28"/>
                <w:szCs w:val="28"/>
              </w:rPr>
              <w:t xml:space="preserve">Колі-індекс (кількість бактерій групи </w:t>
            </w:r>
            <w:r w:rsidRPr="008F7252">
              <w:rPr>
                <w:rFonts w:ascii="Times New Roman" w:hAnsi="Times New Roman" w:cs="Times New Roman"/>
                <w:i/>
                <w:sz w:val="28"/>
                <w:szCs w:val="28"/>
                <w:lang w:val="en-US"/>
              </w:rPr>
              <w:t>E</w:t>
            </w:r>
            <w:r w:rsidRPr="008F7252">
              <w:rPr>
                <w:rFonts w:ascii="Times New Roman" w:hAnsi="Times New Roman" w:cs="Times New Roman"/>
                <w:i/>
                <w:sz w:val="28"/>
                <w:szCs w:val="28"/>
              </w:rPr>
              <w:t xml:space="preserve">. </w:t>
            </w:r>
            <w:r w:rsidRPr="008F7252">
              <w:rPr>
                <w:rFonts w:ascii="Times New Roman" w:hAnsi="Times New Roman" w:cs="Times New Roman"/>
                <w:i/>
                <w:sz w:val="28"/>
                <w:szCs w:val="28"/>
                <w:lang w:val="en-US"/>
              </w:rPr>
              <w:t>coli</w:t>
            </w:r>
            <w:r>
              <w:rPr>
                <w:rFonts w:ascii="Times New Roman" w:hAnsi="Times New Roman" w:cs="Times New Roman"/>
                <w:sz w:val="28"/>
                <w:szCs w:val="28"/>
              </w:rPr>
              <w:t xml:space="preserve"> в 1 л води)</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більше ніж 3</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більше ніж 10-30</w:t>
            </w:r>
          </w:p>
        </w:tc>
      </w:tr>
      <w:tr w:rsidR="00A70B5F" w:rsidTr="00A70B5F">
        <w:tc>
          <w:tcPr>
            <w:tcW w:w="3209" w:type="dxa"/>
          </w:tcPr>
          <w:p w:rsidR="00A70B5F" w:rsidRPr="008F7252" w:rsidRDefault="00A70B5F" w:rsidP="00A70B5F">
            <w:pPr>
              <w:spacing w:line="276" w:lineRule="auto"/>
              <w:rPr>
                <w:rFonts w:ascii="Times New Roman" w:hAnsi="Times New Roman" w:cs="Times New Roman"/>
                <w:sz w:val="28"/>
                <w:szCs w:val="28"/>
              </w:rPr>
            </w:pPr>
            <w:r>
              <w:rPr>
                <w:rFonts w:ascii="Times New Roman" w:hAnsi="Times New Roman" w:cs="Times New Roman"/>
                <w:sz w:val="28"/>
                <w:szCs w:val="28"/>
              </w:rPr>
              <w:t xml:space="preserve">Колі-титр (кількість води, у якій знаходиться 1 </w:t>
            </w:r>
            <w:r w:rsidRPr="008F7252">
              <w:rPr>
                <w:rFonts w:ascii="Times New Roman" w:hAnsi="Times New Roman" w:cs="Times New Roman"/>
                <w:i/>
                <w:sz w:val="28"/>
                <w:szCs w:val="28"/>
                <w:lang w:val="en-US"/>
              </w:rPr>
              <w:t>E</w:t>
            </w:r>
            <w:r w:rsidRPr="008F7252">
              <w:rPr>
                <w:rFonts w:ascii="Times New Roman" w:hAnsi="Times New Roman" w:cs="Times New Roman"/>
                <w:i/>
                <w:sz w:val="28"/>
                <w:szCs w:val="28"/>
              </w:rPr>
              <w:t xml:space="preserve">. </w:t>
            </w:r>
            <w:r w:rsidRPr="008F7252">
              <w:rPr>
                <w:rFonts w:ascii="Times New Roman" w:hAnsi="Times New Roman" w:cs="Times New Roman"/>
                <w:i/>
                <w:sz w:val="28"/>
                <w:szCs w:val="28"/>
                <w:lang w:val="en-US"/>
              </w:rPr>
              <w:t>coli</w:t>
            </w:r>
            <w:r>
              <w:rPr>
                <w:rFonts w:ascii="Times New Roman" w:hAnsi="Times New Roman" w:cs="Times New Roman"/>
                <w:i/>
                <w:sz w:val="28"/>
                <w:szCs w:val="28"/>
              </w:rPr>
              <w:t>)</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менше 300 мл</w:t>
            </w:r>
          </w:p>
        </w:tc>
        <w:tc>
          <w:tcPr>
            <w:tcW w:w="3210"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Не нормується</w:t>
            </w:r>
          </w:p>
        </w:tc>
      </w:tr>
    </w:tbl>
    <w:p w:rsidR="00A70B5F" w:rsidRDefault="00A70B5F" w:rsidP="00A70B5F">
      <w:pPr>
        <w:spacing w:after="0"/>
        <w:ind w:firstLine="709"/>
        <w:jc w:val="both"/>
        <w:rPr>
          <w:rFonts w:ascii="Times New Roman" w:hAnsi="Times New Roman" w:cs="Times New Roman"/>
          <w:sz w:val="28"/>
          <w:szCs w:val="28"/>
        </w:rPr>
      </w:pPr>
    </w:p>
    <w:p w:rsidR="00A70B5F" w:rsidRPr="00E22B58" w:rsidRDefault="00A70B5F" w:rsidP="00A70B5F">
      <w:pPr>
        <w:spacing w:after="0"/>
        <w:ind w:firstLine="709"/>
        <w:jc w:val="both"/>
        <w:rPr>
          <w:rFonts w:ascii="Times New Roman" w:hAnsi="Times New Roman" w:cs="Times New Roman"/>
          <w:sz w:val="28"/>
          <w:szCs w:val="28"/>
        </w:rPr>
      </w:pPr>
      <w:r w:rsidRPr="00E22B58">
        <w:rPr>
          <w:rFonts w:ascii="Times New Roman" w:hAnsi="Times New Roman" w:cs="Times New Roman"/>
          <w:sz w:val="28"/>
          <w:szCs w:val="28"/>
        </w:rPr>
        <w:t xml:space="preserve">До хімічних речовин, які погіршують органолептичні властивості води, відносяться </w:t>
      </w:r>
      <w:r w:rsidRPr="00E22B58">
        <w:rPr>
          <w:rFonts w:ascii="Times New Roman" w:hAnsi="Times New Roman" w:cs="Times New Roman"/>
          <w:b/>
          <w:sz w:val="28"/>
          <w:szCs w:val="28"/>
        </w:rPr>
        <w:t>природні мінеральні елементи</w:t>
      </w:r>
      <w:r w:rsidRPr="00E22B58">
        <w:rPr>
          <w:rFonts w:ascii="Times New Roman" w:hAnsi="Times New Roman" w:cs="Times New Roman"/>
          <w:sz w:val="28"/>
          <w:szCs w:val="28"/>
        </w:rPr>
        <w:t xml:space="preserve"> (хлориди, сульфати, залізо, мідь, цинк, солі кальцію і магнію), а також деякі </w:t>
      </w:r>
      <w:r w:rsidRPr="00E22B58">
        <w:rPr>
          <w:rFonts w:ascii="Times New Roman" w:hAnsi="Times New Roman" w:cs="Times New Roman"/>
          <w:b/>
          <w:sz w:val="28"/>
          <w:szCs w:val="28"/>
        </w:rPr>
        <w:t>хімічні речовини</w:t>
      </w:r>
      <w:r w:rsidRPr="00E22B58">
        <w:rPr>
          <w:rFonts w:ascii="Times New Roman" w:hAnsi="Times New Roman" w:cs="Times New Roman"/>
          <w:sz w:val="28"/>
          <w:szCs w:val="28"/>
        </w:rPr>
        <w:t xml:space="preserve">, що надходять до питної води в процесі її обробки (сполуки алюмінію, поліакриламід та </w:t>
      </w:r>
      <w:proofErr w:type="spellStart"/>
      <w:r w:rsidRPr="00E22B58">
        <w:rPr>
          <w:rFonts w:ascii="Times New Roman" w:hAnsi="Times New Roman" w:cs="Times New Roman"/>
          <w:sz w:val="28"/>
          <w:szCs w:val="28"/>
        </w:rPr>
        <w:t>ін</w:t>
      </w:r>
      <w:proofErr w:type="spellEnd"/>
      <w:r w:rsidRPr="00E22B58">
        <w:rPr>
          <w:rFonts w:ascii="Times New Roman" w:hAnsi="Times New Roman" w:cs="Times New Roman"/>
          <w:sz w:val="28"/>
          <w:szCs w:val="28"/>
        </w:rPr>
        <w:t>), тому встановлені граничні нормативи вмісту таких речовин.</w:t>
      </w:r>
    </w:p>
    <w:p w:rsidR="00A70B5F" w:rsidRPr="00E22B58" w:rsidRDefault="00A70B5F" w:rsidP="00A70B5F">
      <w:pPr>
        <w:spacing w:after="0"/>
        <w:ind w:firstLine="709"/>
        <w:jc w:val="right"/>
        <w:rPr>
          <w:rFonts w:ascii="Times New Roman" w:hAnsi="Times New Roman" w:cs="Times New Roman"/>
          <w:i/>
          <w:sz w:val="28"/>
          <w:szCs w:val="28"/>
        </w:rPr>
      </w:pPr>
      <w:r w:rsidRPr="00E22B58">
        <w:rPr>
          <w:rFonts w:ascii="Times New Roman" w:hAnsi="Times New Roman" w:cs="Times New Roman"/>
          <w:i/>
          <w:sz w:val="28"/>
          <w:szCs w:val="28"/>
        </w:rPr>
        <w:t>Таблиця 3.</w:t>
      </w:r>
    </w:p>
    <w:p w:rsidR="00A70B5F" w:rsidRDefault="00A70B5F" w:rsidP="00A70B5F">
      <w:pPr>
        <w:spacing w:after="0"/>
        <w:ind w:firstLine="709"/>
        <w:jc w:val="center"/>
        <w:rPr>
          <w:rFonts w:ascii="Times New Roman" w:hAnsi="Times New Roman" w:cs="Times New Roman"/>
          <w:b/>
          <w:sz w:val="28"/>
          <w:szCs w:val="28"/>
        </w:rPr>
      </w:pPr>
      <w:r w:rsidRPr="00E22B58">
        <w:rPr>
          <w:rFonts w:ascii="Times New Roman" w:hAnsi="Times New Roman" w:cs="Times New Roman"/>
          <w:b/>
          <w:sz w:val="28"/>
          <w:szCs w:val="28"/>
        </w:rPr>
        <w:t>Хімічні речовини, що впливають на якість питної води</w:t>
      </w:r>
    </w:p>
    <w:tbl>
      <w:tblPr>
        <w:tblStyle w:val="a4"/>
        <w:tblW w:w="0" w:type="auto"/>
        <w:tblLook w:val="04A0" w:firstRow="1" w:lastRow="0" w:firstColumn="1" w:lastColumn="0" w:noHBand="0" w:noVBand="1"/>
      </w:tblPr>
      <w:tblGrid>
        <w:gridCol w:w="3209"/>
        <w:gridCol w:w="3210"/>
        <w:gridCol w:w="3210"/>
      </w:tblGrid>
      <w:tr w:rsidR="00A70B5F" w:rsidTr="00A70B5F">
        <w:tc>
          <w:tcPr>
            <w:tcW w:w="3209" w:type="dxa"/>
            <w:vMerge w:val="restart"/>
          </w:tcPr>
          <w:p w:rsidR="00A70B5F" w:rsidRPr="00080673" w:rsidRDefault="00A70B5F" w:rsidP="00A70B5F">
            <w:pPr>
              <w:spacing w:line="276" w:lineRule="auto"/>
              <w:jc w:val="center"/>
              <w:rPr>
                <w:rFonts w:ascii="Times New Roman" w:hAnsi="Times New Roman" w:cs="Times New Roman"/>
                <w:b/>
                <w:sz w:val="28"/>
                <w:szCs w:val="28"/>
              </w:rPr>
            </w:pPr>
            <w:r w:rsidRPr="00080673">
              <w:rPr>
                <w:rFonts w:ascii="Times New Roman" w:hAnsi="Times New Roman" w:cs="Times New Roman"/>
                <w:b/>
                <w:sz w:val="28"/>
                <w:szCs w:val="28"/>
              </w:rPr>
              <w:t>Хімічні речовини</w:t>
            </w:r>
          </w:p>
        </w:tc>
        <w:tc>
          <w:tcPr>
            <w:tcW w:w="6420" w:type="dxa"/>
            <w:gridSpan w:val="2"/>
          </w:tcPr>
          <w:p w:rsidR="00A70B5F" w:rsidRPr="00080673" w:rsidRDefault="00A70B5F" w:rsidP="00A70B5F">
            <w:pPr>
              <w:spacing w:line="276" w:lineRule="auto"/>
              <w:jc w:val="center"/>
              <w:rPr>
                <w:rFonts w:ascii="Times New Roman" w:hAnsi="Times New Roman" w:cs="Times New Roman"/>
                <w:b/>
                <w:sz w:val="28"/>
                <w:szCs w:val="28"/>
              </w:rPr>
            </w:pPr>
            <w:r w:rsidRPr="00080673">
              <w:rPr>
                <w:rFonts w:ascii="Times New Roman" w:hAnsi="Times New Roman" w:cs="Times New Roman"/>
                <w:b/>
                <w:sz w:val="28"/>
                <w:szCs w:val="28"/>
              </w:rPr>
              <w:t>Стандарти</w:t>
            </w:r>
          </w:p>
        </w:tc>
      </w:tr>
      <w:tr w:rsidR="00A70B5F" w:rsidTr="00A70B5F">
        <w:tc>
          <w:tcPr>
            <w:tcW w:w="3209" w:type="dxa"/>
            <w:vMerge/>
          </w:tcPr>
          <w:p w:rsidR="00A70B5F" w:rsidRPr="00080673" w:rsidRDefault="00A70B5F" w:rsidP="00A70B5F">
            <w:pPr>
              <w:spacing w:line="276" w:lineRule="auto"/>
              <w:jc w:val="center"/>
              <w:rPr>
                <w:rFonts w:ascii="Times New Roman" w:hAnsi="Times New Roman" w:cs="Times New Roman"/>
                <w:b/>
                <w:sz w:val="28"/>
                <w:szCs w:val="28"/>
              </w:rPr>
            </w:pPr>
          </w:p>
        </w:tc>
        <w:tc>
          <w:tcPr>
            <w:tcW w:w="3210" w:type="dxa"/>
          </w:tcPr>
          <w:p w:rsidR="00A70B5F" w:rsidRPr="00080673" w:rsidRDefault="00A70B5F" w:rsidP="00A70B5F">
            <w:pPr>
              <w:spacing w:line="276" w:lineRule="auto"/>
              <w:jc w:val="center"/>
              <w:rPr>
                <w:rFonts w:ascii="Times New Roman" w:hAnsi="Times New Roman" w:cs="Times New Roman"/>
                <w:b/>
                <w:sz w:val="28"/>
                <w:szCs w:val="28"/>
              </w:rPr>
            </w:pPr>
            <w:r w:rsidRPr="00080673">
              <w:rPr>
                <w:rFonts w:ascii="Times New Roman" w:hAnsi="Times New Roman" w:cs="Times New Roman"/>
                <w:b/>
                <w:sz w:val="28"/>
                <w:szCs w:val="28"/>
              </w:rPr>
              <w:t>Україна</w:t>
            </w:r>
          </w:p>
        </w:tc>
        <w:tc>
          <w:tcPr>
            <w:tcW w:w="3210" w:type="dxa"/>
          </w:tcPr>
          <w:p w:rsidR="00A70B5F" w:rsidRPr="00080673" w:rsidRDefault="00A70B5F" w:rsidP="00A70B5F">
            <w:pPr>
              <w:spacing w:line="276" w:lineRule="auto"/>
              <w:jc w:val="center"/>
              <w:rPr>
                <w:rFonts w:ascii="Times New Roman" w:hAnsi="Times New Roman" w:cs="Times New Roman"/>
                <w:b/>
                <w:sz w:val="28"/>
                <w:szCs w:val="28"/>
              </w:rPr>
            </w:pPr>
            <w:r w:rsidRPr="00080673">
              <w:rPr>
                <w:rFonts w:ascii="Times New Roman" w:hAnsi="Times New Roman" w:cs="Times New Roman"/>
                <w:b/>
                <w:sz w:val="28"/>
                <w:szCs w:val="28"/>
              </w:rPr>
              <w:t>Міжнародний</w:t>
            </w:r>
          </w:p>
        </w:tc>
      </w:tr>
      <w:tr w:rsidR="00A70B5F" w:rsidTr="00A70B5F">
        <w:tc>
          <w:tcPr>
            <w:tcW w:w="3209" w:type="dxa"/>
          </w:tcPr>
          <w:p w:rsidR="00A70B5F" w:rsidRDefault="00A70B5F" w:rsidP="00A70B5F">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рН</w:t>
            </w:r>
            <w:proofErr w:type="spellEnd"/>
          </w:p>
        </w:tc>
        <w:tc>
          <w:tcPr>
            <w:tcW w:w="3210" w:type="dxa"/>
          </w:tcPr>
          <w:p w:rsidR="00A70B5F" w:rsidRPr="00080673"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,0 – 9,0</w:t>
            </w:r>
          </w:p>
        </w:tc>
        <w:tc>
          <w:tcPr>
            <w:tcW w:w="3210" w:type="dxa"/>
          </w:tcPr>
          <w:p w:rsidR="00A70B5F"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Твердість (жорсткість)</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не більше ніж 7 мг/</w:t>
            </w:r>
            <w:proofErr w:type="spellStart"/>
            <w:r>
              <w:rPr>
                <w:rFonts w:ascii="Times New Roman" w:hAnsi="Times New Roman" w:cs="Times New Roman"/>
                <w:sz w:val="28"/>
                <w:szCs w:val="28"/>
              </w:rPr>
              <w:t>екв</w:t>
            </w:r>
            <w:proofErr w:type="spellEnd"/>
            <w:r>
              <w:rPr>
                <w:rFonts w:ascii="Times New Roman" w:hAnsi="Times New Roman" w:cs="Times New Roman"/>
                <w:sz w:val="28"/>
                <w:szCs w:val="28"/>
              </w:rPr>
              <w:t>/л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2-10 мг/</w:t>
            </w:r>
            <w:proofErr w:type="spellStart"/>
            <w:r>
              <w:rPr>
                <w:rFonts w:ascii="Times New Roman" w:hAnsi="Times New Roman" w:cs="Times New Roman"/>
                <w:sz w:val="28"/>
                <w:szCs w:val="28"/>
              </w:rPr>
              <w:t>екв</w:t>
            </w:r>
            <w:proofErr w:type="spellEnd"/>
            <w:r>
              <w:rPr>
                <w:rFonts w:ascii="Times New Roman" w:hAnsi="Times New Roman" w:cs="Times New Roman"/>
                <w:sz w:val="28"/>
                <w:szCs w:val="28"/>
              </w:rPr>
              <w:t>/л</w:t>
            </w:r>
          </w:p>
        </w:tc>
      </w:tr>
      <w:tr w:rsidR="00A70B5F" w:rsidTr="00A70B5F">
        <w:tc>
          <w:tcPr>
            <w:tcW w:w="3209" w:type="dxa"/>
          </w:tcPr>
          <w:p w:rsidR="00A70B5F" w:rsidRDefault="00A70B5F" w:rsidP="00A70B5F">
            <w:pPr>
              <w:spacing w:line="276" w:lineRule="auto"/>
              <w:jc w:val="both"/>
              <w:rPr>
                <w:rFonts w:ascii="Times New Roman" w:hAnsi="Times New Roman" w:cs="Times New Roman"/>
                <w:sz w:val="28"/>
                <w:szCs w:val="28"/>
              </w:rPr>
            </w:pPr>
            <w:r>
              <w:rPr>
                <w:rFonts w:ascii="Times New Roman" w:hAnsi="Times New Roman" w:cs="Times New Roman"/>
                <w:sz w:val="28"/>
                <w:szCs w:val="28"/>
              </w:rPr>
              <w:t>Щільний осад</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1000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300-1500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Залізо (</w:t>
            </w:r>
            <w:r>
              <w:rPr>
                <w:rFonts w:ascii="Times New Roman" w:hAnsi="Times New Roman" w:cs="Times New Roman"/>
                <w:sz w:val="28"/>
                <w:szCs w:val="28"/>
                <w:lang w:val="en-US"/>
              </w:rPr>
              <w:t>Fe)</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0,3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0,1-1,0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Сульфати </w:t>
            </w:r>
            <w:r>
              <w:rPr>
                <w:rFonts w:ascii="Times New Roman" w:hAnsi="Times New Roman" w:cs="Times New Roman"/>
                <w:sz w:val="28"/>
                <w:szCs w:val="28"/>
                <w:lang w:val="en-US"/>
              </w:rPr>
              <w:t>(SO</w:t>
            </w:r>
            <w:r w:rsidRPr="00080673">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500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200-400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Хлориди </w:t>
            </w:r>
            <w:r>
              <w:rPr>
                <w:rFonts w:ascii="Times New Roman" w:hAnsi="Times New Roman" w:cs="Times New Roman"/>
                <w:sz w:val="28"/>
                <w:szCs w:val="28"/>
                <w:lang w:val="en-US"/>
              </w:rPr>
              <w:t>(Cl)</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350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200-600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Мідь </w:t>
            </w:r>
            <w:r>
              <w:rPr>
                <w:rFonts w:ascii="Times New Roman" w:hAnsi="Times New Roman" w:cs="Times New Roman"/>
                <w:sz w:val="28"/>
                <w:szCs w:val="28"/>
                <w:lang w:val="en-US"/>
              </w:rPr>
              <w:t>(Cu)</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1,0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0,05 – 1,5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Цинк </w:t>
            </w:r>
            <w:r>
              <w:rPr>
                <w:rFonts w:ascii="Times New Roman" w:hAnsi="Times New Roman" w:cs="Times New Roman"/>
                <w:sz w:val="28"/>
                <w:szCs w:val="28"/>
                <w:lang w:val="en-US"/>
              </w:rPr>
              <w:t>(Zn)</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5,0 мг/л</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5,0 – 15,0 мг/л</w:t>
            </w: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Марганець </w:t>
            </w:r>
            <w:r>
              <w:rPr>
                <w:rFonts w:ascii="Times New Roman" w:hAnsi="Times New Roman" w:cs="Times New Roman"/>
                <w:sz w:val="28"/>
                <w:szCs w:val="28"/>
                <w:lang w:val="en-US"/>
              </w:rPr>
              <w:t>(Mn)</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0,1 мг/л</w:t>
            </w:r>
          </w:p>
        </w:tc>
        <w:tc>
          <w:tcPr>
            <w:tcW w:w="3210" w:type="dxa"/>
          </w:tcPr>
          <w:p w:rsidR="00A70B5F"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Pr="00080673" w:rsidRDefault="00A70B5F" w:rsidP="00A70B5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Фосфати </w:t>
            </w:r>
            <w:r>
              <w:rPr>
                <w:rFonts w:ascii="Times New Roman" w:hAnsi="Times New Roman" w:cs="Times New Roman"/>
                <w:sz w:val="28"/>
                <w:szCs w:val="28"/>
                <w:lang w:val="en-US"/>
              </w:rPr>
              <w:t>(PO</w:t>
            </w:r>
            <w:r w:rsidRPr="00080673">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p>
        </w:tc>
        <w:tc>
          <w:tcPr>
            <w:tcW w:w="3210" w:type="dxa"/>
          </w:tcPr>
          <w:p w:rsidR="00A70B5F"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3,5 мг/л</w:t>
            </w:r>
          </w:p>
        </w:tc>
        <w:tc>
          <w:tcPr>
            <w:tcW w:w="3210" w:type="dxa"/>
          </w:tcPr>
          <w:p w:rsidR="00A70B5F" w:rsidRDefault="00A70B5F" w:rsidP="00A70B5F">
            <w:pPr>
              <w:spacing w:line="276" w:lineRule="auto"/>
              <w:jc w:val="center"/>
              <w:rPr>
                <w:rFonts w:ascii="Times New Roman" w:hAnsi="Times New Roman" w:cs="Times New Roman"/>
                <w:sz w:val="28"/>
                <w:szCs w:val="28"/>
              </w:rPr>
            </w:pPr>
          </w:p>
        </w:tc>
      </w:tr>
    </w:tbl>
    <w:p w:rsidR="00A70B5F" w:rsidRDefault="00A70B5F" w:rsidP="00A70B5F">
      <w:pPr>
        <w:spacing w:after="0"/>
        <w:ind w:firstLine="709"/>
        <w:jc w:val="both"/>
        <w:rPr>
          <w:rFonts w:ascii="Times New Roman" w:hAnsi="Times New Roman" w:cs="Times New Roman"/>
          <w:sz w:val="28"/>
          <w:szCs w:val="28"/>
        </w:rPr>
      </w:pPr>
    </w:p>
    <w:p w:rsidR="00A70B5F" w:rsidRDefault="00A70B5F" w:rsidP="00A70B5F">
      <w:pPr>
        <w:spacing w:after="0"/>
        <w:ind w:firstLine="709"/>
        <w:jc w:val="both"/>
        <w:rPr>
          <w:rFonts w:ascii="Times New Roman" w:hAnsi="Times New Roman" w:cs="Times New Roman"/>
          <w:sz w:val="28"/>
          <w:szCs w:val="28"/>
        </w:rPr>
      </w:pPr>
      <w:r w:rsidRPr="00A2335E">
        <w:rPr>
          <w:rFonts w:ascii="Times New Roman" w:hAnsi="Times New Roman" w:cs="Times New Roman"/>
          <w:sz w:val="28"/>
          <w:szCs w:val="28"/>
        </w:rPr>
        <w:t xml:space="preserve">Якість питної води також залежить від наявності </w:t>
      </w:r>
      <w:r w:rsidRPr="00A2335E">
        <w:rPr>
          <w:rFonts w:ascii="Times New Roman" w:hAnsi="Times New Roman" w:cs="Times New Roman"/>
          <w:b/>
          <w:sz w:val="28"/>
          <w:szCs w:val="28"/>
        </w:rPr>
        <w:t>токсичних хімічних речовин</w:t>
      </w:r>
      <w:r>
        <w:rPr>
          <w:rFonts w:ascii="Times New Roman" w:hAnsi="Times New Roman" w:cs="Times New Roman"/>
          <w:sz w:val="28"/>
          <w:szCs w:val="28"/>
        </w:rPr>
        <w:t>,</w:t>
      </w:r>
      <w:r w:rsidRPr="00A2335E">
        <w:rPr>
          <w:rFonts w:ascii="Times New Roman" w:hAnsi="Times New Roman" w:cs="Times New Roman"/>
          <w:sz w:val="28"/>
          <w:szCs w:val="28"/>
        </w:rPr>
        <w:t xml:space="preserve"> їх кількість у воді нормується</w:t>
      </w:r>
      <w:r>
        <w:rPr>
          <w:rFonts w:ascii="Times New Roman" w:hAnsi="Times New Roman" w:cs="Times New Roman"/>
          <w:sz w:val="28"/>
          <w:szCs w:val="28"/>
        </w:rPr>
        <w:t xml:space="preserve"> чинними стандартами (табл. 4</w:t>
      </w:r>
      <w:r w:rsidRPr="00A2335E">
        <w:rPr>
          <w:rFonts w:ascii="Times New Roman" w:hAnsi="Times New Roman" w:cs="Times New Roman"/>
          <w:sz w:val="28"/>
          <w:szCs w:val="28"/>
        </w:rPr>
        <w:t>).</w:t>
      </w:r>
    </w:p>
    <w:p w:rsidR="00A70B5F" w:rsidRDefault="00A70B5F" w:rsidP="00A70B5F">
      <w:pPr>
        <w:spacing w:after="0"/>
        <w:ind w:firstLine="709"/>
        <w:jc w:val="right"/>
        <w:rPr>
          <w:rFonts w:ascii="Times New Roman" w:hAnsi="Times New Roman" w:cs="Times New Roman"/>
          <w:i/>
          <w:sz w:val="28"/>
          <w:szCs w:val="28"/>
        </w:rPr>
      </w:pPr>
      <w:r>
        <w:rPr>
          <w:rFonts w:ascii="Times New Roman" w:hAnsi="Times New Roman" w:cs="Times New Roman"/>
          <w:i/>
          <w:sz w:val="28"/>
          <w:szCs w:val="28"/>
        </w:rPr>
        <w:t>Таблиця 4.</w:t>
      </w:r>
    </w:p>
    <w:p w:rsidR="00A70B5F" w:rsidRDefault="00A70B5F" w:rsidP="00A70B5F">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Токсичні речовини, що впливають на якість питної води</w:t>
      </w:r>
    </w:p>
    <w:tbl>
      <w:tblPr>
        <w:tblStyle w:val="a4"/>
        <w:tblW w:w="0" w:type="auto"/>
        <w:tblLook w:val="04A0" w:firstRow="1" w:lastRow="0" w:firstColumn="1" w:lastColumn="0" w:noHBand="0" w:noVBand="1"/>
      </w:tblPr>
      <w:tblGrid>
        <w:gridCol w:w="3209"/>
        <w:gridCol w:w="3210"/>
        <w:gridCol w:w="3210"/>
      </w:tblGrid>
      <w:tr w:rsidR="00A70B5F" w:rsidTr="00A70B5F">
        <w:tc>
          <w:tcPr>
            <w:tcW w:w="3209" w:type="dxa"/>
            <w:vMerge w:val="restart"/>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Токсичні хімічні речовини</w:t>
            </w:r>
          </w:p>
        </w:tc>
        <w:tc>
          <w:tcPr>
            <w:tcW w:w="6420" w:type="dxa"/>
            <w:gridSpan w:val="2"/>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Стандарти </w:t>
            </w:r>
          </w:p>
        </w:tc>
      </w:tr>
      <w:tr w:rsidR="00A70B5F" w:rsidTr="00A70B5F">
        <w:tc>
          <w:tcPr>
            <w:tcW w:w="3209" w:type="dxa"/>
            <w:vMerge/>
          </w:tcPr>
          <w:p w:rsidR="00A70B5F" w:rsidRDefault="00A70B5F" w:rsidP="00A70B5F">
            <w:pPr>
              <w:spacing w:line="276" w:lineRule="auto"/>
              <w:jc w:val="center"/>
              <w:rPr>
                <w:rFonts w:ascii="Times New Roman" w:hAnsi="Times New Roman" w:cs="Times New Roman"/>
                <w:b/>
                <w:sz w:val="28"/>
                <w:szCs w:val="28"/>
              </w:rPr>
            </w:pPr>
          </w:p>
        </w:tc>
        <w:tc>
          <w:tcPr>
            <w:tcW w:w="3210" w:type="dxa"/>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Україна </w:t>
            </w:r>
          </w:p>
        </w:tc>
        <w:tc>
          <w:tcPr>
            <w:tcW w:w="3210" w:type="dxa"/>
          </w:tcPr>
          <w:p w:rsidR="00A70B5F" w:rsidRDefault="00A70B5F" w:rsidP="00A70B5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Міжнародний </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lastRenderedPageBreak/>
              <w:t xml:space="preserve">Нітрати </w:t>
            </w:r>
            <w:r>
              <w:rPr>
                <w:rFonts w:ascii="Times New Roman" w:hAnsi="Times New Roman" w:cs="Times New Roman"/>
                <w:sz w:val="28"/>
                <w:szCs w:val="28"/>
                <w:lang w:val="en-US"/>
              </w:rPr>
              <w:t>(NO3)</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Не більше 10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sidRPr="006A74C2">
              <w:rPr>
                <w:rFonts w:ascii="Times New Roman" w:hAnsi="Times New Roman" w:cs="Times New Roman"/>
                <w:sz w:val="28"/>
                <w:szCs w:val="28"/>
              </w:rPr>
              <w:t>Не нормується</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Нітрити </w:t>
            </w:r>
            <w:r>
              <w:rPr>
                <w:rFonts w:ascii="Times New Roman" w:hAnsi="Times New Roman" w:cs="Times New Roman"/>
                <w:sz w:val="28"/>
                <w:szCs w:val="28"/>
                <w:lang w:val="en-US"/>
              </w:rPr>
              <w:t>(NO2)</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Не більше 0,002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sidRPr="006A74C2">
              <w:rPr>
                <w:rFonts w:ascii="Times New Roman" w:hAnsi="Times New Roman" w:cs="Times New Roman"/>
                <w:sz w:val="28"/>
                <w:szCs w:val="28"/>
              </w:rPr>
              <w:t>Не нормується</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Фтор </w:t>
            </w:r>
            <w:r>
              <w:rPr>
                <w:rFonts w:ascii="Times New Roman" w:hAnsi="Times New Roman" w:cs="Times New Roman"/>
                <w:sz w:val="28"/>
                <w:szCs w:val="28"/>
                <w:lang w:val="en-US"/>
              </w:rPr>
              <w:t>(F)</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0,7 – 1,5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0,8 – 1,7 мг/л</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rPr>
            </w:pPr>
            <w:r w:rsidRPr="006A74C2">
              <w:rPr>
                <w:rFonts w:ascii="Times New Roman" w:hAnsi="Times New Roman" w:cs="Times New Roman"/>
                <w:sz w:val="28"/>
                <w:szCs w:val="28"/>
              </w:rPr>
              <w:t>Свинець</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Pb</w:t>
            </w:r>
            <w:proofErr w:type="spellEnd"/>
            <w:r>
              <w:rPr>
                <w:rFonts w:ascii="Times New Roman" w:hAnsi="Times New Roman" w:cs="Times New Roman"/>
                <w:sz w:val="28"/>
                <w:szCs w:val="28"/>
                <w:lang w:val="en-US"/>
              </w:rPr>
              <w:t>)</w:t>
            </w:r>
            <w:r w:rsidRPr="006A74C2">
              <w:rPr>
                <w:rFonts w:ascii="Times New Roman" w:hAnsi="Times New Roman" w:cs="Times New Roman"/>
                <w:sz w:val="28"/>
                <w:szCs w:val="28"/>
              </w:rPr>
              <w:t xml:space="preserve"> </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0,03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0,1 мг/л</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Миш’як </w:t>
            </w:r>
            <w:r>
              <w:rPr>
                <w:rFonts w:ascii="Times New Roman" w:hAnsi="Times New Roman" w:cs="Times New Roman"/>
                <w:sz w:val="28"/>
                <w:szCs w:val="28"/>
                <w:lang w:val="en-US"/>
              </w:rPr>
              <w:t>(As)</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0,05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0,05 мг/л</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Ртуть </w:t>
            </w:r>
            <w:r>
              <w:rPr>
                <w:rFonts w:ascii="Times New Roman" w:hAnsi="Times New Roman" w:cs="Times New Roman"/>
                <w:sz w:val="28"/>
                <w:szCs w:val="28"/>
                <w:lang w:val="en-US"/>
              </w:rPr>
              <w:t>(Hg)</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0,005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0,001 мг/л</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Ціаніди</w:t>
            </w:r>
            <w:r>
              <w:rPr>
                <w:rFonts w:ascii="Times New Roman" w:hAnsi="Times New Roman" w:cs="Times New Roman"/>
                <w:sz w:val="28"/>
                <w:szCs w:val="28"/>
                <w:lang w:val="en-US"/>
              </w:rPr>
              <w:t xml:space="preserve"> (Cn)</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0,1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0,05 мг/л</w:t>
            </w: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Алюміній </w:t>
            </w:r>
            <w:r>
              <w:rPr>
                <w:rFonts w:ascii="Times New Roman" w:hAnsi="Times New Roman" w:cs="Times New Roman"/>
                <w:sz w:val="28"/>
                <w:szCs w:val="28"/>
                <w:lang w:val="en-US"/>
              </w:rPr>
              <w:t>(Al)</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0,1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Молібден </w:t>
            </w:r>
            <w:r>
              <w:rPr>
                <w:rFonts w:ascii="Times New Roman" w:hAnsi="Times New Roman" w:cs="Times New Roman"/>
                <w:sz w:val="28"/>
                <w:szCs w:val="28"/>
                <w:lang w:val="en-US"/>
              </w:rPr>
              <w:t>(Mo)</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3,5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Селен </w:t>
            </w:r>
            <w:r>
              <w:rPr>
                <w:rFonts w:ascii="Times New Roman" w:hAnsi="Times New Roman" w:cs="Times New Roman"/>
                <w:sz w:val="28"/>
                <w:szCs w:val="28"/>
                <w:lang w:val="en-US"/>
              </w:rPr>
              <w:t>(Se)</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0,001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Стронцій </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Sr</w:t>
            </w:r>
            <w:proofErr w:type="spellEnd"/>
            <w:r>
              <w:rPr>
                <w:rFonts w:ascii="Times New Roman" w:hAnsi="Times New Roman" w:cs="Times New Roman"/>
                <w:sz w:val="28"/>
                <w:szCs w:val="28"/>
                <w:lang w:val="en-US"/>
              </w:rPr>
              <w:t>)</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0,7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p>
        </w:tc>
      </w:tr>
      <w:tr w:rsidR="00A70B5F" w:rsidTr="00A70B5F">
        <w:tc>
          <w:tcPr>
            <w:tcW w:w="3209" w:type="dxa"/>
          </w:tcPr>
          <w:p w:rsidR="00A70B5F" w:rsidRPr="006A74C2" w:rsidRDefault="00A70B5F" w:rsidP="00A70B5F">
            <w:pPr>
              <w:spacing w:line="276" w:lineRule="auto"/>
              <w:rPr>
                <w:rFonts w:ascii="Times New Roman" w:hAnsi="Times New Roman" w:cs="Times New Roman"/>
                <w:sz w:val="28"/>
                <w:szCs w:val="28"/>
                <w:lang w:val="en-US"/>
              </w:rPr>
            </w:pPr>
            <w:r w:rsidRPr="006A74C2">
              <w:rPr>
                <w:rFonts w:ascii="Times New Roman" w:hAnsi="Times New Roman" w:cs="Times New Roman"/>
                <w:sz w:val="28"/>
                <w:szCs w:val="28"/>
              </w:rPr>
              <w:t xml:space="preserve">Берилій </w:t>
            </w:r>
            <w:r>
              <w:rPr>
                <w:rFonts w:ascii="Times New Roman" w:hAnsi="Times New Roman" w:cs="Times New Roman"/>
                <w:sz w:val="28"/>
                <w:szCs w:val="28"/>
                <w:lang w:val="en-US"/>
              </w:rPr>
              <w:t>(Be)</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r>
              <w:rPr>
                <w:rFonts w:ascii="Times New Roman" w:hAnsi="Times New Roman" w:cs="Times New Roman"/>
                <w:sz w:val="28"/>
                <w:szCs w:val="28"/>
              </w:rPr>
              <w:t>0,0002 мг/л</w:t>
            </w:r>
          </w:p>
        </w:tc>
        <w:tc>
          <w:tcPr>
            <w:tcW w:w="3210" w:type="dxa"/>
          </w:tcPr>
          <w:p w:rsidR="00A70B5F" w:rsidRPr="006A74C2" w:rsidRDefault="00A70B5F" w:rsidP="00A70B5F">
            <w:pPr>
              <w:spacing w:line="276" w:lineRule="auto"/>
              <w:jc w:val="center"/>
              <w:rPr>
                <w:rFonts w:ascii="Times New Roman" w:hAnsi="Times New Roman" w:cs="Times New Roman"/>
                <w:sz w:val="28"/>
                <w:szCs w:val="28"/>
              </w:rPr>
            </w:pPr>
          </w:p>
        </w:tc>
      </w:tr>
    </w:tbl>
    <w:p w:rsidR="00A70B5F" w:rsidRDefault="00A70B5F" w:rsidP="00A70B5F">
      <w:pPr>
        <w:spacing w:after="0"/>
        <w:ind w:firstLine="709"/>
        <w:jc w:val="both"/>
        <w:rPr>
          <w:rFonts w:ascii="Times New Roman" w:hAnsi="Times New Roman" w:cs="Times New Roman"/>
          <w:sz w:val="28"/>
          <w:szCs w:val="28"/>
        </w:rPr>
      </w:pPr>
    </w:p>
    <w:p w:rsidR="00A70B5F" w:rsidRDefault="00A70B5F" w:rsidP="00A70B5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природна вода не відповідає гігієнічним вимогам, то її попередньо </w:t>
      </w:r>
      <w:r w:rsidRPr="006A74C2">
        <w:rPr>
          <w:rFonts w:ascii="Times New Roman" w:hAnsi="Times New Roman" w:cs="Times New Roman"/>
          <w:sz w:val="28"/>
          <w:szCs w:val="28"/>
        </w:rPr>
        <w:t xml:space="preserve">переробляють. Комплекс заходів і технологічних процесів отримання води необхідної якості, називається </w:t>
      </w:r>
      <w:r w:rsidRPr="006A74C2">
        <w:rPr>
          <w:rFonts w:ascii="Times New Roman" w:hAnsi="Times New Roman" w:cs="Times New Roman"/>
          <w:b/>
          <w:sz w:val="28"/>
          <w:szCs w:val="28"/>
        </w:rPr>
        <w:t xml:space="preserve">промисловою </w:t>
      </w:r>
      <w:proofErr w:type="spellStart"/>
      <w:r w:rsidRPr="006A74C2">
        <w:rPr>
          <w:rFonts w:ascii="Times New Roman" w:hAnsi="Times New Roman" w:cs="Times New Roman"/>
          <w:b/>
          <w:sz w:val="28"/>
          <w:szCs w:val="28"/>
        </w:rPr>
        <w:t>водопідготовкою</w:t>
      </w:r>
      <w:proofErr w:type="spellEnd"/>
      <w:r w:rsidRPr="006A74C2">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b/>
          <w:sz w:val="28"/>
          <w:szCs w:val="28"/>
        </w:rPr>
        <w:t>Основними методами покращення якості питної води є:</w:t>
      </w:r>
      <w:r w:rsidRPr="006A74C2">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t xml:space="preserve">1) </w:t>
      </w:r>
      <w:r w:rsidRPr="006A74C2">
        <w:rPr>
          <w:rFonts w:ascii="Times New Roman" w:hAnsi="Times New Roman" w:cs="Times New Roman"/>
          <w:b/>
          <w:sz w:val="28"/>
          <w:szCs w:val="28"/>
        </w:rPr>
        <w:t>Очищення води шляхом освітлення й знебарвлення</w:t>
      </w:r>
      <w:r w:rsidRPr="006A74C2">
        <w:rPr>
          <w:rFonts w:ascii="Times New Roman" w:hAnsi="Times New Roman" w:cs="Times New Roman"/>
          <w:sz w:val="28"/>
          <w:szCs w:val="28"/>
        </w:rPr>
        <w:t xml:space="preserve"> (усунення каламутності та кольоровості) - здійснюються відстоюванням води в резервуарах з наступною фільтрацією через піщано-вугільні фільтри.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t xml:space="preserve">2) </w:t>
      </w:r>
      <w:r w:rsidRPr="006A74C2">
        <w:rPr>
          <w:rFonts w:ascii="Times New Roman" w:hAnsi="Times New Roman" w:cs="Times New Roman"/>
          <w:b/>
          <w:sz w:val="28"/>
          <w:szCs w:val="28"/>
        </w:rPr>
        <w:t>Знезараження</w:t>
      </w:r>
      <w:r w:rsidRPr="006A74C2">
        <w:rPr>
          <w:rFonts w:ascii="Times New Roman" w:hAnsi="Times New Roman" w:cs="Times New Roman"/>
          <w:sz w:val="28"/>
          <w:szCs w:val="28"/>
        </w:rPr>
        <w:t xml:space="preserve"> </w:t>
      </w:r>
      <w:r>
        <w:rPr>
          <w:rFonts w:ascii="Times New Roman" w:hAnsi="Times New Roman" w:cs="Times New Roman"/>
          <w:sz w:val="28"/>
          <w:szCs w:val="28"/>
        </w:rPr>
        <w:t>–</w:t>
      </w:r>
      <w:r w:rsidRPr="006A74C2">
        <w:rPr>
          <w:rFonts w:ascii="Times New Roman" w:hAnsi="Times New Roman" w:cs="Times New Roman"/>
          <w:sz w:val="28"/>
          <w:szCs w:val="28"/>
        </w:rPr>
        <w:t xml:space="preserve"> проводять хімічними і фізичними методами. До хімічних методів знезараження відносяться </w:t>
      </w:r>
      <w:r w:rsidRPr="006A74C2">
        <w:rPr>
          <w:rFonts w:ascii="Times New Roman" w:hAnsi="Times New Roman" w:cs="Times New Roman"/>
          <w:sz w:val="28"/>
          <w:szCs w:val="28"/>
          <w:u w:val="single"/>
        </w:rPr>
        <w:t>хлорування і озонування</w:t>
      </w:r>
      <w:r w:rsidRPr="006A74C2">
        <w:rPr>
          <w:rFonts w:ascii="Times New Roman" w:hAnsi="Times New Roman" w:cs="Times New Roman"/>
          <w:sz w:val="28"/>
          <w:szCs w:val="28"/>
        </w:rPr>
        <w:t xml:space="preserve">. </w:t>
      </w:r>
      <w:r w:rsidRPr="006A74C2">
        <w:rPr>
          <w:rFonts w:ascii="Times New Roman" w:hAnsi="Times New Roman" w:cs="Times New Roman"/>
          <w:sz w:val="28"/>
          <w:szCs w:val="28"/>
          <w:u w:val="single"/>
        </w:rPr>
        <w:t>Хлорування</w:t>
      </w:r>
      <w:r w:rsidRPr="006A74C2">
        <w:rPr>
          <w:rFonts w:ascii="Times New Roman" w:hAnsi="Times New Roman" w:cs="Times New Roman"/>
          <w:sz w:val="28"/>
          <w:szCs w:val="28"/>
        </w:rPr>
        <w:t xml:space="preserve"> </w:t>
      </w:r>
      <w:r>
        <w:rPr>
          <w:rFonts w:ascii="Times New Roman" w:hAnsi="Times New Roman" w:cs="Times New Roman"/>
          <w:sz w:val="28"/>
          <w:szCs w:val="28"/>
        </w:rPr>
        <w:t>–</w:t>
      </w:r>
      <w:r w:rsidRPr="006A74C2">
        <w:rPr>
          <w:rFonts w:ascii="Times New Roman" w:hAnsi="Times New Roman" w:cs="Times New Roman"/>
          <w:sz w:val="28"/>
          <w:szCs w:val="28"/>
        </w:rPr>
        <w:t xml:space="preserve"> обробка води газоподібним хлором або хлорним вапном. Залишкова кількість хлору у воді при контакті протягом 30 хвилин має дорівнювати 0,3…0,5мг/л, а при контакті протягом 1 год - 0,8…1,2 мг/л. Гігієнічна цінність методу полягає в ефективності його бактерицидної дії, економічності, доступності здійснення для будь-яких об’ємів води. Недолік хлорування полягає у наявності у знезараженій воді залишків реагенту, який погіршує запах і смак води. </w:t>
      </w:r>
      <w:r w:rsidRPr="00346F5D">
        <w:rPr>
          <w:rFonts w:ascii="Times New Roman" w:hAnsi="Times New Roman" w:cs="Times New Roman"/>
          <w:sz w:val="28"/>
          <w:szCs w:val="28"/>
          <w:u w:val="single"/>
        </w:rPr>
        <w:t>Озонування</w:t>
      </w:r>
      <w:r w:rsidRPr="006A74C2">
        <w:rPr>
          <w:rFonts w:ascii="Times New Roman" w:hAnsi="Times New Roman" w:cs="Times New Roman"/>
          <w:sz w:val="28"/>
          <w:szCs w:val="28"/>
        </w:rPr>
        <w:t xml:space="preserve"> як метод знезараження води, з гігієнічної точки зору, має значні переваги перед іншими методами завдяки високій окисній властивості та вираженій бактерицидній дії реагенту. Озон покращує органолептичні властивості води; усуває кольоровість і сторонні запахи, які при хлоруванні не видаляються, зокрема, запахи нафти і нафтопродуктів; </w:t>
      </w:r>
      <w:proofErr w:type="spellStart"/>
      <w:r w:rsidRPr="006A74C2">
        <w:rPr>
          <w:rFonts w:ascii="Times New Roman" w:hAnsi="Times New Roman" w:cs="Times New Roman"/>
          <w:sz w:val="28"/>
          <w:szCs w:val="28"/>
        </w:rPr>
        <w:t>інактивує</w:t>
      </w:r>
      <w:proofErr w:type="spellEnd"/>
      <w:r w:rsidRPr="006A74C2">
        <w:rPr>
          <w:rFonts w:ascii="Times New Roman" w:hAnsi="Times New Roman" w:cs="Times New Roman"/>
          <w:sz w:val="28"/>
          <w:szCs w:val="28"/>
        </w:rPr>
        <w:t xml:space="preserve"> деякі пестициди і канцерогенні вуглеводні. Надмірна кількість озону не накопичується у воді, тому швидко розпадається з утворенням молекулярного кисню. Доза озону, необхідна для знезараження води, дорівнює 0,8…4 мг/л залежно від якості води, її температури, ступеня мінералізації, вмісту гумінових речовин. Тривалість контакту з водою від 3 до 10 хв. Для знезараження води можуть застосуються інші фізичні методи </w:t>
      </w:r>
      <w:r>
        <w:rPr>
          <w:rFonts w:ascii="Times New Roman" w:hAnsi="Times New Roman" w:cs="Times New Roman"/>
          <w:sz w:val="28"/>
          <w:szCs w:val="28"/>
        </w:rPr>
        <w:t>–</w:t>
      </w:r>
      <w:r w:rsidRPr="006A74C2">
        <w:rPr>
          <w:rFonts w:ascii="Times New Roman" w:hAnsi="Times New Roman" w:cs="Times New Roman"/>
          <w:sz w:val="28"/>
          <w:szCs w:val="28"/>
        </w:rPr>
        <w:t xml:space="preserve"> </w:t>
      </w:r>
      <w:r w:rsidRPr="00346F5D">
        <w:rPr>
          <w:rFonts w:ascii="Times New Roman" w:hAnsi="Times New Roman" w:cs="Times New Roman"/>
          <w:sz w:val="28"/>
          <w:szCs w:val="28"/>
          <w:u w:val="single"/>
        </w:rPr>
        <w:t>кип'ятіння, ультразвукова або ультрафіолетова обробка.</w:t>
      </w:r>
      <w:r w:rsidRPr="006A74C2">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lastRenderedPageBreak/>
        <w:t xml:space="preserve">3) </w:t>
      </w:r>
      <w:r w:rsidRPr="00346F5D">
        <w:rPr>
          <w:rFonts w:ascii="Times New Roman" w:hAnsi="Times New Roman" w:cs="Times New Roman"/>
          <w:b/>
          <w:sz w:val="28"/>
          <w:szCs w:val="28"/>
        </w:rPr>
        <w:t>Пом'якшення</w:t>
      </w:r>
      <w:r w:rsidRPr="006A74C2">
        <w:rPr>
          <w:rFonts w:ascii="Times New Roman" w:hAnsi="Times New Roman" w:cs="Times New Roman"/>
          <w:sz w:val="28"/>
          <w:szCs w:val="28"/>
        </w:rPr>
        <w:t xml:space="preserve"> </w:t>
      </w:r>
      <w:r>
        <w:rPr>
          <w:rFonts w:ascii="Times New Roman" w:hAnsi="Times New Roman" w:cs="Times New Roman"/>
          <w:sz w:val="28"/>
          <w:szCs w:val="28"/>
        </w:rPr>
        <w:t>–</w:t>
      </w:r>
      <w:r w:rsidRPr="006A74C2">
        <w:rPr>
          <w:rFonts w:ascii="Times New Roman" w:hAnsi="Times New Roman" w:cs="Times New Roman"/>
          <w:sz w:val="28"/>
          <w:szCs w:val="28"/>
        </w:rPr>
        <w:t xml:space="preserve"> це видалення солей кальцію і магнію і </w:t>
      </w:r>
      <w:r w:rsidRPr="00346F5D">
        <w:rPr>
          <w:rFonts w:ascii="Times New Roman" w:hAnsi="Times New Roman" w:cs="Times New Roman"/>
          <w:b/>
          <w:sz w:val="28"/>
          <w:szCs w:val="28"/>
        </w:rPr>
        <w:t xml:space="preserve">знесолення </w:t>
      </w:r>
      <w:r w:rsidRPr="006A74C2">
        <w:rPr>
          <w:rFonts w:ascii="Times New Roman" w:hAnsi="Times New Roman" w:cs="Times New Roman"/>
          <w:sz w:val="28"/>
          <w:szCs w:val="28"/>
        </w:rPr>
        <w:t>- видалення всіх солей. Ці операції здійснюються за допомогою хімічних реакцій (</w:t>
      </w:r>
      <w:proofErr w:type="spellStart"/>
      <w:r w:rsidRPr="006A74C2">
        <w:rPr>
          <w:rFonts w:ascii="Times New Roman" w:hAnsi="Times New Roman" w:cs="Times New Roman"/>
          <w:sz w:val="28"/>
          <w:szCs w:val="28"/>
        </w:rPr>
        <w:t>вапновий</w:t>
      </w:r>
      <w:proofErr w:type="spellEnd"/>
      <w:r w:rsidRPr="006A74C2">
        <w:rPr>
          <w:rFonts w:ascii="Times New Roman" w:hAnsi="Times New Roman" w:cs="Times New Roman"/>
          <w:sz w:val="28"/>
          <w:szCs w:val="28"/>
        </w:rPr>
        <w:t xml:space="preserve">, содовий, фосфатний способи) або фізичними способами (кип'ятіння, виморожування, дистиляція).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t xml:space="preserve">4) </w:t>
      </w:r>
      <w:r w:rsidRPr="00346F5D">
        <w:rPr>
          <w:rFonts w:ascii="Times New Roman" w:hAnsi="Times New Roman" w:cs="Times New Roman"/>
          <w:b/>
          <w:sz w:val="28"/>
          <w:szCs w:val="28"/>
        </w:rPr>
        <w:t>Нейтралізація</w:t>
      </w:r>
      <w:r w:rsidRPr="006A74C2">
        <w:rPr>
          <w:rFonts w:ascii="Times New Roman" w:hAnsi="Times New Roman" w:cs="Times New Roman"/>
          <w:sz w:val="28"/>
          <w:szCs w:val="28"/>
        </w:rPr>
        <w:t xml:space="preserve"> — застосовується для оборотної води, якщо вона забруднена кислотами або лугами. Частіш за все при цьому використовують </w:t>
      </w:r>
      <w:r>
        <w:rPr>
          <w:rFonts w:ascii="Times New Roman" w:hAnsi="Times New Roman" w:cs="Times New Roman"/>
          <w:sz w:val="28"/>
          <w:szCs w:val="28"/>
        </w:rPr>
        <w:t>хімічні засоби.</w:t>
      </w:r>
      <w:r w:rsidRPr="006A74C2">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t xml:space="preserve">При необхідності вода піддається спеціальним </w:t>
      </w:r>
      <w:r>
        <w:rPr>
          <w:rFonts w:ascii="Times New Roman" w:hAnsi="Times New Roman" w:cs="Times New Roman"/>
          <w:sz w:val="28"/>
          <w:szCs w:val="28"/>
        </w:rPr>
        <w:t xml:space="preserve">додатковим  </w:t>
      </w:r>
      <w:r w:rsidRPr="006A74C2">
        <w:rPr>
          <w:rFonts w:ascii="Times New Roman" w:hAnsi="Times New Roman" w:cs="Times New Roman"/>
          <w:sz w:val="28"/>
          <w:szCs w:val="28"/>
        </w:rPr>
        <w:t xml:space="preserve">методам обробки: </w:t>
      </w:r>
      <w:proofErr w:type="spellStart"/>
      <w:r w:rsidRPr="006A74C2">
        <w:rPr>
          <w:rFonts w:ascii="Times New Roman" w:hAnsi="Times New Roman" w:cs="Times New Roman"/>
          <w:sz w:val="28"/>
          <w:szCs w:val="28"/>
        </w:rPr>
        <w:t>знезалізнення</w:t>
      </w:r>
      <w:proofErr w:type="spellEnd"/>
      <w:r w:rsidRPr="006A74C2">
        <w:rPr>
          <w:rFonts w:ascii="Times New Roman" w:hAnsi="Times New Roman" w:cs="Times New Roman"/>
          <w:sz w:val="28"/>
          <w:szCs w:val="28"/>
        </w:rPr>
        <w:t xml:space="preserve">, пом'якшення, дезодорації, </w:t>
      </w:r>
      <w:proofErr w:type="spellStart"/>
      <w:r w:rsidRPr="006A74C2">
        <w:rPr>
          <w:rFonts w:ascii="Times New Roman" w:hAnsi="Times New Roman" w:cs="Times New Roman"/>
          <w:sz w:val="28"/>
          <w:szCs w:val="28"/>
        </w:rPr>
        <w:t>знефторювання</w:t>
      </w:r>
      <w:proofErr w:type="spellEnd"/>
      <w:r w:rsidRPr="006A74C2">
        <w:rPr>
          <w:rFonts w:ascii="Times New Roman" w:hAnsi="Times New Roman" w:cs="Times New Roman"/>
          <w:sz w:val="28"/>
          <w:szCs w:val="28"/>
        </w:rPr>
        <w:t xml:space="preserve"> або фторування. </w:t>
      </w:r>
    </w:p>
    <w:p w:rsidR="00A70B5F" w:rsidRDefault="00A70B5F" w:rsidP="00A70B5F">
      <w:pPr>
        <w:spacing w:after="0"/>
        <w:ind w:firstLine="709"/>
        <w:jc w:val="both"/>
        <w:rPr>
          <w:rFonts w:ascii="Times New Roman" w:hAnsi="Times New Roman" w:cs="Times New Roman"/>
          <w:sz w:val="28"/>
          <w:szCs w:val="28"/>
        </w:rPr>
      </w:pPr>
    </w:p>
    <w:p w:rsidR="00A70B5F" w:rsidRDefault="00A70B5F" w:rsidP="00A70B5F">
      <w:pPr>
        <w:spacing w:after="0"/>
        <w:ind w:firstLine="709"/>
        <w:jc w:val="both"/>
        <w:rPr>
          <w:rFonts w:ascii="Times New Roman" w:hAnsi="Times New Roman" w:cs="Times New Roman"/>
          <w:sz w:val="28"/>
          <w:szCs w:val="28"/>
        </w:rPr>
      </w:pPr>
      <w:r w:rsidRPr="006A74C2">
        <w:rPr>
          <w:rFonts w:ascii="Times New Roman" w:hAnsi="Times New Roman" w:cs="Times New Roman"/>
          <w:sz w:val="28"/>
          <w:szCs w:val="28"/>
        </w:rPr>
        <w:t xml:space="preserve">Водопостачання закладів ресторанного господарства здійснюється шляхом приєднання до місцевої </w:t>
      </w:r>
      <w:r>
        <w:rPr>
          <w:rFonts w:ascii="Times New Roman" w:hAnsi="Times New Roman" w:cs="Times New Roman"/>
          <w:sz w:val="28"/>
          <w:szCs w:val="28"/>
        </w:rPr>
        <w:t>мережі водопроводу, а</w:t>
      </w:r>
      <w:r w:rsidRPr="006A74C2">
        <w:rPr>
          <w:rFonts w:ascii="Times New Roman" w:hAnsi="Times New Roman" w:cs="Times New Roman"/>
          <w:sz w:val="28"/>
          <w:szCs w:val="28"/>
        </w:rPr>
        <w:t xml:space="preserve"> за</w:t>
      </w:r>
      <w:r>
        <w:rPr>
          <w:rFonts w:ascii="Times New Roman" w:hAnsi="Times New Roman" w:cs="Times New Roman"/>
          <w:sz w:val="28"/>
          <w:szCs w:val="28"/>
        </w:rPr>
        <w:t xml:space="preserve"> її</w:t>
      </w:r>
      <w:r w:rsidRPr="006A74C2">
        <w:rPr>
          <w:rFonts w:ascii="Times New Roman" w:hAnsi="Times New Roman" w:cs="Times New Roman"/>
          <w:sz w:val="28"/>
          <w:szCs w:val="28"/>
        </w:rPr>
        <w:t xml:space="preserve"> відсутності </w:t>
      </w:r>
      <w:r>
        <w:rPr>
          <w:rFonts w:ascii="Times New Roman" w:hAnsi="Times New Roman" w:cs="Times New Roman"/>
          <w:sz w:val="28"/>
          <w:szCs w:val="28"/>
        </w:rPr>
        <w:t>–</w:t>
      </w:r>
      <w:r w:rsidRPr="006A74C2">
        <w:rPr>
          <w:rFonts w:ascii="Times New Roman" w:hAnsi="Times New Roman" w:cs="Times New Roman"/>
          <w:sz w:val="28"/>
          <w:szCs w:val="28"/>
        </w:rPr>
        <w:t xml:space="preserve"> за допомогою обладнання артезіанських свердловин, шахтних колодязів з обов'язковим обладнанням внутрішнього водопроводу незалежно від потужності підприємства та джерела водопостачання. Необхідно, щоб якість води відповідала санітарним вимогам, а кількість води, що подається, повинна повністю задовольняти потреби виробництва. Обладнання внутрішніх мереж холодного і гарячого водопостачання має відповідати вимога</w:t>
      </w:r>
      <w:r>
        <w:rPr>
          <w:rFonts w:ascii="Times New Roman" w:hAnsi="Times New Roman" w:cs="Times New Roman"/>
          <w:sz w:val="28"/>
          <w:szCs w:val="28"/>
        </w:rPr>
        <w:t>м чинних нормативних документів.</w:t>
      </w:r>
      <w:r w:rsidRPr="006A74C2">
        <w:rPr>
          <w:rFonts w:ascii="Times New Roman" w:hAnsi="Times New Roman" w:cs="Times New Roman"/>
          <w:sz w:val="28"/>
          <w:szCs w:val="28"/>
        </w:rPr>
        <w:t xml:space="preserve"> </w:t>
      </w:r>
    </w:p>
    <w:p w:rsidR="00A70B5F" w:rsidRDefault="00A70B5F" w:rsidP="00A70B5F">
      <w:pPr>
        <w:spacing w:after="0"/>
        <w:ind w:firstLine="709"/>
        <w:jc w:val="both"/>
        <w:rPr>
          <w:rFonts w:ascii="Times New Roman" w:hAnsi="Times New Roman" w:cs="Times New Roman"/>
          <w:sz w:val="28"/>
          <w:szCs w:val="28"/>
        </w:rPr>
      </w:pPr>
    </w:p>
    <w:p w:rsidR="00A70B5F" w:rsidRDefault="00A70B5F" w:rsidP="00A70B5F">
      <w:pPr>
        <w:spacing w:after="0"/>
        <w:ind w:firstLine="709"/>
        <w:jc w:val="both"/>
        <w:rPr>
          <w:rFonts w:ascii="Times New Roman" w:hAnsi="Times New Roman" w:cs="Times New Roman"/>
          <w:sz w:val="28"/>
          <w:szCs w:val="28"/>
        </w:rPr>
      </w:pPr>
      <w:bookmarkStart w:id="0" w:name="_GoBack"/>
      <w:bookmarkEnd w:id="0"/>
    </w:p>
    <w:p w:rsidR="008501E0" w:rsidRPr="008501E0" w:rsidRDefault="008501E0" w:rsidP="008501E0">
      <w:pPr>
        <w:pStyle w:val="a3"/>
        <w:spacing w:after="0"/>
        <w:ind w:left="0" w:firstLine="709"/>
        <w:jc w:val="both"/>
        <w:rPr>
          <w:rFonts w:ascii="Times New Roman" w:hAnsi="Times New Roman" w:cs="Times New Roman"/>
          <w:b/>
          <w:sz w:val="28"/>
          <w:szCs w:val="28"/>
        </w:rPr>
      </w:pPr>
      <w:r w:rsidRPr="008501E0">
        <w:rPr>
          <w:rFonts w:ascii="Times New Roman" w:hAnsi="Times New Roman" w:cs="Times New Roman"/>
          <w:b/>
          <w:sz w:val="28"/>
          <w:szCs w:val="28"/>
        </w:rPr>
        <w:t>4.</w:t>
      </w:r>
      <w:r w:rsidR="00395C5D">
        <w:rPr>
          <w:rFonts w:ascii="Times New Roman" w:hAnsi="Times New Roman" w:cs="Times New Roman"/>
          <w:b/>
          <w:sz w:val="28"/>
          <w:szCs w:val="28"/>
        </w:rPr>
        <w:t xml:space="preserve"> </w:t>
      </w:r>
      <w:r w:rsidRPr="008501E0">
        <w:rPr>
          <w:rFonts w:ascii="Times New Roman" w:hAnsi="Times New Roman" w:cs="Times New Roman"/>
          <w:b/>
          <w:sz w:val="28"/>
          <w:szCs w:val="28"/>
        </w:rPr>
        <w:t xml:space="preserve">Лабораторний контроль санітарного стану закладів </w:t>
      </w:r>
      <w:proofErr w:type="spellStart"/>
      <w:r w:rsidR="00FD6773">
        <w:rPr>
          <w:rFonts w:ascii="Times New Roman" w:hAnsi="Times New Roman" w:cs="Times New Roman"/>
          <w:b/>
          <w:sz w:val="28"/>
          <w:szCs w:val="28"/>
        </w:rPr>
        <w:t>готельно</w:t>
      </w:r>
      <w:proofErr w:type="spellEnd"/>
      <w:r w:rsidR="00FD6773">
        <w:rPr>
          <w:rFonts w:ascii="Times New Roman" w:hAnsi="Times New Roman" w:cs="Times New Roman"/>
          <w:b/>
          <w:sz w:val="28"/>
          <w:szCs w:val="28"/>
        </w:rPr>
        <w:t>-</w:t>
      </w:r>
      <w:r w:rsidRPr="008501E0">
        <w:rPr>
          <w:rFonts w:ascii="Times New Roman" w:hAnsi="Times New Roman" w:cs="Times New Roman"/>
          <w:b/>
          <w:sz w:val="28"/>
          <w:szCs w:val="28"/>
        </w:rPr>
        <w:t>ресторанного господарства. Особиста гігієна працівників.</w:t>
      </w:r>
    </w:p>
    <w:p w:rsidR="008501E0" w:rsidRPr="00FD6773" w:rsidRDefault="008501E0" w:rsidP="00FD6773">
      <w:pPr>
        <w:autoSpaceDE w:val="0"/>
        <w:autoSpaceDN w:val="0"/>
        <w:adjustRightInd w:val="0"/>
        <w:spacing w:after="0"/>
        <w:ind w:firstLine="709"/>
        <w:jc w:val="both"/>
        <w:rPr>
          <w:rFonts w:ascii="Times New Roman" w:eastAsia="TimesNewRomanPS-BoldItalicMT" w:hAnsi="Times New Roman" w:cs="Times New Roman"/>
          <w:bCs/>
          <w:iCs/>
          <w:sz w:val="28"/>
          <w:szCs w:val="28"/>
        </w:rPr>
      </w:pPr>
      <w:r w:rsidRPr="00FD6773">
        <w:rPr>
          <w:rFonts w:ascii="Times New Roman" w:eastAsia="TimesNewRomanPS-BoldItalicMT" w:hAnsi="Times New Roman" w:cs="Times New Roman"/>
          <w:bCs/>
          <w:iCs/>
          <w:sz w:val="28"/>
          <w:szCs w:val="28"/>
        </w:rPr>
        <w:t xml:space="preserve">Лабораторний контроль санітарного стану закладів </w:t>
      </w:r>
      <w:proofErr w:type="spellStart"/>
      <w:r w:rsidR="00FD6773">
        <w:rPr>
          <w:rFonts w:ascii="Times New Roman" w:eastAsia="TimesNewRomanPS-BoldItalicMT" w:hAnsi="Times New Roman" w:cs="Times New Roman"/>
          <w:bCs/>
          <w:iCs/>
          <w:sz w:val="28"/>
          <w:szCs w:val="28"/>
        </w:rPr>
        <w:t>готельно</w:t>
      </w:r>
      <w:proofErr w:type="spellEnd"/>
      <w:r w:rsidR="00FD6773">
        <w:rPr>
          <w:rFonts w:ascii="Times New Roman" w:eastAsia="TimesNewRomanPS-BoldItalicMT" w:hAnsi="Times New Roman" w:cs="Times New Roman"/>
          <w:bCs/>
          <w:iCs/>
          <w:sz w:val="28"/>
          <w:szCs w:val="28"/>
        </w:rPr>
        <w:t>-</w:t>
      </w:r>
      <w:r w:rsidRPr="00FD6773">
        <w:rPr>
          <w:rFonts w:ascii="Times New Roman" w:eastAsia="TimesNewRomanPS-BoldItalicMT" w:hAnsi="Times New Roman" w:cs="Times New Roman"/>
          <w:bCs/>
          <w:iCs/>
          <w:sz w:val="28"/>
          <w:szCs w:val="28"/>
        </w:rPr>
        <w:t>ресторанного</w:t>
      </w:r>
      <w:r w:rsidRPr="00FD6773">
        <w:rPr>
          <w:rFonts w:ascii="Times New Roman" w:eastAsia="TimesNewRomanPS-BoldItalicMT" w:hAnsi="Times New Roman" w:cs="Times New Roman"/>
          <w:bCs/>
          <w:iCs/>
          <w:sz w:val="28"/>
          <w:szCs w:val="28"/>
          <w:lang w:val="ru-RU"/>
        </w:rPr>
        <w:t xml:space="preserve"> </w:t>
      </w:r>
      <w:r w:rsidRPr="00FD6773">
        <w:rPr>
          <w:rFonts w:ascii="Times New Roman" w:eastAsia="TimesNewRomanPS-BoldItalicMT" w:hAnsi="Times New Roman" w:cs="Times New Roman"/>
          <w:bCs/>
          <w:iCs/>
          <w:sz w:val="28"/>
          <w:szCs w:val="28"/>
        </w:rPr>
        <w:t>господарства проводиться представниками закладів державних</w:t>
      </w:r>
      <w:r w:rsidRPr="00FD6773">
        <w:rPr>
          <w:rFonts w:ascii="Times New Roman" w:eastAsia="TimesNewRomanPS-BoldItalicMT" w:hAnsi="Times New Roman" w:cs="Times New Roman"/>
          <w:bCs/>
          <w:iCs/>
          <w:sz w:val="28"/>
          <w:szCs w:val="28"/>
          <w:lang w:val="ru-RU"/>
        </w:rPr>
        <w:t xml:space="preserve"> </w:t>
      </w:r>
      <w:r w:rsidRPr="00FD6773">
        <w:rPr>
          <w:rFonts w:ascii="Times New Roman" w:eastAsia="TimesNewRomanPS-BoldItalicMT" w:hAnsi="Times New Roman" w:cs="Times New Roman"/>
          <w:bCs/>
          <w:iCs/>
          <w:sz w:val="28"/>
          <w:szCs w:val="28"/>
        </w:rPr>
        <w:t>санітарно-епідеміологічних служб</w:t>
      </w:r>
      <w:r w:rsidRPr="00FD6773">
        <w:rPr>
          <w:rFonts w:ascii="Times New Roman" w:eastAsia="TimesNewRomanPSMT" w:hAnsi="Times New Roman" w:cs="Times New Roman"/>
          <w:sz w:val="28"/>
          <w:szCs w:val="28"/>
        </w:rPr>
        <w:t>.</w:t>
      </w:r>
    </w:p>
    <w:p w:rsidR="008501E0"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MT" w:hAnsi="Times New Roman" w:cs="Times New Roman"/>
          <w:sz w:val="28"/>
          <w:szCs w:val="28"/>
        </w:rPr>
        <w:t xml:space="preserve">Лабораторний контроль поділяється на </w:t>
      </w:r>
      <w:r w:rsidRPr="008E39AA">
        <w:rPr>
          <w:rFonts w:ascii="Times New Roman" w:eastAsia="TimesNewRomanPS-BoldItalicMT" w:hAnsi="Times New Roman" w:cs="Times New Roman"/>
          <w:b/>
          <w:bCs/>
          <w:i/>
          <w:iCs/>
          <w:sz w:val="28"/>
          <w:szCs w:val="28"/>
        </w:rPr>
        <w:t>плановий і позаплановий</w:t>
      </w:r>
      <w:r w:rsidRPr="008E39AA">
        <w:rPr>
          <w:rFonts w:ascii="Times New Roman" w:eastAsia="TimesNewRomanPSMT" w:hAnsi="Times New Roman" w:cs="Times New Roman"/>
          <w:sz w:val="28"/>
          <w:szCs w:val="28"/>
        </w:rPr>
        <w:t>, який</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проводиться у випадках виникнення харчових отруєнь та кишкових інфекцій</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у закладах ресторанного господарства.</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Якість миття і дезінфекції приміщень, обладнання, інвентарю, посуду,</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дотримання особистої гігієни працівниками регулярно перевіряють за</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 xml:space="preserve">допомогою лабораторно-дослідних змивів. </w:t>
      </w:r>
    </w:p>
    <w:p w:rsidR="008501E0" w:rsidRPr="00600DD6"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BoldItalicMT" w:hAnsi="Times New Roman" w:cs="Times New Roman"/>
          <w:b/>
          <w:bCs/>
          <w:i/>
          <w:iCs/>
          <w:sz w:val="28"/>
          <w:szCs w:val="28"/>
        </w:rPr>
        <w:t>Знаходження у змивах кишкової</w:t>
      </w:r>
      <w:r w:rsidRPr="00600DD6">
        <w:rPr>
          <w:rFonts w:ascii="Times New Roman" w:eastAsia="TimesNewRomanPSMT" w:hAnsi="Times New Roman" w:cs="Times New Roman"/>
          <w:sz w:val="28"/>
          <w:szCs w:val="28"/>
          <w:lang w:val="ru-RU"/>
        </w:rPr>
        <w:t xml:space="preserve"> </w:t>
      </w:r>
      <w:r w:rsidRPr="008E39AA">
        <w:rPr>
          <w:rFonts w:ascii="Times New Roman" w:eastAsia="TimesNewRomanPS-BoldItalicMT" w:hAnsi="Times New Roman" w:cs="Times New Roman"/>
          <w:b/>
          <w:bCs/>
          <w:i/>
          <w:iCs/>
          <w:sz w:val="28"/>
          <w:szCs w:val="28"/>
        </w:rPr>
        <w:t>палички, патогенних стафілококів, стрептококів свідчать про</w:t>
      </w:r>
      <w:r w:rsidRPr="00600DD6">
        <w:rPr>
          <w:rFonts w:ascii="Times New Roman" w:eastAsia="TimesNewRomanPSMT" w:hAnsi="Times New Roman" w:cs="Times New Roman"/>
          <w:sz w:val="28"/>
          <w:szCs w:val="28"/>
          <w:lang w:val="ru-RU"/>
        </w:rPr>
        <w:t xml:space="preserve"> </w:t>
      </w:r>
      <w:r w:rsidRPr="008E39AA">
        <w:rPr>
          <w:rFonts w:ascii="Times New Roman" w:eastAsia="TimesNewRomanPS-BoldItalicMT" w:hAnsi="Times New Roman" w:cs="Times New Roman"/>
          <w:b/>
          <w:bCs/>
          <w:i/>
          <w:iCs/>
          <w:sz w:val="28"/>
          <w:szCs w:val="28"/>
        </w:rPr>
        <w:t>порушення санітарного стану.</w:t>
      </w:r>
    </w:p>
    <w:p w:rsidR="008501E0" w:rsidRPr="008E39AA"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MT" w:hAnsi="Times New Roman" w:cs="Times New Roman"/>
          <w:sz w:val="28"/>
          <w:szCs w:val="28"/>
        </w:rPr>
        <w:t>Змиви з обладнання, інвентарю, посуду можуть братися як до початку,</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так і під час роботи.</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Змиви з рук, санітарного одягу, рушників під час роботи беруть у</w:t>
      </w:r>
      <w:r w:rsidRPr="00600DD6">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працівників, які працюють з продукцією, призначеною безпосередньо для</w:t>
      </w:r>
      <w:r w:rsidRPr="00600DD6">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 xml:space="preserve">вживання (персонал гарячого, холодного цеху, </w:t>
      </w:r>
      <w:proofErr w:type="spellStart"/>
      <w:r w:rsidRPr="008E39AA">
        <w:rPr>
          <w:rFonts w:ascii="Times New Roman" w:eastAsia="TimesNewRomanPSMT" w:hAnsi="Times New Roman" w:cs="Times New Roman"/>
          <w:sz w:val="28"/>
          <w:szCs w:val="28"/>
        </w:rPr>
        <w:t>кухарі</w:t>
      </w:r>
      <w:proofErr w:type="spellEnd"/>
      <w:r w:rsidRPr="008E39AA">
        <w:rPr>
          <w:rFonts w:ascii="Times New Roman" w:eastAsia="TimesNewRomanPSMT" w:hAnsi="Times New Roman" w:cs="Times New Roman"/>
          <w:sz w:val="28"/>
          <w:szCs w:val="28"/>
        </w:rPr>
        <w:t xml:space="preserve"> роздаткової, бармени</w:t>
      </w:r>
      <w:r w:rsidRPr="00600DD6">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та ін.).</w:t>
      </w:r>
    </w:p>
    <w:p w:rsidR="008501E0" w:rsidRPr="008E39AA" w:rsidRDefault="008501E0" w:rsidP="00FD6773">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8E39AA">
        <w:rPr>
          <w:rFonts w:ascii="Times New Roman" w:eastAsia="TimesNewRomanPS-BoldItalicMT" w:hAnsi="Times New Roman" w:cs="Times New Roman"/>
          <w:b/>
          <w:bCs/>
          <w:i/>
          <w:iCs/>
          <w:sz w:val="28"/>
          <w:szCs w:val="28"/>
        </w:rPr>
        <w:lastRenderedPageBreak/>
        <w:t>Змиви беруть стерильними ватними тампонами або марлевими</w:t>
      </w:r>
      <w:r w:rsidRPr="00600DD6">
        <w:rPr>
          <w:rFonts w:ascii="Times New Roman" w:eastAsia="TimesNewRomanPS-BoldItalicMT" w:hAnsi="Times New Roman" w:cs="Times New Roman"/>
          <w:b/>
          <w:bCs/>
          <w:i/>
          <w:iCs/>
          <w:sz w:val="28"/>
          <w:szCs w:val="28"/>
          <w:lang w:val="ru-RU"/>
        </w:rPr>
        <w:t xml:space="preserve"> </w:t>
      </w:r>
      <w:r w:rsidRPr="008E39AA">
        <w:rPr>
          <w:rFonts w:ascii="Times New Roman" w:eastAsia="TimesNewRomanPS-BoldItalicMT" w:hAnsi="Times New Roman" w:cs="Times New Roman"/>
          <w:b/>
          <w:bCs/>
          <w:i/>
          <w:iCs/>
          <w:sz w:val="28"/>
          <w:szCs w:val="28"/>
        </w:rPr>
        <w:t xml:space="preserve">серветками із великих об'єктів </w:t>
      </w:r>
      <w:r w:rsidRPr="008E39AA">
        <w:rPr>
          <w:rFonts w:ascii="Times New Roman" w:eastAsia="TimesNewRomanPSMT" w:hAnsi="Times New Roman" w:cs="Times New Roman"/>
          <w:sz w:val="28"/>
          <w:szCs w:val="28"/>
        </w:rPr>
        <w:t xml:space="preserve">(виробничі столи, дошки, ванни) </w:t>
      </w:r>
      <w:r w:rsidRPr="008E39AA">
        <w:rPr>
          <w:rFonts w:ascii="Times New Roman" w:eastAsia="TimesNewRomanPS-BoldItalicMT" w:hAnsi="Times New Roman" w:cs="Times New Roman"/>
          <w:b/>
          <w:bCs/>
          <w:i/>
          <w:iCs/>
          <w:sz w:val="28"/>
          <w:szCs w:val="28"/>
        </w:rPr>
        <w:t>- із 4 місць,</w:t>
      </w:r>
      <w:r w:rsidRPr="00600DD6">
        <w:rPr>
          <w:rFonts w:ascii="Times New Roman" w:eastAsia="TimesNewRomanPS-BoldItalicMT" w:hAnsi="Times New Roman" w:cs="Times New Roman"/>
          <w:b/>
          <w:bCs/>
          <w:i/>
          <w:iCs/>
          <w:sz w:val="28"/>
          <w:szCs w:val="28"/>
          <w:lang w:val="ru-RU"/>
        </w:rPr>
        <w:t xml:space="preserve"> </w:t>
      </w:r>
      <w:r w:rsidRPr="008E39AA">
        <w:rPr>
          <w:rFonts w:ascii="Times New Roman" w:eastAsia="TimesNewRomanPS-BoldItalicMT" w:hAnsi="Times New Roman" w:cs="Times New Roman"/>
          <w:b/>
          <w:bCs/>
          <w:i/>
          <w:iCs/>
          <w:sz w:val="28"/>
          <w:szCs w:val="28"/>
        </w:rPr>
        <w:t>через трафарет розміром 5x5 см, загальна площа становить 100 см</w:t>
      </w:r>
      <w:r w:rsidRPr="00600DD6">
        <w:rPr>
          <w:rFonts w:ascii="Times New Roman" w:eastAsia="TimesNewRomanPS-BoldItalicMT" w:hAnsi="Times New Roman" w:cs="Times New Roman"/>
          <w:b/>
          <w:bCs/>
          <w:i/>
          <w:iCs/>
          <w:sz w:val="28"/>
          <w:szCs w:val="28"/>
          <w:vertAlign w:val="superscript"/>
        </w:rPr>
        <w:t>2</w:t>
      </w:r>
      <w:r w:rsidRPr="008E39AA">
        <w:rPr>
          <w:rFonts w:ascii="Times New Roman" w:eastAsia="TimesNewRomanPS-BoldItalicMT" w:hAnsi="Times New Roman" w:cs="Times New Roman"/>
          <w:b/>
          <w:bCs/>
          <w:i/>
          <w:iCs/>
          <w:sz w:val="28"/>
          <w:szCs w:val="28"/>
        </w:rPr>
        <w:t>.</w:t>
      </w:r>
    </w:p>
    <w:p w:rsidR="008501E0" w:rsidRPr="00600DD6"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BoldItalicMT" w:hAnsi="Times New Roman" w:cs="Times New Roman"/>
          <w:b/>
          <w:bCs/>
          <w:i/>
          <w:iCs/>
          <w:sz w:val="28"/>
          <w:szCs w:val="28"/>
        </w:rPr>
        <w:t xml:space="preserve">При взятті змивів з невеликих предметів </w:t>
      </w:r>
      <w:r w:rsidRPr="008E39AA">
        <w:rPr>
          <w:rFonts w:ascii="Times New Roman" w:eastAsia="TimesNewRomanPSMT" w:hAnsi="Times New Roman" w:cs="Times New Roman"/>
          <w:sz w:val="28"/>
          <w:szCs w:val="28"/>
        </w:rPr>
        <w:t>(ложки, ножі, виделки,</w:t>
      </w:r>
      <w:r w:rsidRPr="00600DD6">
        <w:rPr>
          <w:rFonts w:ascii="Times New Roman" w:eastAsia="TimesNewRomanPSMT" w:hAnsi="Times New Roman" w:cs="Times New Roman"/>
          <w:sz w:val="28"/>
          <w:szCs w:val="28"/>
          <w:lang w:val="ru-RU"/>
        </w:rPr>
        <w:t xml:space="preserve"> </w:t>
      </w:r>
      <w:r w:rsidRPr="008E39AA">
        <w:rPr>
          <w:rFonts w:ascii="Times New Roman" w:eastAsia="TimesNewRomanPSMT" w:hAnsi="Times New Roman" w:cs="Times New Roman"/>
          <w:sz w:val="28"/>
          <w:szCs w:val="28"/>
        </w:rPr>
        <w:t xml:space="preserve">тарілки) </w:t>
      </w:r>
      <w:r w:rsidRPr="008E39AA">
        <w:rPr>
          <w:rFonts w:ascii="Times New Roman" w:eastAsia="TimesNewRomanPS-BoldItalicMT" w:hAnsi="Times New Roman" w:cs="Times New Roman"/>
          <w:b/>
          <w:bCs/>
          <w:i/>
          <w:iCs/>
          <w:sz w:val="28"/>
          <w:szCs w:val="28"/>
        </w:rPr>
        <w:t>1 тампоном протирають робочу поверхню 3…4 предметів.</w:t>
      </w:r>
    </w:p>
    <w:p w:rsidR="008501E0" w:rsidRPr="008E39AA" w:rsidRDefault="008501E0" w:rsidP="00FD6773">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8E39AA">
        <w:rPr>
          <w:rFonts w:ascii="Times New Roman" w:eastAsia="TimesNewRomanPS-BoldItalicMT" w:hAnsi="Times New Roman" w:cs="Times New Roman"/>
          <w:b/>
          <w:bCs/>
          <w:i/>
          <w:iCs/>
          <w:sz w:val="28"/>
          <w:szCs w:val="28"/>
        </w:rPr>
        <w:t>У стаканів протирають всю внутрішню поверхню і зовнішній край</w:t>
      </w:r>
      <w:r w:rsidRPr="00600DD6">
        <w:rPr>
          <w:rFonts w:ascii="Times New Roman" w:eastAsia="TimesNewRomanPS-BoldItalicMT" w:hAnsi="Times New Roman" w:cs="Times New Roman"/>
          <w:b/>
          <w:bCs/>
          <w:i/>
          <w:iCs/>
          <w:sz w:val="28"/>
          <w:szCs w:val="28"/>
          <w:lang w:val="ru-RU"/>
        </w:rPr>
        <w:t xml:space="preserve"> </w:t>
      </w:r>
      <w:r w:rsidRPr="008E39AA">
        <w:rPr>
          <w:rFonts w:ascii="Times New Roman" w:eastAsia="TimesNewRomanPS-BoldItalicMT" w:hAnsi="Times New Roman" w:cs="Times New Roman"/>
          <w:b/>
          <w:bCs/>
          <w:i/>
          <w:iCs/>
          <w:sz w:val="28"/>
          <w:szCs w:val="28"/>
        </w:rPr>
        <w:t>розміром на 2 см донизу.</w:t>
      </w:r>
    </w:p>
    <w:p w:rsidR="008501E0" w:rsidRPr="008E39AA"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BoldItalicMT" w:hAnsi="Times New Roman" w:cs="Times New Roman"/>
          <w:b/>
          <w:bCs/>
          <w:i/>
          <w:iCs/>
          <w:sz w:val="28"/>
          <w:szCs w:val="28"/>
        </w:rPr>
        <w:t xml:space="preserve">При взятті змивів із рук персоналу </w:t>
      </w:r>
      <w:r w:rsidRPr="008E39AA">
        <w:rPr>
          <w:rFonts w:ascii="Times New Roman" w:eastAsia="TimesNewRomanPSMT" w:hAnsi="Times New Roman" w:cs="Times New Roman"/>
          <w:sz w:val="28"/>
          <w:szCs w:val="28"/>
        </w:rPr>
        <w:t>протирають тампоном долоні обох</w:t>
      </w:r>
      <w:r w:rsidRPr="00600DD6">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рук, проводячи не менше 5 разів по кожній долоні і пальцях, потім</w:t>
      </w:r>
      <w:r w:rsidRPr="00600DD6">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міжпальцеві</w:t>
      </w:r>
      <w:proofErr w:type="spellEnd"/>
      <w:r>
        <w:rPr>
          <w:rFonts w:ascii="Times New Roman" w:eastAsia="TimesNewRomanPSMT" w:hAnsi="Times New Roman" w:cs="Times New Roman"/>
          <w:sz w:val="28"/>
          <w:szCs w:val="28"/>
        </w:rPr>
        <w:t xml:space="preserve"> поверхні і піднігтьо</w:t>
      </w:r>
      <w:r w:rsidRPr="008E39AA">
        <w:rPr>
          <w:rFonts w:ascii="Times New Roman" w:eastAsia="TimesNewRomanPSMT" w:hAnsi="Times New Roman" w:cs="Times New Roman"/>
          <w:sz w:val="28"/>
          <w:szCs w:val="28"/>
        </w:rPr>
        <w:t>вий простір.</w:t>
      </w:r>
    </w:p>
    <w:p w:rsidR="008501E0" w:rsidRPr="00600DD6" w:rsidRDefault="008501E0" w:rsidP="00FD6773">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8E39AA">
        <w:rPr>
          <w:rFonts w:ascii="Times New Roman" w:eastAsia="TimesNewRomanPS-BoldItalicMT" w:hAnsi="Times New Roman" w:cs="Times New Roman"/>
          <w:b/>
          <w:bCs/>
          <w:i/>
          <w:iCs/>
          <w:sz w:val="28"/>
          <w:szCs w:val="28"/>
        </w:rPr>
        <w:t>При взятті змивів із санітарного одягу протирають 4 площі по 25</w:t>
      </w:r>
      <w:r>
        <w:rPr>
          <w:rFonts w:ascii="Times New Roman" w:eastAsia="TimesNewRomanPS-BoldItalicMT" w:hAnsi="Times New Roman" w:cs="Times New Roman"/>
          <w:b/>
          <w:bCs/>
          <w:i/>
          <w:iCs/>
          <w:sz w:val="28"/>
          <w:szCs w:val="28"/>
        </w:rPr>
        <w:t xml:space="preserve"> </w:t>
      </w:r>
      <w:r w:rsidRPr="008E39AA">
        <w:rPr>
          <w:rFonts w:ascii="Times New Roman" w:eastAsia="TimesNewRomanPS-BoldItalicMT" w:hAnsi="Times New Roman" w:cs="Times New Roman"/>
          <w:b/>
          <w:bCs/>
          <w:i/>
          <w:iCs/>
          <w:sz w:val="28"/>
          <w:szCs w:val="28"/>
        </w:rPr>
        <w:t>см</w:t>
      </w:r>
      <w:r w:rsidRPr="00600DD6">
        <w:rPr>
          <w:rFonts w:ascii="Times New Roman" w:eastAsia="TimesNewRomanPS-BoldItalicMT" w:hAnsi="Times New Roman" w:cs="Times New Roman"/>
          <w:b/>
          <w:bCs/>
          <w:i/>
          <w:iCs/>
          <w:sz w:val="28"/>
          <w:szCs w:val="28"/>
          <w:vertAlign w:val="superscript"/>
        </w:rPr>
        <w:t>2</w:t>
      </w:r>
      <w:r w:rsidRPr="008E39AA">
        <w:rPr>
          <w:rFonts w:ascii="Times New Roman" w:eastAsia="TimesNewRomanPS-BoldItalicMT" w:hAnsi="Times New Roman" w:cs="Times New Roman"/>
          <w:b/>
          <w:bCs/>
          <w:i/>
          <w:iCs/>
          <w:sz w:val="28"/>
          <w:szCs w:val="28"/>
        </w:rPr>
        <w:t xml:space="preserve"> </w:t>
      </w:r>
      <w:r>
        <w:rPr>
          <w:rFonts w:ascii="Times New Roman" w:eastAsia="TimesNewRomanPSMT" w:hAnsi="Times New Roman" w:cs="Times New Roman"/>
          <w:sz w:val="28"/>
          <w:szCs w:val="28"/>
        </w:rPr>
        <w:t>–</w:t>
      </w:r>
      <w:r w:rsidRPr="008E39AA">
        <w:rPr>
          <w:rFonts w:ascii="Times New Roman" w:eastAsia="TimesNewRomanPSMT" w:hAnsi="Times New Roman" w:cs="Times New Roman"/>
          <w:sz w:val="28"/>
          <w:szCs w:val="28"/>
        </w:rPr>
        <w:t xml:space="preserve"> із нижньої частини кожного рукава і з двох місць верхньої і середньої</w:t>
      </w:r>
      <w:r>
        <w:rPr>
          <w:rFonts w:ascii="Times New Roman" w:eastAsia="TimesNewRomanPS-BoldItalicMT" w:hAnsi="Times New Roman" w:cs="Times New Roman"/>
          <w:b/>
          <w:bCs/>
          <w:i/>
          <w:iCs/>
          <w:sz w:val="28"/>
          <w:szCs w:val="28"/>
        </w:rPr>
        <w:t xml:space="preserve"> </w:t>
      </w:r>
      <w:r w:rsidRPr="008E39AA">
        <w:rPr>
          <w:rFonts w:ascii="Times New Roman" w:eastAsia="TimesNewRomanPSMT" w:hAnsi="Times New Roman" w:cs="Times New Roman"/>
          <w:sz w:val="28"/>
          <w:szCs w:val="28"/>
        </w:rPr>
        <w:t>частини спецодягу.</w:t>
      </w:r>
    </w:p>
    <w:p w:rsidR="008501E0" w:rsidRPr="00600DD6" w:rsidRDefault="008501E0" w:rsidP="00FD6773">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8E39AA">
        <w:rPr>
          <w:rFonts w:ascii="Times New Roman" w:eastAsia="TimesNewRomanPS-BoldItalicMT" w:hAnsi="Times New Roman" w:cs="Times New Roman"/>
          <w:b/>
          <w:bCs/>
          <w:i/>
          <w:iCs/>
          <w:sz w:val="28"/>
          <w:szCs w:val="28"/>
        </w:rPr>
        <w:t>Змиви відразу направляють у лабораторію для бактеріального</w:t>
      </w:r>
      <w:r>
        <w:rPr>
          <w:rFonts w:ascii="Times New Roman" w:eastAsia="TimesNewRomanPS-BoldItalicMT" w:hAnsi="Times New Roman" w:cs="Times New Roman"/>
          <w:b/>
          <w:bCs/>
          <w:i/>
          <w:iCs/>
          <w:sz w:val="28"/>
          <w:szCs w:val="28"/>
        </w:rPr>
        <w:t xml:space="preserve"> </w:t>
      </w:r>
      <w:r w:rsidRPr="008E39AA">
        <w:rPr>
          <w:rFonts w:ascii="Times New Roman" w:eastAsia="TimesNewRomanPS-BoldItalicMT" w:hAnsi="Times New Roman" w:cs="Times New Roman"/>
          <w:b/>
          <w:bCs/>
          <w:i/>
          <w:iCs/>
          <w:sz w:val="28"/>
          <w:szCs w:val="28"/>
        </w:rPr>
        <w:t xml:space="preserve">дослідження. </w:t>
      </w:r>
      <w:r w:rsidRPr="008E39AA">
        <w:rPr>
          <w:rFonts w:ascii="Times New Roman" w:eastAsia="TimesNewRomanPSMT" w:hAnsi="Times New Roman" w:cs="Times New Roman"/>
          <w:sz w:val="28"/>
          <w:szCs w:val="28"/>
        </w:rPr>
        <w:t>При проведенні санітарно-бактеріологічного дослідження</w:t>
      </w:r>
      <w:r>
        <w:rPr>
          <w:rFonts w:ascii="Times New Roman" w:eastAsia="TimesNewRomanPS-BoldItalicMT" w:hAnsi="Times New Roman" w:cs="Times New Roman"/>
          <w:b/>
          <w:bCs/>
          <w:i/>
          <w:iCs/>
          <w:sz w:val="28"/>
          <w:szCs w:val="28"/>
        </w:rPr>
        <w:t xml:space="preserve"> </w:t>
      </w:r>
      <w:r w:rsidRPr="008E39AA">
        <w:rPr>
          <w:rFonts w:ascii="Times New Roman" w:eastAsia="TimesNewRomanPSMT" w:hAnsi="Times New Roman" w:cs="Times New Roman"/>
          <w:sz w:val="28"/>
          <w:szCs w:val="28"/>
        </w:rPr>
        <w:t xml:space="preserve">змивів </w:t>
      </w:r>
      <w:r w:rsidRPr="008E39AA">
        <w:rPr>
          <w:rFonts w:ascii="Times New Roman" w:eastAsia="TimesNewRomanPS-BoldItalicMT" w:hAnsi="Times New Roman" w:cs="Times New Roman"/>
          <w:b/>
          <w:bCs/>
          <w:i/>
          <w:iCs/>
          <w:sz w:val="28"/>
          <w:szCs w:val="28"/>
        </w:rPr>
        <w:t>обмежуються визначенням бактерій групи кишкової палички</w:t>
      </w:r>
      <w:r>
        <w:rPr>
          <w:rFonts w:ascii="Times New Roman" w:eastAsia="TimesNewRomanPS-BoldItalicMT" w:hAnsi="Times New Roman" w:cs="Times New Roman"/>
          <w:b/>
          <w:bCs/>
          <w:i/>
          <w:iCs/>
          <w:sz w:val="28"/>
          <w:szCs w:val="28"/>
        </w:rPr>
        <w:t xml:space="preserve"> </w:t>
      </w:r>
      <w:r w:rsidRPr="008E39AA">
        <w:rPr>
          <w:rFonts w:ascii="Times New Roman" w:eastAsia="TimesNewRomanPS-BoldItalicMT" w:hAnsi="Times New Roman" w:cs="Times New Roman"/>
          <w:b/>
          <w:bCs/>
          <w:i/>
          <w:iCs/>
          <w:sz w:val="28"/>
          <w:szCs w:val="28"/>
        </w:rPr>
        <w:t>(БГКП)</w:t>
      </w:r>
      <w:r w:rsidRPr="008E39AA">
        <w:rPr>
          <w:rFonts w:ascii="Times New Roman" w:eastAsia="TimesNewRomanPSMT" w:hAnsi="Times New Roman" w:cs="Times New Roman"/>
          <w:sz w:val="28"/>
          <w:szCs w:val="28"/>
        </w:rPr>
        <w:t>.</w:t>
      </w:r>
    </w:p>
    <w:p w:rsidR="008501E0"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8E39AA">
        <w:rPr>
          <w:rFonts w:ascii="Times New Roman" w:eastAsia="TimesNewRomanPSMT" w:hAnsi="Times New Roman" w:cs="Times New Roman"/>
          <w:sz w:val="28"/>
          <w:szCs w:val="28"/>
        </w:rPr>
        <w:t>Виявлення в змивах кишкової палички свідчить про порушення</w:t>
      </w:r>
      <w:r>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санітарного режиму в закладі.</w:t>
      </w:r>
      <w:r>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Далі визначається причина недотримання санітарних норм і правил на</w:t>
      </w:r>
      <w:r>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виробництві, проводиться ретельне прибирання і дезінфекція приміщень,</w:t>
      </w:r>
      <w:r>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обладнання, інвентарю, посуду, а потім повторно беруться змиви з них для</w:t>
      </w:r>
      <w:r>
        <w:rPr>
          <w:rFonts w:ascii="Times New Roman" w:eastAsia="TimesNewRomanPSMT" w:hAnsi="Times New Roman" w:cs="Times New Roman"/>
          <w:sz w:val="28"/>
          <w:szCs w:val="28"/>
        </w:rPr>
        <w:t xml:space="preserve"> </w:t>
      </w:r>
      <w:r w:rsidRPr="008E39AA">
        <w:rPr>
          <w:rFonts w:ascii="Times New Roman" w:eastAsia="TimesNewRomanPSMT" w:hAnsi="Times New Roman" w:cs="Times New Roman"/>
          <w:sz w:val="28"/>
          <w:szCs w:val="28"/>
        </w:rPr>
        <w:t xml:space="preserve">подальшого </w:t>
      </w:r>
      <w:r>
        <w:rPr>
          <w:rFonts w:ascii="Times New Roman" w:eastAsia="TimesNewRomanPSMT" w:hAnsi="Times New Roman" w:cs="Times New Roman"/>
          <w:sz w:val="28"/>
          <w:szCs w:val="28"/>
        </w:rPr>
        <w:t>бактеріологічного дослідження.</w:t>
      </w:r>
    </w:p>
    <w:p w:rsidR="008501E0" w:rsidRPr="000236D7"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Дотримання особистої гігієни працівниками закладу харчування має</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велике значення для виготовлення якісної та безпечної за</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епідеміологічними показниками продукції й профілактики різних</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інфекційних захворювань, кишкових інфекцій, харчових отруєнь,</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гельмінтозів.</w:t>
      </w:r>
    </w:p>
    <w:p w:rsidR="008501E0" w:rsidRPr="00A0453A" w:rsidRDefault="008501E0" w:rsidP="00FD6773">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BoldItalicMT" w:hAnsi="Times New Roman" w:cs="Times New Roman"/>
          <w:b/>
          <w:bCs/>
          <w:i/>
          <w:iCs/>
          <w:sz w:val="28"/>
          <w:szCs w:val="28"/>
        </w:rPr>
        <w:t>Персонал закладу зобов’язаний стежити за чистотою свого тіла,</w:t>
      </w:r>
      <w:r>
        <w:rPr>
          <w:rFonts w:ascii="Times New Roman" w:eastAsia="TimesNewRomanPS-BoldItalicMT" w:hAnsi="Times New Roman" w:cs="Times New Roman"/>
          <w:b/>
          <w:bCs/>
          <w:i/>
          <w:iCs/>
          <w:sz w:val="28"/>
          <w:szCs w:val="28"/>
        </w:rPr>
        <w:t xml:space="preserve"> </w:t>
      </w:r>
      <w:r w:rsidRPr="000236D7">
        <w:rPr>
          <w:rFonts w:ascii="Times New Roman" w:eastAsia="TimesNewRomanPS-BoldItalicMT" w:hAnsi="Times New Roman" w:cs="Times New Roman"/>
          <w:b/>
          <w:bCs/>
          <w:i/>
          <w:iCs/>
          <w:sz w:val="28"/>
          <w:szCs w:val="28"/>
        </w:rPr>
        <w:t>приходити на роботу в чистому одязі і взутті</w:t>
      </w:r>
      <w:r w:rsidRPr="000236D7">
        <w:rPr>
          <w:rFonts w:ascii="Times New Roman" w:eastAsia="TimesNewRomanPSMT" w:hAnsi="Times New Roman" w:cs="Times New Roman"/>
          <w:sz w:val="28"/>
          <w:szCs w:val="28"/>
        </w:rPr>
        <w:t>. Верхній одяг, особисті</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речі необхідно залишати в гардеробі. Перед початком роботи працівники</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повинні прийняти душ, а в разі його відсутності – ретельно вимити руки з</w:t>
      </w:r>
      <w:r>
        <w:rPr>
          <w:rFonts w:ascii="Times New Roman" w:eastAsia="TimesNewRomanPS-BoldItalicMT" w:hAnsi="Times New Roman" w:cs="Times New Roman"/>
          <w:b/>
          <w:bCs/>
          <w:i/>
          <w:iCs/>
          <w:sz w:val="28"/>
          <w:szCs w:val="28"/>
        </w:rPr>
        <w:t xml:space="preserve"> </w:t>
      </w:r>
      <w:proofErr w:type="spellStart"/>
      <w:r w:rsidRPr="000236D7">
        <w:rPr>
          <w:rFonts w:ascii="Times New Roman" w:eastAsia="TimesNewRomanPSMT" w:hAnsi="Times New Roman" w:cs="Times New Roman"/>
          <w:sz w:val="28"/>
          <w:szCs w:val="28"/>
        </w:rPr>
        <w:t>милом</w:t>
      </w:r>
      <w:proofErr w:type="spellEnd"/>
      <w:r w:rsidRPr="000236D7">
        <w:rPr>
          <w:rFonts w:ascii="Times New Roman" w:eastAsia="TimesNewRomanPSMT" w:hAnsi="Times New Roman" w:cs="Times New Roman"/>
          <w:sz w:val="28"/>
          <w:szCs w:val="28"/>
        </w:rPr>
        <w:t>, одягти чистий санітарний одяг, підібрати волосся пі</w:t>
      </w:r>
      <w:r w:rsidR="00FD6773">
        <w:rPr>
          <w:rFonts w:ascii="Times New Roman" w:eastAsia="TimesNewRomanPSMT" w:hAnsi="Times New Roman" w:cs="Times New Roman"/>
          <w:sz w:val="28"/>
          <w:szCs w:val="28"/>
        </w:rPr>
        <w:t>д</w:t>
      </w:r>
      <w:r w:rsidRPr="000236D7">
        <w:rPr>
          <w:rFonts w:ascii="Times New Roman" w:eastAsia="TimesNewRomanPSMT" w:hAnsi="Times New Roman" w:cs="Times New Roman"/>
          <w:sz w:val="28"/>
          <w:szCs w:val="28"/>
        </w:rPr>
        <w:t xml:space="preserve"> ковпак чи</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косинку. Забороняється застібати санітарний одяг шпильками і зберігати в</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кишенях сигарети, шпильки, гроші та інші предмети, носити прикраси,</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значки та ін</w:t>
      </w:r>
      <w:r>
        <w:rPr>
          <w:rFonts w:ascii="Times New Roman" w:eastAsia="TimesNewRomanPSMT" w:hAnsi="Times New Roman" w:cs="Times New Roman"/>
          <w:sz w:val="28"/>
          <w:szCs w:val="28"/>
        </w:rPr>
        <w:t>.</w:t>
      </w:r>
    </w:p>
    <w:p w:rsidR="008501E0" w:rsidRPr="000236D7"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BoldItalicMT" w:hAnsi="Times New Roman" w:cs="Times New Roman"/>
          <w:b/>
          <w:bCs/>
          <w:i/>
          <w:iCs/>
          <w:sz w:val="28"/>
          <w:szCs w:val="28"/>
        </w:rPr>
        <w:t>Особливо ретельно необхідно стежити за чистотою рук персоналу</w:t>
      </w:r>
      <w:r w:rsidRPr="000236D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Руки слід мити перед початком роботи, при переході від однієї до іншої, до і</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після відвідування туалету, після кожної перерви. Для миття рук краще</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використовувати теплу воду та мило, яке має бактерицидні властивості. Для</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витирання рук рекомендуються індивідуальні серветки разового</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використання, але найбільш гігієнічним та безпечним у санітарному стані є</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електрорушник. Відповідно до санітарним норм працівникам виробництв</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забороняється мати манікюр</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крім виробничого), нігті повинні бути</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коротко зрізані.</w:t>
      </w:r>
    </w:p>
    <w:p w:rsidR="008501E0" w:rsidRPr="000236D7" w:rsidRDefault="008501E0" w:rsidP="00FD6773">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lastRenderedPageBreak/>
        <w:t xml:space="preserve">Працівники виробництва, а особливо кондитери, </w:t>
      </w:r>
      <w:proofErr w:type="spellStart"/>
      <w:r w:rsidRPr="000236D7">
        <w:rPr>
          <w:rFonts w:ascii="Times New Roman" w:eastAsia="TimesNewRomanPSMT" w:hAnsi="Times New Roman" w:cs="Times New Roman"/>
          <w:sz w:val="28"/>
          <w:szCs w:val="28"/>
        </w:rPr>
        <w:t>кухарі</w:t>
      </w:r>
      <w:proofErr w:type="spellEnd"/>
      <w:r w:rsidRPr="000236D7">
        <w:rPr>
          <w:rFonts w:ascii="Times New Roman" w:eastAsia="TimesNewRomanPSMT" w:hAnsi="Times New Roman" w:cs="Times New Roman"/>
          <w:sz w:val="28"/>
          <w:szCs w:val="28"/>
        </w:rPr>
        <w:t xml:space="preserve"> гарячого,</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холодного </w:t>
      </w:r>
      <w:proofErr w:type="spellStart"/>
      <w:r w:rsidRPr="000236D7">
        <w:rPr>
          <w:rFonts w:ascii="Times New Roman" w:eastAsia="TimesNewRomanPSMT" w:hAnsi="Times New Roman" w:cs="Times New Roman"/>
          <w:sz w:val="28"/>
          <w:szCs w:val="28"/>
        </w:rPr>
        <w:t>цехів</w:t>
      </w:r>
      <w:proofErr w:type="spellEnd"/>
      <w:r w:rsidRPr="000236D7">
        <w:rPr>
          <w:rFonts w:ascii="Times New Roman" w:eastAsia="TimesNewRomanPSMT" w:hAnsi="Times New Roman" w:cs="Times New Roman"/>
          <w:sz w:val="28"/>
          <w:szCs w:val="28"/>
        </w:rPr>
        <w:t>, роздаткової не допускається до роботи, якщо вони хворі на</w:t>
      </w:r>
      <w:r>
        <w:rPr>
          <w:rFonts w:ascii="Times New Roman" w:eastAsia="TimesNewRomanPSMT" w:hAnsi="Times New Roman" w:cs="Times New Roman"/>
          <w:sz w:val="28"/>
          <w:szCs w:val="28"/>
        </w:rPr>
        <w:t xml:space="preserve"> </w:t>
      </w:r>
      <w:r w:rsidRPr="00FD6773">
        <w:rPr>
          <w:rFonts w:ascii="Times New Roman" w:eastAsia="TimesNewRomanPSMT" w:hAnsi="Times New Roman" w:cs="Times New Roman"/>
          <w:sz w:val="28"/>
          <w:szCs w:val="28"/>
          <w:u w:val="single"/>
        </w:rPr>
        <w:t xml:space="preserve">грип, ангіну, катар нижніх та верхніх дихальних шляхів. </w:t>
      </w:r>
      <w:r w:rsidRPr="000236D7">
        <w:rPr>
          <w:rFonts w:ascii="Times New Roman" w:eastAsia="TimesNewRomanPSMT" w:hAnsi="Times New Roman" w:cs="Times New Roman"/>
          <w:sz w:val="28"/>
          <w:szCs w:val="28"/>
        </w:rPr>
        <w:t>Хворі працівники є</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носіями токсикогенних стафілококів, як</w:t>
      </w:r>
      <w:r>
        <w:rPr>
          <w:rFonts w:ascii="Times New Roman" w:eastAsia="TimesNewRomanPSMT" w:hAnsi="Times New Roman" w:cs="Times New Roman"/>
          <w:sz w:val="28"/>
          <w:szCs w:val="28"/>
        </w:rPr>
        <w:t>і</w:t>
      </w:r>
      <w:r w:rsidRPr="000236D7">
        <w:rPr>
          <w:rFonts w:ascii="Times New Roman" w:eastAsia="TimesNewRomanPSMT" w:hAnsi="Times New Roman" w:cs="Times New Roman"/>
          <w:sz w:val="28"/>
          <w:szCs w:val="28"/>
        </w:rPr>
        <w:t xml:space="preserve"> в разі потрапляння в готову їжу,</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особливо кремові вироби, можуть викликати тяжкі харчові отруєння.</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BoldItalicMT" w:hAnsi="Times New Roman" w:cs="Times New Roman"/>
          <w:b/>
          <w:bCs/>
          <w:i/>
          <w:iCs/>
          <w:sz w:val="28"/>
          <w:szCs w:val="28"/>
        </w:rPr>
        <w:t xml:space="preserve">Особливі вимоги висуваються до </w:t>
      </w:r>
      <w:r w:rsidR="00742449">
        <w:rPr>
          <w:rFonts w:ascii="Times New Roman" w:eastAsia="TimesNewRomanPS-BoldItalicMT" w:hAnsi="Times New Roman" w:cs="Times New Roman"/>
          <w:b/>
          <w:bCs/>
          <w:i/>
          <w:iCs/>
          <w:sz w:val="28"/>
          <w:szCs w:val="28"/>
        </w:rPr>
        <w:t>робочого</w:t>
      </w:r>
      <w:r w:rsidRPr="000236D7">
        <w:rPr>
          <w:rFonts w:ascii="Times New Roman" w:eastAsia="TimesNewRomanPS-BoldItalicMT" w:hAnsi="Times New Roman" w:cs="Times New Roman"/>
          <w:b/>
          <w:bCs/>
          <w:i/>
          <w:iCs/>
          <w:sz w:val="28"/>
          <w:szCs w:val="28"/>
        </w:rPr>
        <w:t xml:space="preserve"> одягу персоналу</w:t>
      </w:r>
      <w:r w:rsidRPr="000236D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00742449">
        <w:rPr>
          <w:rFonts w:ascii="Times New Roman" w:eastAsia="TimesNewRomanPSMT" w:hAnsi="Times New Roman" w:cs="Times New Roman"/>
          <w:sz w:val="28"/>
          <w:szCs w:val="28"/>
        </w:rPr>
        <w:t>Робочий</w:t>
      </w:r>
      <w:r w:rsidRPr="000236D7">
        <w:rPr>
          <w:rFonts w:ascii="Times New Roman" w:eastAsia="TimesNewRomanPSMT" w:hAnsi="Times New Roman" w:cs="Times New Roman"/>
          <w:sz w:val="28"/>
          <w:szCs w:val="28"/>
        </w:rPr>
        <w:t xml:space="preserve"> одяг працівників закладу харчування повинен складатися з</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халата або куртки з брюками, фартуха, косинки чи ковпака. Ковпаки</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(косинки) повинні повністю прикривати волосся. </w:t>
      </w:r>
      <w:r w:rsidR="00742449">
        <w:rPr>
          <w:rFonts w:ascii="Times New Roman" w:eastAsia="TimesNewRomanPSMT" w:hAnsi="Times New Roman" w:cs="Times New Roman"/>
          <w:sz w:val="28"/>
          <w:szCs w:val="28"/>
        </w:rPr>
        <w:t>Робочий</w:t>
      </w:r>
      <w:r w:rsidRPr="000236D7">
        <w:rPr>
          <w:rFonts w:ascii="Times New Roman" w:eastAsia="TimesNewRomanPSMT" w:hAnsi="Times New Roman" w:cs="Times New Roman"/>
          <w:sz w:val="28"/>
          <w:szCs w:val="28"/>
        </w:rPr>
        <w:t xml:space="preserve"> одяг повинен</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бути акуратним і виготовлятися з тканини, що легко піддається пранню.</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Кожен працівник повинен мати не менше 3 комплекти </w:t>
      </w:r>
      <w:r w:rsidR="00742449">
        <w:rPr>
          <w:rFonts w:ascii="Times New Roman" w:eastAsia="TimesNewRomanPSMT" w:hAnsi="Times New Roman" w:cs="Times New Roman"/>
          <w:sz w:val="28"/>
          <w:szCs w:val="28"/>
        </w:rPr>
        <w:t>робочого</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одягу, зміна </w:t>
      </w:r>
      <w:r w:rsidR="00742449">
        <w:rPr>
          <w:rFonts w:ascii="Times New Roman" w:eastAsia="TimesNewRomanPSMT" w:hAnsi="Times New Roman" w:cs="Times New Roman"/>
          <w:sz w:val="28"/>
          <w:szCs w:val="28"/>
        </w:rPr>
        <w:t>робочого</w:t>
      </w:r>
      <w:r w:rsidRPr="000236D7">
        <w:rPr>
          <w:rFonts w:ascii="Times New Roman" w:eastAsia="TimesNewRomanPSMT" w:hAnsi="Times New Roman" w:cs="Times New Roman"/>
          <w:sz w:val="28"/>
          <w:szCs w:val="28"/>
        </w:rPr>
        <w:t xml:space="preserve"> одягу проводиться в міру забруднення, але не</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рідше ніж 1 раз на 2 дні.</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У санітарному одязі не можна виходити за межі виробництва,</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відвідувати санітарні вузли.</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Перед відвідуванням туалету необхідно знімати санітарний одяг у</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спеціально відведеному місці, а після відвідування ретельно вимити руки з</w:t>
      </w:r>
      <w:r>
        <w:rPr>
          <w:rFonts w:ascii="Times New Roman" w:eastAsia="TimesNewRomanPSMT" w:hAnsi="Times New Roman" w:cs="Times New Roman"/>
          <w:sz w:val="28"/>
          <w:szCs w:val="28"/>
        </w:rPr>
        <w:t xml:space="preserve"> </w:t>
      </w:r>
      <w:proofErr w:type="spellStart"/>
      <w:r w:rsidRPr="000236D7">
        <w:rPr>
          <w:rFonts w:ascii="Times New Roman" w:eastAsia="TimesNewRomanPSMT" w:hAnsi="Times New Roman" w:cs="Times New Roman"/>
          <w:sz w:val="28"/>
          <w:szCs w:val="28"/>
        </w:rPr>
        <w:t>милом</w:t>
      </w:r>
      <w:proofErr w:type="spellEnd"/>
      <w:r w:rsidRPr="000236D7">
        <w:rPr>
          <w:rFonts w:ascii="Times New Roman" w:eastAsia="TimesNewRomanPSMT" w:hAnsi="Times New Roman" w:cs="Times New Roman"/>
          <w:sz w:val="28"/>
          <w:szCs w:val="28"/>
        </w:rPr>
        <w:t xml:space="preserve"> і продезінфікувати дезінфікуючим засобом 0,2 % розчином хлорного</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вапна, що використовується у закладі відповідно до інструкції.</w:t>
      </w:r>
    </w:p>
    <w:p w:rsidR="00FD6773"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BoldItalicMT" w:hAnsi="Times New Roman" w:cs="Times New Roman"/>
          <w:b/>
          <w:bCs/>
          <w:i/>
          <w:iCs/>
          <w:sz w:val="28"/>
          <w:szCs w:val="28"/>
        </w:rPr>
        <w:t>Робоче взуття повинно відповідати певним санітарним вимогам</w:t>
      </w:r>
      <w:r w:rsidRPr="000236D7">
        <w:rPr>
          <w:rFonts w:ascii="Times New Roman" w:eastAsia="TimesNewRomanPSMT" w:hAnsi="Times New Roman" w:cs="Times New Roman"/>
          <w:sz w:val="28"/>
          <w:szCs w:val="28"/>
        </w:rPr>
        <w:t>, а</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саме: не бути слизьким, не мати високих підборів, легко митися.</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Рекомендовано закрите взуття відповідно до розміру. Виконання всіх цих</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вимог має важливе значення у профілактиці виробничого травматизму.</w:t>
      </w:r>
      <w:r>
        <w:rPr>
          <w:rFonts w:ascii="Times New Roman" w:eastAsia="TimesNewRomanPSMT" w:hAnsi="Times New Roman" w:cs="Times New Roman"/>
          <w:sz w:val="28"/>
          <w:szCs w:val="28"/>
        </w:rPr>
        <w:t xml:space="preserve"> </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Особи, які влаштувалися на роботу у заклади харчування, повинні</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пройти </w:t>
      </w:r>
      <w:r w:rsidRPr="000236D7">
        <w:rPr>
          <w:rFonts w:ascii="Times New Roman" w:eastAsia="TimesNewRomanPS-BoldItalicMT" w:hAnsi="Times New Roman" w:cs="Times New Roman"/>
          <w:b/>
          <w:bCs/>
          <w:i/>
          <w:iCs/>
          <w:sz w:val="28"/>
          <w:szCs w:val="28"/>
        </w:rPr>
        <w:t>попереднє медичне обстеження на бактеріоносіїв кишкових</w:t>
      </w:r>
      <w:r>
        <w:rPr>
          <w:rFonts w:ascii="Times New Roman" w:eastAsia="TimesNewRomanPSMT" w:hAnsi="Times New Roman" w:cs="Times New Roman"/>
          <w:sz w:val="28"/>
          <w:szCs w:val="28"/>
        </w:rPr>
        <w:t xml:space="preserve"> </w:t>
      </w:r>
      <w:r w:rsidRPr="000236D7">
        <w:rPr>
          <w:rFonts w:ascii="Times New Roman" w:eastAsia="TimesNewRomanPS-BoldItalicMT" w:hAnsi="Times New Roman" w:cs="Times New Roman"/>
          <w:b/>
          <w:bCs/>
          <w:i/>
          <w:iCs/>
          <w:sz w:val="28"/>
          <w:szCs w:val="28"/>
        </w:rPr>
        <w:t>інфекцій, гельмінтози, венеричні захворювання та туберкульоз</w:t>
      </w:r>
      <w:r w:rsidRPr="000236D7">
        <w:rPr>
          <w:rFonts w:ascii="Times New Roman" w:eastAsia="TimesNewRomanPSMT" w:hAnsi="Times New Roman" w:cs="Times New Roman"/>
          <w:sz w:val="28"/>
          <w:szCs w:val="28"/>
        </w:rPr>
        <w:t>.</w:t>
      </w:r>
      <w:r>
        <w:rPr>
          <w:rFonts w:ascii="Times New Roman" w:eastAsia="TimesNewRomanPSMT" w:hAnsi="Times New Roman" w:cs="Times New Roman"/>
          <w:sz w:val="28"/>
          <w:szCs w:val="28"/>
        </w:rPr>
        <w:t xml:space="preserve"> </w:t>
      </w:r>
      <w:r w:rsidR="00FD6773">
        <w:rPr>
          <w:rFonts w:ascii="Times New Roman" w:eastAsia="TimesNewRomanPSMT" w:hAnsi="Times New Roman" w:cs="Times New Roman"/>
          <w:sz w:val="28"/>
          <w:szCs w:val="28"/>
        </w:rPr>
        <w:t>Обов’язковий</w:t>
      </w:r>
      <w:r w:rsidRPr="000236D7">
        <w:rPr>
          <w:rFonts w:ascii="Times New Roman" w:eastAsia="TimesNewRomanPSMT" w:hAnsi="Times New Roman" w:cs="Times New Roman"/>
          <w:sz w:val="28"/>
          <w:szCs w:val="28"/>
        </w:rPr>
        <w:t xml:space="preserve"> періодичний медичний контроль за станом здоров'я</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проводять на базі лікувально-профілактичних закладів, а також у</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спеціально відведених для цієї мети приміщеннях з дозволу територіальної</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санітарно-епідеміологічної станції залежно від характеру дослідження.</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Так, обстеження на наявність туберкульозу (флюорографія)</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здійснюється 1 раз на рік. Інші дослідження проводяться у с</w:t>
      </w:r>
      <w:r>
        <w:rPr>
          <w:rFonts w:ascii="Times New Roman" w:eastAsia="TimesNewRomanPSMT" w:hAnsi="Times New Roman" w:cs="Times New Roman"/>
          <w:sz w:val="28"/>
          <w:szCs w:val="28"/>
        </w:rPr>
        <w:t xml:space="preserve">троки, </w:t>
      </w:r>
      <w:r w:rsidRPr="000236D7">
        <w:rPr>
          <w:rFonts w:ascii="Times New Roman" w:eastAsia="TimesNewRomanPSMT" w:hAnsi="Times New Roman" w:cs="Times New Roman"/>
          <w:sz w:val="28"/>
          <w:szCs w:val="28"/>
        </w:rPr>
        <w:t>встановлені місцевою СЄС. Результати досліджень заносять в індивідуальні</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медичні книжки.</w:t>
      </w:r>
    </w:p>
    <w:p w:rsidR="008501E0" w:rsidRPr="00D65665"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BoldItalicMT" w:hAnsi="Times New Roman" w:cs="Times New Roman"/>
          <w:b/>
          <w:bCs/>
          <w:i/>
          <w:iCs/>
          <w:sz w:val="28"/>
          <w:szCs w:val="28"/>
        </w:rPr>
        <w:t>Хворих та виявлених бацилоносіїв необхідно негайно усунути від</w:t>
      </w:r>
      <w:r>
        <w:rPr>
          <w:rFonts w:ascii="Times New Roman" w:eastAsia="TimesNewRomanPS-BoldItalicMT" w:hAnsi="Times New Roman" w:cs="Times New Roman"/>
          <w:b/>
          <w:bCs/>
          <w:i/>
          <w:iCs/>
          <w:sz w:val="28"/>
          <w:szCs w:val="28"/>
        </w:rPr>
        <w:t xml:space="preserve"> </w:t>
      </w:r>
      <w:r w:rsidRPr="000236D7">
        <w:rPr>
          <w:rFonts w:ascii="Times New Roman" w:eastAsia="TimesNewRomanPS-BoldItalicMT" w:hAnsi="Times New Roman" w:cs="Times New Roman"/>
          <w:b/>
          <w:bCs/>
          <w:i/>
          <w:iCs/>
          <w:sz w:val="28"/>
          <w:szCs w:val="28"/>
        </w:rPr>
        <w:t>роботи до повного одужання, що підтверджується лабораторно</w:t>
      </w:r>
      <w:r w:rsidRPr="000236D7">
        <w:rPr>
          <w:rFonts w:ascii="Times New Roman" w:eastAsia="TimesNewRomanPSMT" w:hAnsi="Times New Roman" w:cs="Times New Roman"/>
          <w:sz w:val="28"/>
          <w:szCs w:val="28"/>
        </w:rPr>
        <w:t>.</w:t>
      </w:r>
    </w:p>
    <w:p w:rsidR="008501E0" w:rsidRPr="00D65665"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По закінченню медичного обстеження та за відсутності протипоказань</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в особистій медичній книжці робиться </w:t>
      </w:r>
      <w:r w:rsidRPr="000236D7">
        <w:rPr>
          <w:rFonts w:ascii="Times New Roman" w:eastAsia="TimesNewRomanPS-BoldItalicMT" w:hAnsi="Times New Roman" w:cs="Times New Roman"/>
          <w:b/>
          <w:bCs/>
          <w:i/>
          <w:iCs/>
          <w:sz w:val="28"/>
          <w:szCs w:val="28"/>
        </w:rPr>
        <w:t>відмітка про допуск до роботи.</w:t>
      </w:r>
    </w:p>
    <w:p w:rsidR="008501E0" w:rsidRPr="00D65665"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BoldItalicMT" w:hAnsi="Times New Roman" w:cs="Times New Roman"/>
          <w:b/>
          <w:bCs/>
          <w:i/>
          <w:iCs/>
          <w:sz w:val="28"/>
          <w:szCs w:val="28"/>
        </w:rPr>
        <w:t>Не допускаються до роботи працівники за наявності носіїв</w:t>
      </w:r>
      <w:r>
        <w:rPr>
          <w:rFonts w:ascii="Times New Roman" w:eastAsia="TimesNewRomanPS-BoldItalicMT" w:hAnsi="Times New Roman" w:cs="Times New Roman"/>
          <w:b/>
          <w:bCs/>
          <w:i/>
          <w:iCs/>
          <w:sz w:val="28"/>
          <w:szCs w:val="28"/>
        </w:rPr>
        <w:t xml:space="preserve"> </w:t>
      </w:r>
      <w:r w:rsidRPr="000236D7">
        <w:rPr>
          <w:rFonts w:ascii="Times New Roman" w:eastAsia="TimesNewRomanPS-BoldItalicMT" w:hAnsi="Times New Roman" w:cs="Times New Roman"/>
          <w:b/>
          <w:bCs/>
          <w:i/>
          <w:iCs/>
          <w:sz w:val="28"/>
          <w:szCs w:val="28"/>
        </w:rPr>
        <w:t>бактерій таких захворювань, як</w:t>
      </w:r>
      <w:r w:rsidRPr="000236D7">
        <w:rPr>
          <w:rFonts w:ascii="Times New Roman" w:eastAsia="TimesNewRomanPSMT" w:hAnsi="Times New Roman" w:cs="Times New Roman"/>
          <w:sz w:val="28"/>
          <w:szCs w:val="28"/>
        </w:rPr>
        <w:t>: сальмонельоз, дизентерія, черевний тиф,</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паратифи, сифіліс, туберкульоз різних форм та ін., що входять до</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спеціального переліку.</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Дотримання правил особистої гігієни працівниками підприємства</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харчування є важливою умовою для профілактики низки інфекційних</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захворювань та харчових отруєнь. Так, тимчасово відсторонюються від</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 xml:space="preserve">роботи </w:t>
      </w:r>
      <w:r w:rsidRPr="000236D7">
        <w:rPr>
          <w:rFonts w:ascii="Times New Roman" w:eastAsia="TimesNewRomanPSMT" w:hAnsi="Times New Roman" w:cs="Times New Roman"/>
          <w:sz w:val="28"/>
          <w:szCs w:val="28"/>
        </w:rPr>
        <w:lastRenderedPageBreak/>
        <w:t>з готовими продуктами особи, які мають гнійникові захворювання</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шкіри. Для виявлення таких осіб потрібно проводити перевірку рук</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персоналу на наявність гнійничкових захворювань із записом результатів</w:t>
      </w:r>
      <w:r>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перевірки в спеціальному журналі. За відсутності в штаті медичного</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працівника таку перевірку повинен проводити завідувач виробництва або</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інший працівник якому це доручається.</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Адміністрація підприємств харчування повинна забезпечувати</w:t>
      </w:r>
      <w:r w:rsidRPr="00F367D3">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своєчасне проходження працівниками обов’язкових періодичних медичних</w:t>
      </w:r>
      <w:r w:rsidRPr="00F367D3">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обстежень відповідно до затверджених графіків, а також забезпечити</w:t>
      </w:r>
      <w:r w:rsidRPr="00F367D3">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кожного працівника особистою медичною книжкою встановленого зразка.</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Особисті медичні книжки після проходження медичного обстеження</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повинні зберігатися в адміністрації закладу. Працівникам, які працюють у</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філіях закладу, особисті медичні книжки видаються на руки.</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Адміністрація закладу несе відповідальність за перебування на роботі</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осіб, які не пройшли медичного обстеження, а також за порядок і</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своєчасність його проходження. Працівники, які своєчасно не пройшли</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медичне обстеження, до роботи не допускаються.</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MT" w:hAnsi="Times New Roman" w:cs="Times New Roman"/>
          <w:sz w:val="28"/>
          <w:szCs w:val="28"/>
        </w:rPr>
        <w:t>З метою попередження інфекційних кишкових захворювань</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працівниками проводять профілактичні щеплення, термін яких визначається</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СЄС. Працівниками ЗГРГ в обов’язковому порядку проводять щеплення</w:t>
      </w:r>
      <w:r w:rsidRPr="00F367D3">
        <w:rPr>
          <w:rFonts w:ascii="Times New Roman" w:eastAsia="TimesNewRomanPSMT" w:hAnsi="Times New Roman" w:cs="Times New Roman"/>
          <w:sz w:val="28"/>
          <w:szCs w:val="28"/>
          <w:lang w:val="ru-RU"/>
        </w:rPr>
        <w:t xml:space="preserve"> </w:t>
      </w:r>
      <w:r w:rsidRPr="000236D7">
        <w:rPr>
          <w:rFonts w:ascii="Times New Roman" w:eastAsia="TimesNewRomanPSMT" w:hAnsi="Times New Roman" w:cs="Times New Roman"/>
          <w:sz w:val="28"/>
          <w:szCs w:val="28"/>
        </w:rPr>
        <w:t xml:space="preserve">проти черевного тифу, </w:t>
      </w:r>
      <w:proofErr w:type="spellStart"/>
      <w:r w:rsidRPr="000236D7">
        <w:rPr>
          <w:rFonts w:ascii="Times New Roman" w:eastAsia="TimesNewRomanPSMT" w:hAnsi="Times New Roman" w:cs="Times New Roman"/>
          <w:sz w:val="28"/>
          <w:szCs w:val="28"/>
        </w:rPr>
        <w:t>паротитів</w:t>
      </w:r>
      <w:proofErr w:type="spellEnd"/>
      <w:r w:rsidRPr="000236D7">
        <w:rPr>
          <w:rFonts w:ascii="Times New Roman" w:eastAsia="TimesNewRomanPSMT" w:hAnsi="Times New Roman" w:cs="Times New Roman"/>
          <w:sz w:val="28"/>
          <w:szCs w:val="28"/>
        </w:rPr>
        <w:t xml:space="preserve"> та дизентерії.</w:t>
      </w:r>
    </w:p>
    <w:p w:rsidR="008501E0" w:rsidRPr="00F367D3" w:rsidRDefault="008501E0" w:rsidP="008501E0">
      <w:pPr>
        <w:autoSpaceDE w:val="0"/>
        <w:autoSpaceDN w:val="0"/>
        <w:adjustRightInd w:val="0"/>
        <w:spacing w:after="0"/>
        <w:ind w:firstLine="709"/>
        <w:jc w:val="both"/>
        <w:rPr>
          <w:rFonts w:ascii="Times New Roman" w:eastAsia="TimesNewRomanPSMT" w:hAnsi="Times New Roman" w:cs="Times New Roman"/>
          <w:b/>
          <w:bCs/>
          <w:sz w:val="28"/>
          <w:szCs w:val="28"/>
        </w:rPr>
      </w:pPr>
      <w:r w:rsidRPr="00F367D3">
        <w:rPr>
          <w:rFonts w:ascii="Times New Roman" w:eastAsia="TimesNewRomanPSMT" w:hAnsi="Times New Roman" w:cs="Times New Roman"/>
          <w:sz w:val="28"/>
          <w:szCs w:val="28"/>
        </w:rPr>
        <w:t>У</w:t>
      </w:r>
      <w:r w:rsidRPr="00F367D3">
        <w:rPr>
          <w:rFonts w:ascii="Times New Roman" w:eastAsia="TimesNewRomanPSMT" w:hAnsi="Times New Roman" w:cs="Times New Roman"/>
          <w:b/>
          <w:bCs/>
          <w:sz w:val="28"/>
          <w:szCs w:val="28"/>
          <w:lang w:val="ru-RU"/>
        </w:rPr>
        <w:t xml:space="preserve"> </w:t>
      </w:r>
      <w:r w:rsidRPr="000236D7">
        <w:rPr>
          <w:rFonts w:ascii="Times New Roman" w:eastAsia="TimesNewRomanPSMT" w:hAnsi="Times New Roman" w:cs="Times New Roman"/>
          <w:sz w:val="28"/>
          <w:szCs w:val="28"/>
        </w:rPr>
        <w:t>кожному ЗГРГ повинна бути аптечка з набором медикаментів для надання</w:t>
      </w:r>
      <w:r w:rsidRPr="00F367D3">
        <w:rPr>
          <w:rFonts w:ascii="Times New Roman" w:eastAsia="TimesNewRomanPSMT" w:hAnsi="Times New Roman" w:cs="Times New Roman"/>
          <w:b/>
          <w:bCs/>
          <w:sz w:val="28"/>
          <w:szCs w:val="28"/>
          <w:lang w:val="ru-RU"/>
        </w:rPr>
        <w:t xml:space="preserve"> </w:t>
      </w:r>
      <w:r w:rsidRPr="000236D7">
        <w:rPr>
          <w:rFonts w:ascii="Times New Roman" w:eastAsia="TimesNewRomanPSMT" w:hAnsi="Times New Roman" w:cs="Times New Roman"/>
          <w:sz w:val="28"/>
          <w:szCs w:val="28"/>
        </w:rPr>
        <w:t>першої долікарської допомоги.</w:t>
      </w:r>
    </w:p>
    <w:p w:rsidR="008501E0" w:rsidRPr="000236D7"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236D7">
        <w:rPr>
          <w:rFonts w:ascii="Times New Roman" w:eastAsia="TimesNewRomanPS-BoldItalicMT" w:hAnsi="Times New Roman" w:cs="Times New Roman"/>
          <w:b/>
          <w:bCs/>
          <w:i/>
          <w:iCs/>
          <w:sz w:val="28"/>
          <w:szCs w:val="28"/>
        </w:rPr>
        <w:t>Працівники З</w:t>
      </w:r>
      <w:r w:rsidR="00FD6773">
        <w:rPr>
          <w:rFonts w:ascii="Times New Roman" w:eastAsia="TimesNewRomanPS-BoldItalicMT" w:hAnsi="Times New Roman" w:cs="Times New Roman"/>
          <w:b/>
          <w:bCs/>
          <w:i/>
          <w:iCs/>
          <w:sz w:val="28"/>
          <w:szCs w:val="28"/>
        </w:rPr>
        <w:t>Г</w:t>
      </w:r>
      <w:r w:rsidRPr="000236D7">
        <w:rPr>
          <w:rFonts w:ascii="Times New Roman" w:eastAsia="TimesNewRomanPS-BoldItalicMT" w:hAnsi="Times New Roman" w:cs="Times New Roman"/>
          <w:b/>
          <w:bCs/>
          <w:i/>
          <w:iCs/>
          <w:sz w:val="28"/>
          <w:szCs w:val="28"/>
        </w:rPr>
        <w:t>РГ повинні мати певні знання із санітарії та гігієни</w:t>
      </w:r>
      <w:r w:rsidRPr="000236D7">
        <w:rPr>
          <w:rFonts w:ascii="Times New Roman" w:eastAsia="TimesNewRomanPSMT" w:hAnsi="Times New Roman" w:cs="Times New Roman"/>
          <w:sz w:val="28"/>
          <w:szCs w:val="28"/>
        </w:rPr>
        <w:t>,</w:t>
      </w:r>
      <w:r w:rsidRPr="00F367D3">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які б допомогли їм</w:t>
      </w:r>
      <w:r>
        <w:rPr>
          <w:rFonts w:ascii="Times New Roman" w:eastAsia="TimesNewRomanPSMT" w:hAnsi="Times New Roman" w:cs="Times New Roman"/>
          <w:sz w:val="28"/>
          <w:szCs w:val="28"/>
        </w:rPr>
        <w:t xml:space="preserve"> під час приготування і відпускання</w:t>
      </w:r>
      <w:r w:rsidRPr="000236D7">
        <w:rPr>
          <w:rFonts w:ascii="Times New Roman" w:eastAsia="TimesNewRomanPSMT" w:hAnsi="Times New Roman" w:cs="Times New Roman"/>
          <w:sz w:val="28"/>
          <w:szCs w:val="28"/>
        </w:rPr>
        <w:t xml:space="preserve"> готової продукції</w:t>
      </w:r>
      <w:r w:rsidRPr="00F367D3">
        <w:rPr>
          <w:rFonts w:ascii="Times New Roman" w:eastAsia="TimesNewRomanPSMT" w:hAnsi="Times New Roman" w:cs="Times New Roman"/>
          <w:sz w:val="28"/>
          <w:szCs w:val="28"/>
        </w:rPr>
        <w:t xml:space="preserve"> </w:t>
      </w:r>
      <w:r w:rsidRPr="000236D7">
        <w:rPr>
          <w:rFonts w:ascii="Times New Roman" w:eastAsia="TimesNewRomanPSMT" w:hAnsi="Times New Roman" w:cs="Times New Roman"/>
          <w:sz w:val="28"/>
          <w:szCs w:val="28"/>
        </w:rPr>
        <w:t>попередити спалах кишкових інфекцій та харчових отруєнь.</w:t>
      </w:r>
    </w:p>
    <w:p w:rsidR="008501E0" w:rsidRPr="00F367D3"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BoldItalicMT" w:hAnsi="Times New Roman" w:cs="Times New Roman"/>
          <w:b/>
          <w:bCs/>
          <w:i/>
          <w:iCs/>
          <w:sz w:val="28"/>
          <w:szCs w:val="28"/>
        </w:rPr>
        <w:t>Усі особи, які влаштовуються на роботу зобов’язані прослухати</w:t>
      </w:r>
      <w:r>
        <w:rPr>
          <w:rFonts w:ascii="Times New Roman" w:eastAsia="TimesNewRomanPS-BoldItalicMT" w:hAnsi="Times New Roman" w:cs="Times New Roman"/>
          <w:b/>
          <w:bCs/>
          <w:i/>
          <w:iCs/>
          <w:sz w:val="28"/>
          <w:szCs w:val="28"/>
        </w:rPr>
        <w:t xml:space="preserve"> </w:t>
      </w:r>
      <w:r w:rsidRPr="000236D7">
        <w:rPr>
          <w:rFonts w:ascii="Times New Roman" w:eastAsia="TimesNewRomanPS-BoldItalicMT" w:hAnsi="Times New Roman" w:cs="Times New Roman"/>
          <w:b/>
          <w:bCs/>
          <w:i/>
          <w:iCs/>
          <w:sz w:val="28"/>
          <w:szCs w:val="28"/>
        </w:rPr>
        <w:t>курс із санітарного мінімуму та скласти залік</w:t>
      </w:r>
      <w:r w:rsidRPr="000236D7">
        <w:rPr>
          <w:rFonts w:ascii="Times New Roman" w:eastAsia="TimesNewRomanPSMT" w:hAnsi="Times New Roman" w:cs="Times New Roman"/>
          <w:sz w:val="28"/>
          <w:szCs w:val="28"/>
        </w:rPr>
        <w:t>. Програма санітарного</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мінімуму містить питання, що стосуються: інфекційних захворювань,</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харчових отруєнь та їх профілактики; санітарного режиму на виробництві;</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правил особистої гігієни; санітарних вимог до харчових продуктів і</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кулінарних виробів; відомостей про раціональне харчування та здоровий</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спосіб життя.</w:t>
      </w:r>
    </w:p>
    <w:p w:rsidR="008501E0" w:rsidRPr="00F367D3"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BoldItalicMT" w:hAnsi="Times New Roman" w:cs="Times New Roman"/>
          <w:b/>
          <w:bCs/>
          <w:i/>
          <w:iCs/>
          <w:sz w:val="28"/>
          <w:szCs w:val="28"/>
        </w:rPr>
        <w:t>Складання заліку проводять періодично: 1 раз у два роки.</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 xml:space="preserve">Крім того, персонал зобов’язаний </w:t>
      </w:r>
      <w:r w:rsidRPr="000236D7">
        <w:rPr>
          <w:rFonts w:ascii="Times New Roman" w:eastAsia="TimesNewRomanPS-BoldItalicMT" w:hAnsi="Times New Roman" w:cs="Times New Roman"/>
          <w:b/>
          <w:bCs/>
          <w:i/>
          <w:iCs/>
          <w:sz w:val="28"/>
          <w:szCs w:val="28"/>
        </w:rPr>
        <w:t xml:space="preserve">підвищувати свою кваліфікацію </w:t>
      </w:r>
      <w:r w:rsidRPr="000236D7">
        <w:rPr>
          <w:rFonts w:ascii="Times New Roman" w:eastAsia="TimesNewRomanPSMT" w:hAnsi="Times New Roman" w:cs="Times New Roman"/>
          <w:sz w:val="28"/>
          <w:szCs w:val="28"/>
        </w:rPr>
        <w:t>в</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школах кулінарної майстерності, стажування в інших закладах вищого</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класу, брати участь у кулінарних конкурсах тощо.</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Санітарний лікар має право відсторонити від роботи осіб, які не знають</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і не виконують санітарні правила під час роботи. Такі працівники повторно</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складають залік за відповідною програмою.</w:t>
      </w:r>
    </w:p>
    <w:p w:rsidR="008501E0" w:rsidRPr="00F367D3"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0236D7">
        <w:rPr>
          <w:rFonts w:ascii="Times New Roman" w:eastAsia="TimesNewRomanPSMT" w:hAnsi="Times New Roman" w:cs="Times New Roman"/>
          <w:sz w:val="28"/>
          <w:szCs w:val="28"/>
        </w:rPr>
        <w:t xml:space="preserve">Органами </w:t>
      </w:r>
      <w:r w:rsidR="00FD6773">
        <w:rPr>
          <w:rFonts w:ascii="Times New Roman" w:eastAsia="TimesNewRomanPSMT" w:hAnsi="Times New Roman" w:cs="Times New Roman"/>
          <w:sz w:val="28"/>
          <w:szCs w:val="28"/>
        </w:rPr>
        <w:t>СЕС</w:t>
      </w:r>
      <w:r w:rsidRPr="000236D7">
        <w:rPr>
          <w:rFonts w:ascii="Times New Roman" w:eastAsia="TimesNewRomanPSMT" w:hAnsi="Times New Roman" w:cs="Times New Roman"/>
          <w:sz w:val="28"/>
          <w:szCs w:val="28"/>
        </w:rPr>
        <w:t xml:space="preserve"> </w:t>
      </w:r>
      <w:r w:rsidRPr="000236D7">
        <w:rPr>
          <w:rFonts w:ascii="Times New Roman" w:eastAsia="TimesNewRomanPS-BoldItalicMT" w:hAnsi="Times New Roman" w:cs="Times New Roman"/>
          <w:b/>
          <w:bCs/>
          <w:i/>
          <w:iCs/>
          <w:sz w:val="28"/>
          <w:szCs w:val="28"/>
        </w:rPr>
        <w:t>періодично проводиться атестація</w:t>
      </w:r>
      <w:r>
        <w:rPr>
          <w:rFonts w:ascii="Times New Roman" w:eastAsia="TimesNewRomanPS-BoldItalicMT" w:hAnsi="Times New Roman" w:cs="Times New Roman"/>
          <w:b/>
          <w:bCs/>
          <w:i/>
          <w:iCs/>
          <w:sz w:val="28"/>
          <w:szCs w:val="28"/>
        </w:rPr>
        <w:t xml:space="preserve"> </w:t>
      </w:r>
      <w:r w:rsidRPr="000236D7">
        <w:rPr>
          <w:rFonts w:ascii="Times New Roman" w:eastAsia="TimesNewRomanPS-BoldItalicMT" w:hAnsi="Times New Roman" w:cs="Times New Roman"/>
          <w:b/>
          <w:bCs/>
          <w:i/>
          <w:iCs/>
          <w:sz w:val="28"/>
          <w:szCs w:val="28"/>
        </w:rPr>
        <w:t xml:space="preserve">керівників закладів </w:t>
      </w:r>
      <w:r w:rsidRPr="000236D7">
        <w:rPr>
          <w:rFonts w:ascii="Times New Roman" w:eastAsia="TimesNewRomanPSMT" w:hAnsi="Times New Roman" w:cs="Times New Roman"/>
          <w:sz w:val="28"/>
          <w:szCs w:val="28"/>
        </w:rPr>
        <w:t>з метою перевірки їх знань санітарних правил і норм, які</w:t>
      </w:r>
      <w:r>
        <w:rPr>
          <w:rFonts w:ascii="Times New Roman" w:eastAsia="TimesNewRomanPS-BoldItalicMT" w:hAnsi="Times New Roman" w:cs="Times New Roman"/>
          <w:b/>
          <w:bCs/>
          <w:i/>
          <w:iCs/>
          <w:sz w:val="28"/>
          <w:szCs w:val="28"/>
        </w:rPr>
        <w:t xml:space="preserve"> </w:t>
      </w:r>
      <w:r w:rsidRPr="000236D7">
        <w:rPr>
          <w:rFonts w:ascii="Times New Roman" w:eastAsia="TimesNewRomanPSMT" w:hAnsi="Times New Roman" w:cs="Times New Roman"/>
          <w:sz w:val="28"/>
          <w:szCs w:val="28"/>
        </w:rPr>
        <w:t>необхідно виконувати в усіх без винятку закладах харчування.</w:t>
      </w:r>
    </w:p>
    <w:p w:rsidR="008501E0" w:rsidRDefault="008501E0" w:rsidP="008501E0">
      <w:pPr>
        <w:spacing w:after="0"/>
        <w:ind w:firstLine="709"/>
        <w:jc w:val="both"/>
        <w:rPr>
          <w:rFonts w:ascii="Times New Roman" w:hAnsi="Times New Roman" w:cs="Times New Roman"/>
          <w:sz w:val="28"/>
          <w:szCs w:val="28"/>
        </w:rPr>
      </w:pPr>
    </w:p>
    <w:p w:rsidR="008501E0" w:rsidRDefault="008501E0" w:rsidP="008501E0">
      <w:pPr>
        <w:spacing w:after="0"/>
        <w:ind w:firstLine="709"/>
        <w:jc w:val="both"/>
        <w:rPr>
          <w:rFonts w:ascii="Times New Roman" w:eastAsia="TimesNewRomanPSMT" w:hAnsi="Times New Roman" w:cs="Times New Roman"/>
          <w:b/>
          <w:sz w:val="28"/>
          <w:szCs w:val="28"/>
        </w:rPr>
      </w:pPr>
      <w:r w:rsidRPr="00FD6773">
        <w:rPr>
          <w:rFonts w:ascii="Times New Roman" w:eastAsia="TimesNewRomanPSMT" w:hAnsi="Times New Roman" w:cs="Times New Roman"/>
          <w:b/>
          <w:sz w:val="28"/>
          <w:szCs w:val="28"/>
        </w:rPr>
        <w:lastRenderedPageBreak/>
        <w:t>5.</w:t>
      </w:r>
      <w:r>
        <w:rPr>
          <w:rFonts w:ascii="Times New Roman" w:eastAsia="TimesNewRomanPSMT" w:hAnsi="Times New Roman" w:cs="Times New Roman"/>
          <w:sz w:val="28"/>
          <w:szCs w:val="28"/>
        </w:rPr>
        <w:t xml:space="preserve"> </w:t>
      </w:r>
      <w:r w:rsidRPr="008501E0">
        <w:rPr>
          <w:rFonts w:ascii="Times New Roman" w:eastAsia="TimesNewRomanPSMT" w:hAnsi="Times New Roman" w:cs="Times New Roman"/>
          <w:b/>
          <w:sz w:val="28"/>
          <w:szCs w:val="28"/>
        </w:rPr>
        <w:t>Методи дезі</w:t>
      </w:r>
      <w:r w:rsidRPr="008501E0">
        <w:rPr>
          <w:rFonts w:ascii="Times New Roman" w:eastAsia="Malgun Gothic" w:hAnsi="Times New Roman" w:cs="Times New Roman"/>
          <w:b/>
          <w:sz w:val="28"/>
          <w:szCs w:val="28"/>
        </w:rPr>
        <w:t>нфекц</w:t>
      </w:r>
      <w:r w:rsidRPr="008501E0">
        <w:rPr>
          <w:rFonts w:ascii="Times New Roman" w:eastAsia="TimesNewRomanPSMT" w:hAnsi="Times New Roman" w:cs="Times New Roman"/>
          <w:b/>
          <w:sz w:val="28"/>
          <w:szCs w:val="28"/>
        </w:rPr>
        <w:t>ії. Характеристика дезі</w:t>
      </w:r>
      <w:r w:rsidRPr="008501E0">
        <w:rPr>
          <w:rFonts w:ascii="Times New Roman" w:eastAsia="Malgun Gothic" w:hAnsi="Times New Roman" w:cs="Times New Roman"/>
          <w:b/>
          <w:sz w:val="28"/>
          <w:szCs w:val="28"/>
        </w:rPr>
        <w:t>нф</w:t>
      </w:r>
      <w:r w:rsidRPr="008501E0">
        <w:rPr>
          <w:rFonts w:ascii="Times New Roman" w:eastAsia="TimesNewRomanPSMT" w:hAnsi="Times New Roman" w:cs="Times New Roman"/>
          <w:b/>
          <w:sz w:val="28"/>
          <w:szCs w:val="28"/>
        </w:rPr>
        <w:t>і</w:t>
      </w:r>
      <w:r w:rsidRPr="008501E0">
        <w:rPr>
          <w:rFonts w:ascii="Times New Roman" w:eastAsia="Malgun Gothic" w:hAnsi="Times New Roman" w:cs="Times New Roman"/>
          <w:b/>
          <w:sz w:val="28"/>
          <w:szCs w:val="28"/>
        </w:rPr>
        <w:t>куючих</w:t>
      </w:r>
      <w:r w:rsidRPr="008501E0">
        <w:rPr>
          <w:rFonts w:ascii="Times New Roman" w:eastAsia="TimesNewRomanPSMT" w:hAnsi="Times New Roman" w:cs="Times New Roman"/>
          <w:b/>
          <w:sz w:val="28"/>
          <w:szCs w:val="28"/>
        </w:rPr>
        <w:t xml:space="preserve"> засобі</w:t>
      </w:r>
      <w:r w:rsidRPr="008501E0">
        <w:rPr>
          <w:rFonts w:ascii="Times New Roman" w:eastAsia="Malgun Gothic" w:hAnsi="Times New Roman" w:cs="Times New Roman"/>
          <w:b/>
          <w:sz w:val="28"/>
          <w:szCs w:val="28"/>
        </w:rPr>
        <w:t xml:space="preserve">в. </w:t>
      </w:r>
      <w:r w:rsidRPr="008501E0">
        <w:rPr>
          <w:rFonts w:ascii="Times New Roman" w:eastAsia="Malgun Gothic" w:hAnsi="Times New Roman" w:cs="Times New Roman"/>
          <w:b/>
          <w:sz w:val="28"/>
          <w:szCs w:val="28"/>
        </w:rPr>
        <w:br/>
      </w:r>
      <w:r w:rsidRPr="008501E0">
        <w:rPr>
          <w:rFonts w:ascii="Times New Roman" w:eastAsia="TimesNewRomanPSMT" w:hAnsi="Times New Roman" w:cs="Times New Roman"/>
          <w:b/>
          <w:sz w:val="28"/>
          <w:szCs w:val="28"/>
        </w:rPr>
        <w:t>Гі</w:t>
      </w:r>
      <w:r w:rsidRPr="008501E0">
        <w:rPr>
          <w:rFonts w:ascii="Times New Roman" w:eastAsia="Malgun Gothic" w:hAnsi="Times New Roman" w:cs="Times New Roman"/>
          <w:b/>
          <w:sz w:val="28"/>
          <w:szCs w:val="28"/>
        </w:rPr>
        <w:t>г</w:t>
      </w:r>
      <w:r w:rsidRPr="008501E0">
        <w:rPr>
          <w:rFonts w:ascii="Times New Roman" w:eastAsia="TimesNewRomanPSMT" w:hAnsi="Times New Roman" w:cs="Times New Roman"/>
          <w:b/>
          <w:sz w:val="28"/>
          <w:szCs w:val="28"/>
        </w:rPr>
        <w:t>іє</w:t>
      </w:r>
      <w:r w:rsidRPr="008501E0">
        <w:rPr>
          <w:rFonts w:ascii="Times New Roman" w:eastAsia="Malgun Gothic" w:hAnsi="Times New Roman" w:cs="Times New Roman"/>
          <w:b/>
          <w:sz w:val="28"/>
          <w:szCs w:val="28"/>
        </w:rPr>
        <w:t>н</w:t>
      </w:r>
      <w:r w:rsidRPr="008501E0">
        <w:rPr>
          <w:rFonts w:ascii="Times New Roman" w:eastAsia="TimesNewRomanPSMT" w:hAnsi="Times New Roman" w:cs="Times New Roman"/>
          <w:b/>
          <w:sz w:val="28"/>
          <w:szCs w:val="28"/>
        </w:rPr>
        <w:t>і</w:t>
      </w:r>
      <w:r w:rsidRPr="008501E0">
        <w:rPr>
          <w:rFonts w:ascii="Times New Roman" w:eastAsia="Malgun Gothic" w:hAnsi="Times New Roman" w:cs="Times New Roman"/>
          <w:b/>
          <w:sz w:val="28"/>
          <w:szCs w:val="28"/>
        </w:rPr>
        <w:t>чна</w:t>
      </w:r>
      <w:r w:rsidRPr="008501E0">
        <w:rPr>
          <w:rFonts w:ascii="Times New Roman" w:eastAsia="TimesNewRomanPSMT" w:hAnsi="Times New Roman" w:cs="Times New Roman"/>
          <w:b/>
          <w:sz w:val="28"/>
          <w:szCs w:val="28"/>
        </w:rPr>
        <w:t xml:space="preserve"> характеристика методі</w:t>
      </w:r>
      <w:r w:rsidRPr="008501E0">
        <w:rPr>
          <w:rFonts w:ascii="Times New Roman" w:eastAsia="Malgun Gothic" w:hAnsi="Times New Roman" w:cs="Times New Roman"/>
          <w:b/>
          <w:sz w:val="28"/>
          <w:szCs w:val="28"/>
        </w:rPr>
        <w:t>в</w:t>
      </w:r>
      <w:r w:rsidRPr="008501E0">
        <w:rPr>
          <w:rFonts w:ascii="Times New Roman" w:eastAsia="TimesNewRomanPSMT" w:hAnsi="Times New Roman" w:cs="Times New Roman"/>
          <w:b/>
          <w:sz w:val="28"/>
          <w:szCs w:val="28"/>
        </w:rPr>
        <w:t xml:space="preserve"> дезі</w:t>
      </w:r>
      <w:r w:rsidRPr="008501E0">
        <w:rPr>
          <w:rFonts w:ascii="Times New Roman" w:eastAsia="Malgun Gothic" w:hAnsi="Times New Roman" w:cs="Times New Roman"/>
          <w:b/>
          <w:sz w:val="28"/>
          <w:szCs w:val="28"/>
        </w:rPr>
        <w:t>нсекц</w:t>
      </w:r>
      <w:r w:rsidRPr="008501E0">
        <w:rPr>
          <w:rFonts w:ascii="Times New Roman" w:eastAsia="TimesNewRomanPSMT" w:hAnsi="Times New Roman" w:cs="Times New Roman"/>
          <w:b/>
          <w:sz w:val="28"/>
          <w:szCs w:val="28"/>
        </w:rPr>
        <w:t>ії та дератизації.</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E113B">
        <w:rPr>
          <w:rFonts w:ascii="Times New Roman" w:eastAsia="TimesNewRomanPS-BoldItalicMT" w:hAnsi="Times New Roman" w:cs="Times New Roman"/>
          <w:b/>
          <w:bCs/>
          <w:iCs/>
          <w:sz w:val="28"/>
          <w:szCs w:val="28"/>
        </w:rPr>
        <w:t>Дезінфекція</w:t>
      </w:r>
      <w:r w:rsidRPr="000E113B">
        <w:rPr>
          <w:rFonts w:ascii="Times New Roman" w:eastAsia="TimesNewRomanPS-BoldItalicMT" w:hAnsi="Times New Roman" w:cs="Times New Roman"/>
          <w:bCs/>
          <w:iCs/>
          <w:sz w:val="28"/>
          <w:szCs w:val="28"/>
        </w:rPr>
        <w:t xml:space="preserve"> </w:t>
      </w:r>
      <w:r w:rsidRPr="000E113B">
        <w:rPr>
          <w:rFonts w:ascii="Times New Roman" w:eastAsia="TimesNewRomanPSMT" w:hAnsi="Times New Roman" w:cs="Times New Roman"/>
          <w:sz w:val="28"/>
          <w:szCs w:val="28"/>
        </w:rPr>
        <w:t xml:space="preserve">(від французького слова </w:t>
      </w:r>
      <w:proofErr w:type="spellStart"/>
      <w:r w:rsidRPr="000E113B">
        <w:rPr>
          <w:rFonts w:ascii="Times New Roman" w:eastAsia="TimesNewRomanPSMT" w:hAnsi="Times New Roman" w:cs="Times New Roman"/>
          <w:i/>
          <w:sz w:val="28"/>
          <w:szCs w:val="28"/>
        </w:rPr>
        <w:t>des</w:t>
      </w:r>
      <w:proofErr w:type="spellEnd"/>
      <w:r w:rsidRPr="000E113B">
        <w:rPr>
          <w:rFonts w:ascii="Times New Roman" w:eastAsia="TimesNewRomanPSMT" w:hAnsi="Times New Roman" w:cs="Times New Roman"/>
          <w:sz w:val="28"/>
          <w:szCs w:val="28"/>
        </w:rPr>
        <w:t xml:space="preserve"> - заперечення, і латинського</w:t>
      </w:r>
      <w:r>
        <w:rPr>
          <w:rFonts w:ascii="Times New Roman" w:eastAsia="TimesNewRomanPSMT" w:hAnsi="Times New Roman" w:cs="Times New Roman"/>
          <w:sz w:val="28"/>
          <w:szCs w:val="28"/>
        </w:rPr>
        <w:t xml:space="preserve"> </w:t>
      </w:r>
      <w:proofErr w:type="spellStart"/>
      <w:r w:rsidRPr="000E113B">
        <w:rPr>
          <w:rFonts w:ascii="Times New Roman" w:eastAsia="TimesNewRomanPSMT" w:hAnsi="Times New Roman" w:cs="Times New Roman"/>
          <w:i/>
          <w:sz w:val="28"/>
          <w:szCs w:val="28"/>
        </w:rPr>
        <w:t>infectio</w:t>
      </w:r>
      <w:proofErr w:type="spellEnd"/>
      <w:r w:rsidRPr="000E113B">
        <w:rPr>
          <w:rFonts w:ascii="Times New Roman" w:eastAsia="TimesNewRomanPSMT" w:hAnsi="Times New Roman" w:cs="Times New Roman"/>
          <w:sz w:val="28"/>
          <w:szCs w:val="28"/>
        </w:rPr>
        <w:t xml:space="preserve"> - інфекція) </w:t>
      </w:r>
      <w:r>
        <w:rPr>
          <w:rFonts w:ascii="Times New Roman" w:eastAsia="TimesNewRomanPSMT" w:hAnsi="Times New Roman" w:cs="Times New Roman"/>
          <w:sz w:val="28"/>
          <w:szCs w:val="28"/>
        </w:rPr>
        <w:t>–</w:t>
      </w:r>
      <w:r w:rsidRPr="000E113B">
        <w:rPr>
          <w:rFonts w:ascii="Times New Roman" w:eastAsia="TimesNewRomanPSMT" w:hAnsi="Times New Roman" w:cs="Times New Roman"/>
          <w:sz w:val="28"/>
          <w:szCs w:val="28"/>
        </w:rPr>
        <w:t xml:space="preserve"> це знищення в середовищі, що оточує людину</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патогенних і умовно-патогенних мікроорганізмів (бактерій, вірусів, рикетсій,</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найпростіших, грибів, токсинів). При дезінфекції знищуються в основному</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патогенні мікроорганізми, що відрізняє її від стерилізації, при якій</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знищуються всі види мікроорганізмів та їх спори.</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0E113B">
        <w:rPr>
          <w:rFonts w:ascii="Times New Roman" w:eastAsia="TimesNewRomanPSMT" w:hAnsi="Times New Roman" w:cs="Times New Roman"/>
          <w:sz w:val="28"/>
          <w:szCs w:val="28"/>
        </w:rPr>
        <w:t xml:space="preserve">У планах роботи закладів слід передбачати </w:t>
      </w:r>
      <w:r w:rsidRPr="00EC59EE">
        <w:rPr>
          <w:rFonts w:ascii="Times New Roman" w:eastAsia="TimesNewRomanPSMT" w:hAnsi="Times New Roman" w:cs="Times New Roman"/>
          <w:b/>
          <w:sz w:val="28"/>
          <w:szCs w:val="28"/>
        </w:rPr>
        <w:t>санітарні дні, не рідше одного разу на місяць</w:t>
      </w:r>
      <w:r w:rsidRPr="000E113B">
        <w:rPr>
          <w:rFonts w:ascii="Times New Roman" w:eastAsia="TimesNewRomanPSMT" w:hAnsi="Times New Roman" w:cs="Times New Roman"/>
          <w:sz w:val="28"/>
          <w:szCs w:val="28"/>
        </w:rPr>
        <w:t>, для проведення генерального прибирання і дезінфекції</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всіх приміщень, обладнання, інвентарю, а також поточного ремонту. Графік</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проведення санітарних днів на квартал повинен узгоджуватись з органами й</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 xml:space="preserve">установами </w:t>
      </w:r>
      <w:r w:rsidR="00FD6773">
        <w:rPr>
          <w:rFonts w:ascii="Times New Roman" w:eastAsia="TimesNewRomanPSMT" w:hAnsi="Times New Roman" w:cs="Times New Roman"/>
          <w:sz w:val="28"/>
          <w:szCs w:val="28"/>
        </w:rPr>
        <w:t>СЕС</w:t>
      </w:r>
      <w:r w:rsidRPr="000E113B">
        <w:rPr>
          <w:rFonts w:ascii="Times New Roman" w:eastAsia="TimesNewRomanPSMT" w:hAnsi="Times New Roman" w:cs="Times New Roman"/>
          <w:sz w:val="28"/>
          <w:szCs w:val="28"/>
        </w:rPr>
        <w:t>. У закладах ресторанного господарства</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допускається проведення санітарних днів в окремих виробничих цехах.</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EC59EE">
        <w:rPr>
          <w:rFonts w:ascii="Times New Roman" w:eastAsia="TimesNewRomanPS-BoldItalicMT" w:hAnsi="Times New Roman" w:cs="Times New Roman"/>
          <w:b/>
          <w:bCs/>
          <w:iCs/>
          <w:sz w:val="28"/>
          <w:szCs w:val="28"/>
        </w:rPr>
        <w:t>Розрізняють 2 види дезінфекції:</w:t>
      </w:r>
      <w:r w:rsidRPr="000E113B">
        <w:rPr>
          <w:rFonts w:ascii="Times New Roman" w:eastAsia="TimesNewRomanPS-BoldItalicMT" w:hAnsi="Times New Roman" w:cs="Times New Roman"/>
          <w:bCs/>
          <w:iCs/>
          <w:sz w:val="28"/>
          <w:szCs w:val="28"/>
        </w:rPr>
        <w:t xml:space="preserve"> вогнищеву і профілактичну</w:t>
      </w:r>
      <w:r w:rsidRPr="000E113B">
        <w:rPr>
          <w:rFonts w:ascii="Times New Roman" w:eastAsia="TimesNewRomanPSMT" w:hAnsi="Times New Roman" w:cs="Times New Roman"/>
          <w:sz w:val="28"/>
          <w:szCs w:val="28"/>
        </w:rPr>
        <w:t>.</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EC59EE">
        <w:rPr>
          <w:rFonts w:ascii="Times New Roman" w:eastAsia="TimesNewRomanPS-BoldItalicMT" w:hAnsi="Times New Roman" w:cs="Times New Roman"/>
          <w:b/>
          <w:bCs/>
          <w:iCs/>
          <w:sz w:val="28"/>
          <w:szCs w:val="28"/>
        </w:rPr>
        <w:t>Вогнищева дезінфекція</w:t>
      </w:r>
      <w:r w:rsidRPr="00EC59EE">
        <w:rPr>
          <w:rFonts w:ascii="Times New Roman" w:eastAsia="TimesNewRomanPSMT" w:hAnsi="Times New Roman" w:cs="Times New Roman"/>
          <w:sz w:val="28"/>
          <w:szCs w:val="28"/>
        </w:rPr>
        <w:t xml:space="preserve"> </w:t>
      </w:r>
      <w:r>
        <w:rPr>
          <w:color w:val="000000"/>
          <w:sz w:val="28"/>
          <w:szCs w:val="28"/>
        </w:rPr>
        <w:t>–</w:t>
      </w:r>
      <w:r w:rsidRPr="00EC59EE">
        <w:rPr>
          <w:rFonts w:ascii="Times New Roman" w:hAnsi="Times New Roman" w:cs="Times New Roman"/>
          <w:color w:val="000000"/>
          <w:sz w:val="28"/>
          <w:szCs w:val="28"/>
        </w:rPr>
        <w:t xml:space="preserve"> це дезінфекція, яка проводиться в епідемічному осередку в зв'язку з виникненням випадку інфекційного захворювання або </w:t>
      </w:r>
      <w:proofErr w:type="spellStart"/>
      <w:r w:rsidRPr="00EC59EE">
        <w:rPr>
          <w:rFonts w:ascii="Times New Roman" w:hAnsi="Times New Roman" w:cs="Times New Roman"/>
          <w:color w:val="000000"/>
          <w:sz w:val="28"/>
          <w:szCs w:val="28"/>
        </w:rPr>
        <w:t>бактеріоносійства</w:t>
      </w:r>
      <w:proofErr w:type="spellEnd"/>
      <w:r w:rsidRPr="00EC59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0E113B">
        <w:rPr>
          <w:rFonts w:ascii="Times New Roman" w:eastAsia="TimesNewRomanPSMT" w:hAnsi="Times New Roman" w:cs="Times New Roman"/>
          <w:sz w:val="28"/>
          <w:szCs w:val="28"/>
        </w:rPr>
        <w:t>алежно від того, на якому етапі передачі</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збудника інфекції проводиться</w:t>
      </w:r>
      <w:r>
        <w:rPr>
          <w:rFonts w:ascii="Times New Roman" w:eastAsia="TimesNewRomanPSMT" w:hAnsi="Times New Roman" w:cs="Times New Roman"/>
          <w:sz w:val="28"/>
          <w:szCs w:val="28"/>
        </w:rPr>
        <w:t xml:space="preserve"> вогнищева дезінфекція</w:t>
      </w:r>
      <w:r w:rsidRPr="000E113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вона </w:t>
      </w:r>
      <w:r w:rsidRPr="000E113B">
        <w:rPr>
          <w:rFonts w:ascii="Times New Roman" w:eastAsia="TimesNewRomanPSMT" w:hAnsi="Times New Roman" w:cs="Times New Roman"/>
          <w:sz w:val="28"/>
          <w:szCs w:val="28"/>
        </w:rPr>
        <w:t xml:space="preserve">поділяється на </w:t>
      </w:r>
      <w:r w:rsidRPr="00EC59EE">
        <w:rPr>
          <w:rFonts w:ascii="Times New Roman" w:eastAsia="TimesNewRomanPS-BoldItalicMT" w:hAnsi="Times New Roman" w:cs="Times New Roman"/>
          <w:b/>
          <w:bCs/>
          <w:iCs/>
          <w:sz w:val="28"/>
          <w:szCs w:val="28"/>
        </w:rPr>
        <w:t>поточну</w:t>
      </w:r>
      <w:r w:rsidRPr="000E113B">
        <w:rPr>
          <w:rFonts w:ascii="Times New Roman" w:eastAsia="TimesNewRomanPS-BoldItalicMT" w:hAnsi="Times New Roman" w:cs="Times New Roman"/>
          <w:bCs/>
          <w:iCs/>
          <w:sz w:val="28"/>
          <w:szCs w:val="28"/>
        </w:rPr>
        <w:t xml:space="preserve"> та </w:t>
      </w:r>
      <w:r w:rsidRPr="00EC59EE">
        <w:rPr>
          <w:rFonts w:ascii="Times New Roman" w:eastAsia="TimesNewRomanPS-BoldItalicMT" w:hAnsi="Times New Roman" w:cs="Times New Roman"/>
          <w:b/>
          <w:bCs/>
          <w:iCs/>
          <w:sz w:val="28"/>
          <w:szCs w:val="28"/>
        </w:rPr>
        <w:t>заключну</w:t>
      </w:r>
      <w:r w:rsidRPr="00EC59EE">
        <w:rPr>
          <w:rFonts w:ascii="Times New Roman" w:eastAsia="TimesNewRomanPSMT" w:hAnsi="Times New Roman" w:cs="Times New Roman"/>
          <w:b/>
          <w:sz w:val="28"/>
          <w:szCs w:val="28"/>
        </w:rPr>
        <w:t>.</w:t>
      </w:r>
    </w:p>
    <w:p w:rsidR="008501E0" w:rsidRPr="00EC59EE" w:rsidRDefault="008501E0" w:rsidP="008501E0">
      <w:pPr>
        <w:pStyle w:val="default"/>
        <w:shd w:val="clear" w:color="auto" w:fill="F7F7F7"/>
        <w:spacing w:before="0" w:beforeAutospacing="0" w:after="0" w:afterAutospacing="0" w:line="276" w:lineRule="auto"/>
        <w:ind w:firstLine="709"/>
        <w:jc w:val="both"/>
        <w:rPr>
          <w:color w:val="5D5D5D"/>
          <w:sz w:val="28"/>
          <w:szCs w:val="28"/>
        </w:rPr>
      </w:pPr>
      <w:r w:rsidRPr="00EC59EE">
        <w:rPr>
          <w:rStyle w:val="a5"/>
          <w:color w:val="000000"/>
          <w:sz w:val="28"/>
          <w:szCs w:val="28"/>
        </w:rPr>
        <w:t>Поточна дезінфекція</w:t>
      </w:r>
      <w:r>
        <w:rPr>
          <w:color w:val="000000"/>
          <w:sz w:val="28"/>
          <w:szCs w:val="28"/>
        </w:rPr>
        <w:t> – ц</w:t>
      </w:r>
      <w:r w:rsidRPr="00EC59EE">
        <w:rPr>
          <w:color w:val="000000"/>
          <w:sz w:val="28"/>
          <w:szCs w:val="28"/>
        </w:rPr>
        <w:t>е дезінфекція, яка проводиться в осередку в присутності джерела інфекції і спрямована на знищення збудників у міру їх виділення хворим або носієм.</w:t>
      </w:r>
    </w:p>
    <w:p w:rsidR="008501E0" w:rsidRPr="00EC59EE" w:rsidRDefault="008501E0" w:rsidP="008501E0">
      <w:pPr>
        <w:pStyle w:val="default"/>
        <w:shd w:val="clear" w:color="auto" w:fill="F7F7F7"/>
        <w:spacing w:before="0" w:beforeAutospacing="0" w:after="0" w:afterAutospacing="0" w:line="276" w:lineRule="auto"/>
        <w:ind w:firstLine="709"/>
        <w:jc w:val="both"/>
        <w:rPr>
          <w:color w:val="5D5D5D"/>
          <w:sz w:val="28"/>
          <w:szCs w:val="28"/>
        </w:rPr>
      </w:pPr>
      <w:r w:rsidRPr="00EC59EE">
        <w:rPr>
          <w:rStyle w:val="a5"/>
          <w:color w:val="000000"/>
          <w:sz w:val="28"/>
          <w:szCs w:val="28"/>
        </w:rPr>
        <w:t>Заключна дезінфекція</w:t>
      </w:r>
      <w:r>
        <w:rPr>
          <w:color w:val="000000"/>
          <w:sz w:val="28"/>
          <w:szCs w:val="28"/>
        </w:rPr>
        <w:t> – ц</w:t>
      </w:r>
      <w:r w:rsidRPr="00EC59EE">
        <w:rPr>
          <w:color w:val="000000"/>
          <w:sz w:val="28"/>
          <w:szCs w:val="28"/>
        </w:rPr>
        <w:t>е дезінфекція, яка проводиться після видалення джерела інфекції з метою повного звільнення вогнища від збудників, розсіяних хворим.</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EC59EE">
        <w:rPr>
          <w:rFonts w:ascii="Times New Roman" w:eastAsia="TimesNewRomanPS-BoldItalicMT" w:hAnsi="Times New Roman" w:cs="Times New Roman"/>
          <w:b/>
          <w:bCs/>
          <w:iCs/>
          <w:sz w:val="28"/>
          <w:szCs w:val="28"/>
        </w:rPr>
        <w:t>Профілактична дезінфекція</w:t>
      </w:r>
      <w:r w:rsidRPr="000E113B">
        <w:rPr>
          <w:rFonts w:ascii="Times New Roman" w:eastAsia="TimesNewRomanPS-BoldItalicMT" w:hAnsi="Times New Roman" w:cs="Times New Roman"/>
          <w:bCs/>
          <w:iCs/>
          <w:sz w:val="28"/>
          <w:szCs w:val="28"/>
        </w:rPr>
        <w:t xml:space="preserve"> </w:t>
      </w:r>
      <w:r w:rsidRPr="000E113B">
        <w:rPr>
          <w:rFonts w:ascii="Times New Roman" w:eastAsia="TimesNewRomanPSMT" w:hAnsi="Times New Roman" w:cs="Times New Roman"/>
          <w:sz w:val="28"/>
          <w:szCs w:val="28"/>
        </w:rPr>
        <w:t xml:space="preserve">проводиться </w:t>
      </w:r>
      <w:r w:rsidRPr="000E113B">
        <w:rPr>
          <w:rFonts w:ascii="Times New Roman" w:hAnsi="Times New Roman" w:cs="Times New Roman"/>
          <w:sz w:val="28"/>
          <w:szCs w:val="28"/>
        </w:rPr>
        <w:t>постійно</w:t>
      </w:r>
      <w:r w:rsidRPr="000E113B">
        <w:rPr>
          <w:rFonts w:ascii="Times New Roman" w:eastAsia="TimesNewRomanPSMT" w:hAnsi="Times New Roman" w:cs="Times New Roman"/>
          <w:sz w:val="28"/>
          <w:szCs w:val="28"/>
        </w:rPr>
        <w:t>, незалежно від</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 xml:space="preserve">наявності джерела інфекційного захворювання. </w:t>
      </w:r>
      <w:r w:rsidRPr="00EC59EE">
        <w:rPr>
          <w:rFonts w:ascii="Times New Roman" w:eastAsia="TimesNewRomanPSMT" w:hAnsi="Times New Roman" w:cs="Times New Roman"/>
          <w:b/>
          <w:sz w:val="28"/>
          <w:szCs w:val="28"/>
        </w:rPr>
        <w:t>Мета профілактичної дезінфекції:</w:t>
      </w:r>
      <w:r w:rsidRPr="000E113B">
        <w:rPr>
          <w:rFonts w:ascii="Times New Roman" w:eastAsia="TimesNewRomanPSMT" w:hAnsi="Times New Roman" w:cs="Times New Roman"/>
          <w:sz w:val="28"/>
          <w:szCs w:val="28"/>
        </w:rPr>
        <w:t xml:space="preserve"> запобігти виникненню і поширенню інфекційного захворювання</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та накопиченню збудника захворювання в навколишньому середовищі.</w:t>
      </w:r>
    </w:p>
    <w:p w:rsidR="008501E0" w:rsidRPr="00D97D32" w:rsidRDefault="00D97D32" w:rsidP="008501E0">
      <w:pPr>
        <w:autoSpaceDE w:val="0"/>
        <w:autoSpaceDN w:val="0"/>
        <w:adjustRightInd w:val="0"/>
        <w:spacing w:after="0"/>
        <w:ind w:firstLine="709"/>
        <w:jc w:val="both"/>
        <w:rPr>
          <w:rFonts w:ascii="Times New Roman" w:eastAsia="TimesNewRomanPSMT" w:hAnsi="Times New Roman" w:cs="Times New Roman"/>
          <w:b/>
          <w:sz w:val="28"/>
          <w:szCs w:val="28"/>
        </w:rPr>
      </w:pPr>
      <w:r w:rsidRPr="00D97D32">
        <w:rPr>
          <w:rFonts w:ascii="Times New Roman" w:eastAsia="TimesNewRomanPS-BoldItalicMT" w:hAnsi="Times New Roman" w:cs="Times New Roman"/>
          <w:b/>
          <w:bCs/>
          <w:iCs/>
          <w:sz w:val="28"/>
          <w:szCs w:val="28"/>
        </w:rPr>
        <w:t>Основні методи дезінфекції.</w:t>
      </w:r>
    </w:p>
    <w:p w:rsidR="008501E0" w:rsidRPr="00F468B9" w:rsidRDefault="008501E0" w:rsidP="008501E0">
      <w:pPr>
        <w:autoSpaceDE w:val="0"/>
        <w:autoSpaceDN w:val="0"/>
        <w:adjustRightInd w:val="0"/>
        <w:spacing w:after="0"/>
        <w:ind w:firstLine="709"/>
        <w:jc w:val="both"/>
        <w:rPr>
          <w:rFonts w:ascii="Times New Roman" w:eastAsia="TimesNewRomanPS-BoldItalicMT" w:hAnsi="Times New Roman" w:cs="Times New Roman"/>
          <w:bCs/>
          <w:iCs/>
          <w:sz w:val="28"/>
          <w:szCs w:val="28"/>
        </w:rPr>
      </w:pPr>
      <w:r w:rsidRPr="00F468B9">
        <w:rPr>
          <w:rFonts w:ascii="Times New Roman" w:eastAsia="TimesNewRomanPS-BoldItalicMT" w:hAnsi="Times New Roman" w:cs="Times New Roman"/>
          <w:b/>
          <w:bCs/>
          <w:iCs/>
          <w:sz w:val="28"/>
          <w:szCs w:val="28"/>
        </w:rPr>
        <w:t>Фізичні методи</w:t>
      </w:r>
      <w:r w:rsidRPr="000E113B">
        <w:rPr>
          <w:rFonts w:ascii="Times New Roman" w:eastAsia="TimesNewRomanPS-BoldItalicMT" w:hAnsi="Times New Roman" w:cs="Times New Roman"/>
          <w:bCs/>
          <w:iCs/>
          <w:sz w:val="28"/>
          <w:szCs w:val="28"/>
        </w:rPr>
        <w:t xml:space="preserve"> знезаражування проводять за допомогою механічних</w:t>
      </w:r>
      <w:r>
        <w:rPr>
          <w:rFonts w:ascii="Times New Roman" w:eastAsia="TimesNewRomanPS-BoldItalicMT" w:hAnsi="Times New Roman" w:cs="Times New Roman"/>
          <w:bCs/>
          <w:iCs/>
          <w:sz w:val="28"/>
          <w:szCs w:val="28"/>
        </w:rPr>
        <w:t xml:space="preserve">, </w:t>
      </w:r>
      <w:r w:rsidRPr="000E113B">
        <w:rPr>
          <w:rFonts w:ascii="Times New Roman" w:eastAsia="TimesNewRomanPS-BoldItalicMT" w:hAnsi="Times New Roman" w:cs="Times New Roman"/>
          <w:bCs/>
          <w:iCs/>
          <w:sz w:val="28"/>
          <w:szCs w:val="28"/>
        </w:rPr>
        <w:t>термічних та променевих засобів</w:t>
      </w:r>
      <w:r w:rsidRPr="000E113B">
        <w:rPr>
          <w:rFonts w:ascii="Times New Roman" w:eastAsia="TimesNewRomanPSMT" w:hAnsi="Times New Roman" w:cs="Times New Roman"/>
          <w:sz w:val="28"/>
          <w:szCs w:val="28"/>
        </w:rPr>
        <w:t>.</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F468B9">
        <w:rPr>
          <w:rFonts w:ascii="Times New Roman" w:eastAsia="TimesNewRomanPS-BoldItalicMT" w:hAnsi="Times New Roman" w:cs="Times New Roman"/>
          <w:b/>
          <w:bCs/>
          <w:iCs/>
          <w:sz w:val="28"/>
          <w:szCs w:val="28"/>
        </w:rPr>
        <w:t>Механічні методи</w:t>
      </w:r>
      <w:r w:rsidRPr="000E113B">
        <w:rPr>
          <w:rFonts w:ascii="Times New Roman" w:eastAsia="TimesNewRomanPS-BoldItalicMT" w:hAnsi="Times New Roman" w:cs="Times New Roman"/>
          <w:bCs/>
          <w:iCs/>
          <w:sz w:val="28"/>
          <w:szCs w:val="28"/>
        </w:rPr>
        <w:t xml:space="preserve"> знезаражування </w:t>
      </w:r>
      <w:r w:rsidRPr="000E113B">
        <w:rPr>
          <w:rFonts w:ascii="Times New Roman" w:eastAsia="TimesNewRomanPSMT" w:hAnsi="Times New Roman" w:cs="Times New Roman"/>
          <w:sz w:val="28"/>
          <w:szCs w:val="28"/>
        </w:rPr>
        <w:t>забезпечують видалення, але не</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знищення мікроорганізмів. При цьому з приміщення і предметів видаляють</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 xml:space="preserve">пил, бруд, різні жирові та білкові крупинки, а разом з ними </w:t>
      </w:r>
      <w:r>
        <w:rPr>
          <w:rFonts w:ascii="Times New Roman" w:eastAsia="TimesNewRomanPSMT" w:hAnsi="Times New Roman" w:cs="Times New Roman"/>
          <w:sz w:val="28"/>
          <w:szCs w:val="28"/>
        </w:rPr>
        <w:t>значна</w:t>
      </w:r>
      <w:r w:rsidRPr="000E113B">
        <w:rPr>
          <w:rFonts w:ascii="Times New Roman" w:eastAsia="TimesNewRomanPSMT" w:hAnsi="Times New Roman" w:cs="Times New Roman"/>
          <w:sz w:val="28"/>
          <w:szCs w:val="28"/>
        </w:rPr>
        <w:t xml:space="preserve"> кількість</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мікроорганізмів. Механічні засоби знезаражування включають чистку</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протирання, миття, прання, вибивання, витрушування, підмітання</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фільтрацію, провітрювання та вентиляцію приміщення.</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F468B9">
        <w:rPr>
          <w:rFonts w:ascii="Times New Roman" w:eastAsia="TimesNewRomanPS-BoldItalicMT" w:hAnsi="Times New Roman" w:cs="Times New Roman"/>
          <w:b/>
          <w:bCs/>
          <w:iCs/>
          <w:sz w:val="28"/>
          <w:szCs w:val="28"/>
        </w:rPr>
        <w:lastRenderedPageBreak/>
        <w:t>Термічні методи</w:t>
      </w:r>
      <w:r w:rsidRPr="000E113B">
        <w:rPr>
          <w:rFonts w:ascii="Times New Roman" w:eastAsia="TimesNewRomanPS-BoldItalicMT" w:hAnsi="Times New Roman" w:cs="Times New Roman"/>
          <w:bCs/>
          <w:iCs/>
          <w:sz w:val="28"/>
          <w:szCs w:val="28"/>
        </w:rPr>
        <w:t xml:space="preserve"> знезаражування </w:t>
      </w:r>
      <w:r w:rsidRPr="000E113B">
        <w:rPr>
          <w:rFonts w:ascii="Times New Roman" w:eastAsia="TimesNewRomanPSMT" w:hAnsi="Times New Roman" w:cs="Times New Roman"/>
          <w:sz w:val="28"/>
          <w:szCs w:val="28"/>
        </w:rPr>
        <w:t>ґрунтуються на застосуванні високих</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та низьких температур, а саме використання гарячого повітря, гарячої води,</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водної пари, кип'ятіння, пастеризації, спалювання, обпалювання</w:t>
      </w:r>
      <w:r>
        <w:rPr>
          <w:rFonts w:ascii="Times New Roman" w:eastAsia="TimesNewRomanPSMT" w:hAnsi="Times New Roman" w:cs="Times New Roman"/>
          <w:sz w:val="28"/>
          <w:szCs w:val="28"/>
        </w:rPr>
        <w:t xml:space="preserve">, </w:t>
      </w:r>
      <w:r w:rsidRPr="000E113B">
        <w:rPr>
          <w:rFonts w:ascii="Times New Roman" w:eastAsia="TimesNewRomanPSMT" w:hAnsi="Times New Roman" w:cs="Times New Roman"/>
          <w:sz w:val="28"/>
          <w:szCs w:val="28"/>
        </w:rPr>
        <w:t>прожарювання, заморожування та висушування.</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F468B9">
        <w:rPr>
          <w:rFonts w:ascii="Times New Roman" w:eastAsia="TimesNewRomanPS-BoldItalicMT" w:hAnsi="Times New Roman" w:cs="Times New Roman"/>
          <w:b/>
          <w:bCs/>
          <w:iCs/>
          <w:sz w:val="28"/>
          <w:szCs w:val="28"/>
        </w:rPr>
        <w:t>Хімічні методи дезінфекції</w:t>
      </w:r>
      <w:r w:rsidRPr="000E113B">
        <w:rPr>
          <w:rFonts w:ascii="Times New Roman" w:eastAsia="TimesNewRomanPS-BoldItalicMT" w:hAnsi="Times New Roman" w:cs="Times New Roman"/>
          <w:bCs/>
          <w:iCs/>
          <w:sz w:val="28"/>
          <w:szCs w:val="28"/>
        </w:rPr>
        <w:t xml:space="preserve"> </w:t>
      </w:r>
      <w:r w:rsidRPr="000E113B">
        <w:rPr>
          <w:rFonts w:ascii="Times New Roman" w:eastAsia="TimesNewRomanPSMT" w:hAnsi="Times New Roman" w:cs="Times New Roman"/>
          <w:bCs/>
          <w:iCs/>
          <w:sz w:val="28"/>
          <w:szCs w:val="28"/>
        </w:rPr>
        <w:t>знайшли найширше застосування в</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практиці. В їх основі лежить використання різних хімічних речовин, які</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вбивають мікроорганізми на поверхні та всередині різних об'єктів і предметів</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навколишнього середовища.</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Для дезінфекції застосовують лише такі хімічні препарати, які мають</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здатність швидко і згубно діяти на мікроорганізми</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 xml:space="preserve">Серед хімічних дезінфікуючих речовин </w:t>
      </w:r>
      <w:r w:rsidRPr="000E113B">
        <w:rPr>
          <w:rFonts w:ascii="Times New Roman" w:eastAsia="TimesNewRomanPS-BoldItalicMT" w:hAnsi="Times New Roman" w:cs="Times New Roman"/>
          <w:bCs/>
          <w:iCs/>
          <w:sz w:val="28"/>
          <w:szCs w:val="28"/>
        </w:rPr>
        <w:t xml:space="preserve">виділяють </w:t>
      </w:r>
      <w:r w:rsidRPr="001C11C1">
        <w:rPr>
          <w:rFonts w:ascii="Times New Roman" w:eastAsia="TimesNewRomanPS-BoldItalicMT" w:hAnsi="Times New Roman" w:cs="Times New Roman"/>
          <w:bCs/>
          <w:iCs/>
          <w:sz w:val="28"/>
          <w:szCs w:val="28"/>
          <w:u w:val="single"/>
        </w:rPr>
        <w:t>засоби м'якої</w:t>
      </w:r>
      <w:r w:rsidRPr="001C11C1">
        <w:rPr>
          <w:rFonts w:ascii="Times New Roman" w:eastAsia="TimesNewRomanPSMT" w:hAnsi="Times New Roman" w:cs="Times New Roman"/>
          <w:bCs/>
          <w:iCs/>
          <w:sz w:val="28"/>
          <w:szCs w:val="28"/>
          <w:u w:val="single"/>
        </w:rPr>
        <w:t xml:space="preserve"> </w:t>
      </w:r>
      <w:r w:rsidRPr="001C11C1">
        <w:rPr>
          <w:rFonts w:ascii="Times New Roman" w:eastAsia="TimesNewRomanPS-BoldItalicMT" w:hAnsi="Times New Roman" w:cs="Times New Roman"/>
          <w:bCs/>
          <w:iCs/>
          <w:sz w:val="28"/>
          <w:szCs w:val="28"/>
          <w:u w:val="single"/>
        </w:rPr>
        <w:t>дезінфек</w:t>
      </w:r>
      <w:r w:rsidRPr="000E113B">
        <w:rPr>
          <w:rFonts w:ascii="Times New Roman" w:eastAsia="TimesNewRomanPS-BoldItalicMT" w:hAnsi="Times New Roman" w:cs="Times New Roman"/>
          <w:bCs/>
          <w:iCs/>
          <w:sz w:val="28"/>
          <w:szCs w:val="28"/>
        </w:rPr>
        <w:t>ції</w:t>
      </w:r>
      <w:r w:rsidRPr="000E113B">
        <w:rPr>
          <w:rFonts w:ascii="Times New Roman" w:eastAsia="TimesNewRomanPSMT" w:hAnsi="Times New Roman" w:cs="Times New Roman"/>
          <w:bCs/>
          <w:iCs/>
          <w:sz w:val="28"/>
          <w:szCs w:val="28"/>
        </w:rPr>
        <w:t>, які використовують для дезінфекції шкіри, одягу, білизни, і</w:t>
      </w:r>
      <w:r>
        <w:rPr>
          <w:rFonts w:ascii="Times New Roman" w:eastAsia="TimesNewRomanPSMT" w:hAnsi="Times New Roman" w:cs="Times New Roman"/>
          <w:bCs/>
          <w:iCs/>
          <w:sz w:val="28"/>
          <w:szCs w:val="28"/>
        </w:rPr>
        <w:t xml:space="preserve"> </w:t>
      </w:r>
      <w:r w:rsidRPr="001C11C1">
        <w:rPr>
          <w:rFonts w:ascii="Times New Roman" w:eastAsia="TimesNewRomanPS-BoldItalicMT" w:hAnsi="Times New Roman" w:cs="Times New Roman"/>
          <w:bCs/>
          <w:iCs/>
          <w:sz w:val="28"/>
          <w:szCs w:val="28"/>
          <w:u w:val="single"/>
        </w:rPr>
        <w:t>засоби сильної дезінфекції</w:t>
      </w:r>
      <w:r w:rsidRPr="000E113B">
        <w:rPr>
          <w:rFonts w:ascii="Times New Roman" w:eastAsia="TimesNewRomanPSMT" w:hAnsi="Times New Roman" w:cs="Times New Roman"/>
          <w:bCs/>
          <w:iCs/>
          <w:sz w:val="28"/>
          <w:szCs w:val="28"/>
        </w:rPr>
        <w:t>, які використовують для знезаражування дуже</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 xml:space="preserve">забруднених матеріалів (взуття, туалетів, раковин), а також </w:t>
      </w:r>
      <w:r w:rsidRPr="001C11C1">
        <w:rPr>
          <w:rFonts w:ascii="Times New Roman" w:eastAsia="TimesNewRomanPS-BoldItalicMT" w:hAnsi="Times New Roman" w:cs="Times New Roman"/>
          <w:bCs/>
          <w:iCs/>
          <w:sz w:val="28"/>
          <w:szCs w:val="28"/>
          <w:u w:val="single"/>
        </w:rPr>
        <w:t>засоби для</w:t>
      </w:r>
      <w:r w:rsidRPr="001C11C1">
        <w:rPr>
          <w:rFonts w:ascii="Times New Roman" w:eastAsia="TimesNewRomanPSMT" w:hAnsi="Times New Roman" w:cs="Times New Roman"/>
          <w:bCs/>
          <w:iCs/>
          <w:sz w:val="28"/>
          <w:szCs w:val="28"/>
          <w:u w:val="single"/>
        </w:rPr>
        <w:t xml:space="preserve"> </w:t>
      </w:r>
      <w:r w:rsidRPr="001C11C1">
        <w:rPr>
          <w:rFonts w:ascii="Times New Roman" w:eastAsia="TimesNewRomanPS-BoldItalicMT" w:hAnsi="Times New Roman" w:cs="Times New Roman"/>
          <w:bCs/>
          <w:iCs/>
          <w:sz w:val="28"/>
          <w:szCs w:val="28"/>
          <w:u w:val="single"/>
        </w:rPr>
        <w:t>дезінфекції приміщень</w:t>
      </w:r>
      <w:r w:rsidRPr="000E113B">
        <w:rPr>
          <w:rFonts w:ascii="Times New Roman" w:eastAsia="TimesNewRomanPS-BoldItalicMT" w:hAnsi="Times New Roman" w:cs="Times New Roman"/>
          <w:bCs/>
          <w:iCs/>
          <w:sz w:val="28"/>
          <w:szCs w:val="28"/>
        </w:rPr>
        <w:t xml:space="preserve"> і наявних у них предметів </w:t>
      </w:r>
      <w:r w:rsidRPr="000E113B">
        <w:rPr>
          <w:rFonts w:ascii="Times New Roman" w:eastAsia="TimesNewRomanPSMT" w:hAnsi="Times New Roman" w:cs="Times New Roman"/>
          <w:bCs/>
          <w:iCs/>
          <w:sz w:val="28"/>
          <w:szCs w:val="28"/>
        </w:rPr>
        <w:t xml:space="preserve">та </w:t>
      </w:r>
      <w:r w:rsidRPr="001C11C1">
        <w:rPr>
          <w:rFonts w:ascii="Times New Roman" w:eastAsia="TimesNewRomanPS-BoldItalicMT" w:hAnsi="Times New Roman" w:cs="Times New Roman"/>
          <w:bCs/>
          <w:iCs/>
          <w:sz w:val="28"/>
          <w:szCs w:val="28"/>
          <w:u w:val="single"/>
        </w:rPr>
        <w:t>засоби для дезінфекції</w:t>
      </w:r>
      <w:r w:rsidRPr="001C11C1">
        <w:rPr>
          <w:rFonts w:ascii="Times New Roman" w:eastAsia="TimesNewRomanPSMT" w:hAnsi="Times New Roman" w:cs="Times New Roman"/>
          <w:bCs/>
          <w:iCs/>
          <w:sz w:val="28"/>
          <w:szCs w:val="28"/>
          <w:u w:val="single"/>
        </w:rPr>
        <w:t xml:space="preserve"> </w:t>
      </w:r>
      <w:r w:rsidRPr="001C11C1">
        <w:rPr>
          <w:rFonts w:ascii="Times New Roman" w:eastAsia="TimesNewRomanPS-BoldItalicMT" w:hAnsi="Times New Roman" w:cs="Times New Roman"/>
          <w:bCs/>
          <w:iCs/>
          <w:sz w:val="28"/>
          <w:szCs w:val="28"/>
          <w:u w:val="single"/>
        </w:rPr>
        <w:t>повітря</w:t>
      </w:r>
      <w:r w:rsidRPr="000E113B">
        <w:rPr>
          <w:rFonts w:ascii="Times New Roman" w:eastAsia="TimesNewRomanPSMT" w:hAnsi="Times New Roman" w:cs="Times New Roman"/>
          <w:bCs/>
          <w:iCs/>
          <w:sz w:val="28"/>
          <w:szCs w:val="28"/>
        </w:rPr>
        <w:t>.</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xml:space="preserve">Слід зазначити, що </w:t>
      </w:r>
      <w:r w:rsidRPr="002F5857">
        <w:rPr>
          <w:rFonts w:ascii="Times New Roman" w:eastAsia="TimesNewRomanPS-BoldItalicMT" w:hAnsi="Times New Roman" w:cs="Times New Roman"/>
          <w:b/>
          <w:bCs/>
          <w:iCs/>
          <w:sz w:val="28"/>
          <w:szCs w:val="28"/>
        </w:rPr>
        <w:t>універсального дезінфікуючого засобу немає</w:t>
      </w:r>
      <w:r w:rsidRPr="002F5857">
        <w:rPr>
          <w:rFonts w:ascii="Times New Roman" w:eastAsia="TimesNewRomanPSMT" w:hAnsi="Times New Roman" w:cs="Times New Roman"/>
          <w:b/>
          <w:bCs/>
          <w:iCs/>
          <w:sz w:val="28"/>
          <w:szCs w:val="28"/>
        </w:rPr>
        <w:t>.</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Використання засобів визначається метою їх застосування.</w:t>
      </w:r>
    </w:p>
    <w:p w:rsidR="008501E0" w:rsidRPr="002F5857" w:rsidRDefault="008501E0" w:rsidP="008501E0">
      <w:pPr>
        <w:autoSpaceDE w:val="0"/>
        <w:autoSpaceDN w:val="0"/>
        <w:adjustRightInd w:val="0"/>
        <w:spacing w:after="0"/>
        <w:ind w:firstLine="709"/>
        <w:jc w:val="both"/>
        <w:rPr>
          <w:rFonts w:ascii="Times New Roman" w:eastAsia="TimesNewRomanPSMT" w:hAnsi="Times New Roman" w:cs="Times New Roman"/>
          <w:b/>
          <w:bCs/>
          <w:iCs/>
          <w:sz w:val="28"/>
          <w:szCs w:val="28"/>
        </w:rPr>
      </w:pPr>
      <w:r w:rsidRPr="002F5857">
        <w:rPr>
          <w:rFonts w:ascii="Times New Roman" w:eastAsia="TimesNewRomanPSMT" w:hAnsi="Times New Roman" w:cs="Times New Roman"/>
          <w:b/>
          <w:bCs/>
          <w:iCs/>
          <w:sz w:val="28"/>
          <w:szCs w:val="28"/>
        </w:rPr>
        <w:t>При проведенні хімічної дезінфекції необхідно дотримуватися таких</w:t>
      </w:r>
      <w:r>
        <w:rPr>
          <w:rFonts w:ascii="Times New Roman" w:eastAsia="TimesNewRomanPSMT" w:hAnsi="Times New Roman" w:cs="Times New Roman"/>
          <w:b/>
          <w:bCs/>
          <w:iCs/>
          <w:sz w:val="28"/>
          <w:szCs w:val="28"/>
        </w:rPr>
        <w:t xml:space="preserve"> </w:t>
      </w:r>
      <w:r w:rsidRPr="002F5857">
        <w:rPr>
          <w:rFonts w:ascii="Times New Roman" w:eastAsia="TimesNewRomanPSMT" w:hAnsi="Times New Roman" w:cs="Times New Roman"/>
          <w:b/>
          <w:bCs/>
          <w:iCs/>
          <w:sz w:val="28"/>
          <w:szCs w:val="28"/>
        </w:rPr>
        <w:t>умов:</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використовувати дезінфекційний препарат тільки в рідкому стані;</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забезпечити контакт хімічного препарату з мікроорганізмами;</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використовувати препарат у визначеній концентрації, протягом</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певного часу та за певної температури.</w:t>
      </w:r>
    </w:p>
    <w:p w:rsidR="008501E0" w:rsidRPr="002F5857" w:rsidRDefault="008501E0" w:rsidP="008501E0">
      <w:pPr>
        <w:autoSpaceDE w:val="0"/>
        <w:autoSpaceDN w:val="0"/>
        <w:adjustRightInd w:val="0"/>
        <w:spacing w:after="0"/>
        <w:ind w:firstLine="709"/>
        <w:jc w:val="both"/>
        <w:rPr>
          <w:rFonts w:ascii="Times New Roman" w:eastAsia="TimesNewRomanPSMT" w:hAnsi="Times New Roman" w:cs="Times New Roman"/>
          <w:b/>
          <w:bCs/>
          <w:i/>
          <w:iCs/>
          <w:sz w:val="28"/>
          <w:szCs w:val="28"/>
        </w:rPr>
      </w:pPr>
      <w:r w:rsidRPr="002F5857">
        <w:rPr>
          <w:rFonts w:ascii="Times New Roman" w:eastAsia="TimesNewRomanPSMT" w:hAnsi="Times New Roman" w:cs="Times New Roman"/>
          <w:b/>
          <w:bCs/>
          <w:i/>
          <w:iCs/>
          <w:sz w:val="28"/>
          <w:szCs w:val="28"/>
        </w:rPr>
        <w:t>При проведенні профілактичних, поточних і заключних дезінфекційних заходів у закладах ресторанного господарства допускається використовувати лише ті дезінфекційні препарати та мийні засоби, що внесені до Державного реєстру дезінфекційних засобів, і за умови наявності Свідоцтва про державну реєстрацію дезінфекційного засобу встановленої форми.</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xml:space="preserve">Державний реєстр дезінфекційних засобів, </w:t>
      </w:r>
      <w:r>
        <w:rPr>
          <w:rFonts w:ascii="Times New Roman" w:eastAsia="TimesNewRomanPSMT" w:hAnsi="Times New Roman" w:cs="Times New Roman"/>
          <w:bCs/>
          <w:iCs/>
          <w:sz w:val="28"/>
          <w:szCs w:val="28"/>
        </w:rPr>
        <w:t xml:space="preserve">який поновлюється щороку, </w:t>
      </w:r>
      <w:r w:rsidRPr="000E113B">
        <w:rPr>
          <w:rFonts w:ascii="Times New Roman" w:eastAsia="TimesNewRomanPSMT" w:hAnsi="Times New Roman" w:cs="Times New Roman"/>
          <w:bCs/>
          <w:iCs/>
          <w:sz w:val="28"/>
          <w:szCs w:val="28"/>
        </w:rPr>
        <w:t>містить понад 450 найменувань дезінфекційних та мийних засобів</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Призначення та спосіб використання цих засобів визначені в методичних</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вказівках та інструкціях, розроблених і затверджених на кожний</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дезінфікуючий та мийний засіб окремо. Дезінфекційні та мийні засоби</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повинні використовуватись у чіткій відповідності до затверджених</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методичних указівок та інструкцій.</w:t>
      </w:r>
    </w:p>
    <w:p w:rsidR="008501E0"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
          <w:bCs/>
          <w:iCs/>
          <w:sz w:val="28"/>
          <w:szCs w:val="28"/>
        </w:rPr>
        <w:t>До хімічних дезінфікуючих речовин належать</w:t>
      </w:r>
      <w:r>
        <w:rPr>
          <w:rFonts w:ascii="Times New Roman" w:eastAsia="TimesNewRomanPSMT" w:hAnsi="Times New Roman" w:cs="Times New Roman"/>
          <w:b/>
          <w:bCs/>
          <w:iCs/>
          <w:sz w:val="28"/>
          <w:szCs w:val="28"/>
        </w:rPr>
        <w:t>:</w:t>
      </w:r>
      <w:r w:rsidRPr="000E113B">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 xml:space="preserve">хлор і </w:t>
      </w:r>
      <w:proofErr w:type="spellStart"/>
      <w:r w:rsidRPr="002F5857">
        <w:rPr>
          <w:rFonts w:ascii="Times New Roman" w:eastAsia="TimesNewRomanPSMT" w:hAnsi="Times New Roman" w:cs="Times New Roman"/>
          <w:bCs/>
          <w:iCs/>
          <w:sz w:val="28"/>
          <w:szCs w:val="28"/>
        </w:rPr>
        <w:t>хлорвмісні</w:t>
      </w:r>
      <w:proofErr w:type="spellEnd"/>
      <w:r w:rsidRPr="002F5857">
        <w:rPr>
          <w:rFonts w:ascii="Times New Roman" w:eastAsia="TimesNewRomanPSMT" w:hAnsi="Times New Roman" w:cs="Times New Roman"/>
          <w:bCs/>
          <w:iCs/>
          <w:sz w:val="28"/>
          <w:szCs w:val="28"/>
        </w:rPr>
        <w:t xml:space="preserve"> сполуки</w:t>
      </w:r>
      <w:r>
        <w:rPr>
          <w:rFonts w:ascii="Times New Roman" w:eastAsia="TimesNewRomanPSMT" w:hAnsi="Times New Roman" w:cs="Times New Roman"/>
          <w:bCs/>
          <w:iCs/>
          <w:sz w:val="28"/>
          <w:szCs w:val="28"/>
        </w:rPr>
        <w:t xml:space="preserve"> </w:t>
      </w:r>
      <w:r w:rsidRPr="002F5857">
        <w:rPr>
          <w:rFonts w:ascii="Times New Roman" w:eastAsia="TimesNewRomanPSMT" w:hAnsi="Times New Roman" w:cs="Times New Roman"/>
          <w:bCs/>
          <w:iCs/>
          <w:sz w:val="28"/>
          <w:szCs w:val="28"/>
        </w:rPr>
        <w:t>(сухе хлорне вапно, розчини хлорного вапна, хлорамін Б</w:t>
      </w:r>
      <w:r>
        <w:rPr>
          <w:rFonts w:ascii="Times New Roman" w:eastAsia="TimesNewRomanPSMT" w:hAnsi="Times New Roman" w:cs="Times New Roman"/>
          <w:bCs/>
          <w:iCs/>
          <w:sz w:val="28"/>
          <w:szCs w:val="28"/>
        </w:rPr>
        <w:t>);</w:t>
      </w:r>
      <w:r w:rsidRPr="002F5857">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спирти (етиловий,</w:t>
      </w:r>
      <w:r>
        <w:rPr>
          <w:rFonts w:ascii="Times New Roman" w:eastAsia="TimesNewRomanPSMT" w:hAnsi="Times New Roman" w:cs="Times New Roman"/>
          <w:bCs/>
          <w:iCs/>
          <w:sz w:val="28"/>
          <w:szCs w:val="28"/>
        </w:rPr>
        <w:t xml:space="preserve"> </w:t>
      </w:r>
      <w:r w:rsidRPr="002F5857">
        <w:rPr>
          <w:rFonts w:ascii="Times New Roman" w:eastAsia="TimesNewRomanPSMT" w:hAnsi="Times New Roman" w:cs="Times New Roman"/>
          <w:bCs/>
          <w:iCs/>
          <w:sz w:val="28"/>
          <w:szCs w:val="28"/>
        </w:rPr>
        <w:t>метиловий</w:t>
      </w:r>
      <w:r>
        <w:rPr>
          <w:rFonts w:ascii="Times New Roman" w:eastAsia="TimesNewRomanPSMT" w:hAnsi="Times New Roman" w:cs="Times New Roman"/>
          <w:bCs/>
          <w:iCs/>
          <w:sz w:val="28"/>
          <w:szCs w:val="28"/>
        </w:rPr>
        <w:t>);</w:t>
      </w:r>
      <w:r w:rsidRPr="002F5857">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lastRenderedPageBreak/>
        <w:t>альдегіди (формальдегід, формалін</w:t>
      </w:r>
      <w:r>
        <w:rPr>
          <w:rFonts w:ascii="Times New Roman" w:eastAsia="TimesNewRomanPSMT" w:hAnsi="Times New Roman" w:cs="Times New Roman"/>
          <w:bCs/>
          <w:iCs/>
          <w:sz w:val="28"/>
          <w:szCs w:val="28"/>
        </w:rPr>
        <w:t>);</w:t>
      </w:r>
      <w:r w:rsidRPr="002F5857">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кислоти (</w:t>
      </w:r>
      <w:r>
        <w:rPr>
          <w:rFonts w:ascii="Times New Roman" w:eastAsia="TimesNewRomanPSMT" w:hAnsi="Times New Roman" w:cs="Times New Roman"/>
          <w:bCs/>
          <w:iCs/>
          <w:sz w:val="28"/>
          <w:szCs w:val="28"/>
        </w:rPr>
        <w:t>хлорна</w:t>
      </w:r>
      <w:r w:rsidRPr="002F5857">
        <w:rPr>
          <w:rFonts w:ascii="Times New Roman" w:eastAsia="TimesNewRomanPSMT" w:hAnsi="Times New Roman" w:cs="Times New Roman"/>
          <w:bCs/>
          <w:iCs/>
          <w:sz w:val="28"/>
          <w:szCs w:val="28"/>
        </w:rPr>
        <w:t>,</w:t>
      </w:r>
      <w:r>
        <w:rPr>
          <w:rFonts w:ascii="Times New Roman" w:eastAsia="TimesNewRomanPSMT" w:hAnsi="Times New Roman" w:cs="Times New Roman"/>
          <w:bCs/>
          <w:iCs/>
          <w:sz w:val="28"/>
          <w:szCs w:val="28"/>
        </w:rPr>
        <w:t xml:space="preserve"> </w:t>
      </w:r>
      <w:r w:rsidRPr="002F5857">
        <w:rPr>
          <w:rFonts w:ascii="Times New Roman" w:eastAsia="TimesNewRomanPSMT" w:hAnsi="Times New Roman" w:cs="Times New Roman"/>
          <w:bCs/>
          <w:iCs/>
          <w:sz w:val="28"/>
          <w:szCs w:val="28"/>
        </w:rPr>
        <w:t>сірчана, азотна, мурашина, оцтова, молочна</w:t>
      </w:r>
      <w:r>
        <w:rPr>
          <w:rFonts w:ascii="Times New Roman" w:eastAsia="TimesNewRomanPSMT" w:hAnsi="Times New Roman" w:cs="Times New Roman"/>
          <w:bCs/>
          <w:iCs/>
          <w:sz w:val="28"/>
          <w:szCs w:val="28"/>
        </w:rPr>
        <w:t>);</w:t>
      </w:r>
      <w:r w:rsidRPr="002F5857">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луги (каустична сода,</w:t>
      </w:r>
      <w:r>
        <w:rPr>
          <w:rFonts w:ascii="Times New Roman" w:eastAsia="TimesNewRomanPSMT" w:hAnsi="Times New Roman" w:cs="Times New Roman"/>
          <w:bCs/>
          <w:iCs/>
          <w:sz w:val="28"/>
          <w:szCs w:val="28"/>
        </w:rPr>
        <w:t xml:space="preserve"> </w:t>
      </w:r>
      <w:r w:rsidRPr="002F5857">
        <w:rPr>
          <w:rFonts w:ascii="Times New Roman" w:eastAsia="TimesNewRomanPSMT" w:hAnsi="Times New Roman" w:cs="Times New Roman"/>
          <w:bCs/>
          <w:iCs/>
          <w:sz w:val="28"/>
          <w:szCs w:val="28"/>
        </w:rPr>
        <w:t>кальцинована сода</w:t>
      </w:r>
      <w:r>
        <w:rPr>
          <w:rFonts w:ascii="Times New Roman" w:eastAsia="TimesNewRomanPSMT" w:hAnsi="Times New Roman" w:cs="Times New Roman"/>
          <w:bCs/>
          <w:iCs/>
          <w:sz w:val="28"/>
          <w:szCs w:val="28"/>
        </w:rPr>
        <w:t>);</w:t>
      </w:r>
      <w:r w:rsidRPr="002F5857">
        <w:rPr>
          <w:rFonts w:ascii="Times New Roman" w:eastAsia="TimesNewRomanPSMT" w:hAnsi="Times New Roman" w:cs="Times New Roman"/>
          <w:bCs/>
          <w:iCs/>
          <w:sz w:val="28"/>
          <w:szCs w:val="28"/>
        </w:rPr>
        <w:t xml:space="preserve"> </w:t>
      </w:r>
    </w:p>
    <w:p w:rsidR="008501E0"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 xml:space="preserve">солі важких металів (ртуті </w:t>
      </w:r>
      <w:proofErr w:type="spellStart"/>
      <w:r w:rsidRPr="002F5857">
        <w:rPr>
          <w:rFonts w:ascii="Times New Roman" w:eastAsia="TimesNewRomanPSMT" w:hAnsi="Times New Roman" w:cs="Times New Roman"/>
          <w:bCs/>
          <w:iCs/>
          <w:sz w:val="28"/>
          <w:szCs w:val="28"/>
        </w:rPr>
        <w:t>дихлорид</w:t>
      </w:r>
      <w:proofErr w:type="spellEnd"/>
      <w:r w:rsidRPr="002F5857">
        <w:rPr>
          <w:rFonts w:ascii="Times New Roman" w:eastAsia="TimesNewRomanPSMT" w:hAnsi="Times New Roman" w:cs="Times New Roman"/>
          <w:bCs/>
          <w:iCs/>
          <w:sz w:val="28"/>
          <w:szCs w:val="28"/>
        </w:rPr>
        <w:t>, срібла нітрат</w:t>
      </w:r>
      <w:r>
        <w:rPr>
          <w:rFonts w:ascii="Times New Roman" w:eastAsia="TimesNewRomanPSMT" w:hAnsi="Times New Roman" w:cs="Times New Roman"/>
          <w:bCs/>
          <w:iCs/>
          <w:sz w:val="28"/>
          <w:szCs w:val="28"/>
        </w:rPr>
        <w:t>);</w:t>
      </w:r>
    </w:p>
    <w:p w:rsidR="008501E0" w:rsidRPr="002F5857" w:rsidRDefault="008501E0" w:rsidP="008501E0">
      <w:pPr>
        <w:pStyle w:val="a3"/>
        <w:numPr>
          <w:ilvl w:val="0"/>
          <w:numId w:val="9"/>
        </w:numPr>
        <w:autoSpaceDE w:val="0"/>
        <w:autoSpaceDN w:val="0"/>
        <w:adjustRightInd w:val="0"/>
        <w:spacing w:after="0"/>
        <w:ind w:left="0" w:firstLine="709"/>
        <w:jc w:val="both"/>
        <w:rPr>
          <w:rFonts w:ascii="Times New Roman" w:eastAsia="TimesNewRomanPSMT" w:hAnsi="Times New Roman" w:cs="Times New Roman"/>
          <w:bCs/>
          <w:iCs/>
          <w:sz w:val="28"/>
          <w:szCs w:val="28"/>
        </w:rPr>
      </w:pPr>
      <w:r w:rsidRPr="002F5857">
        <w:rPr>
          <w:rFonts w:ascii="Times New Roman" w:eastAsia="TimesNewRomanPSMT" w:hAnsi="Times New Roman" w:cs="Times New Roman"/>
          <w:bCs/>
          <w:iCs/>
          <w:sz w:val="28"/>
          <w:szCs w:val="28"/>
        </w:rPr>
        <w:t>дезінфікуючі засоби побутового призначення та ін.</w:t>
      </w: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До дезінфікуючих засобів, які ост</w:t>
      </w:r>
      <w:r w:rsidR="009B39AA">
        <w:rPr>
          <w:rFonts w:ascii="Times New Roman" w:eastAsia="TimesNewRomanPSMT" w:hAnsi="Times New Roman" w:cs="Times New Roman"/>
          <w:bCs/>
          <w:iCs/>
          <w:sz w:val="28"/>
          <w:szCs w:val="28"/>
        </w:rPr>
        <w:t>аннім часом використовуються у закладах Г</w:t>
      </w:r>
      <w:r w:rsidRPr="000E113B">
        <w:rPr>
          <w:rFonts w:ascii="Times New Roman" w:eastAsia="TimesNewRomanPSMT" w:hAnsi="Times New Roman" w:cs="Times New Roman"/>
          <w:bCs/>
          <w:iCs/>
          <w:sz w:val="28"/>
          <w:szCs w:val="28"/>
        </w:rPr>
        <w:t>РГ</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відносяться: «</w:t>
      </w:r>
      <w:proofErr w:type="spellStart"/>
      <w:r w:rsidRPr="000E113B">
        <w:rPr>
          <w:rFonts w:ascii="Times New Roman" w:eastAsia="TimesNewRomanPSMT" w:hAnsi="Times New Roman" w:cs="Times New Roman"/>
          <w:bCs/>
          <w:iCs/>
          <w:sz w:val="28"/>
          <w:szCs w:val="28"/>
        </w:rPr>
        <w:t>Аніоксид</w:t>
      </w:r>
      <w:proofErr w:type="spellEnd"/>
      <w:r w:rsidRPr="000E113B">
        <w:rPr>
          <w:rFonts w:ascii="Times New Roman" w:eastAsia="TimesNewRomanPSMT" w:hAnsi="Times New Roman" w:cs="Times New Roman"/>
          <w:bCs/>
          <w:iCs/>
          <w:sz w:val="28"/>
          <w:szCs w:val="28"/>
        </w:rPr>
        <w:t xml:space="preserve"> 1000», «Антихлор», «</w:t>
      </w:r>
      <w:proofErr w:type="spellStart"/>
      <w:r w:rsidRPr="000E113B">
        <w:rPr>
          <w:rFonts w:ascii="Times New Roman" w:eastAsia="TimesNewRomanPSMT" w:hAnsi="Times New Roman" w:cs="Times New Roman"/>
          <w:bCs/>
          <w:iCs/>
          <w:sz w:val="28"/>
          <w:szCs w:val="28"/>
        </w:rPr>
        <w:t>Дезактив</w:t>
      </w:r>
      <w:proofErr w:type="spellEnd"/>
      <w:r w:rsidRPr="000E113B">
        <w:rPr>
          <w:rFonts w:ascii="Times New Roman" w:eastAsia="TimesNewRomanPSMT" w:hAnsi="Times New Roman" w:cs="Times New Roman"/>
          <w:bCs/>
          <w:iCs/>
          <w:sz w:val="28"/>
          <w:szCs w:val="28"/>
        </w:rPr>
        <w:t>-М», «</w:t>
      </w:r>
      <w:proofErr w:type="spellStart"/>
      <w:r w:rsidRPr="000E113B">
        <w:rPr>
          <w:rFonts w:ascii="Times New Roman" w:eastAsia="TimesNewRomanPSMT" w:hAnsi="Times New Roman" w:cs="Times New Roman"/>
          <w:bCs/>
          <w:iCs/>
          <w:sz w:val="28"/>
          <w:szCs w:val="28"/>
        </w:rPr>
        <w:t>Біоклін</w:t>
      </w:r>
      <w:proofErr w:type="spellEnd"/>
      <w:r w:rsidRPr="000E113B">
        <w:rPr>
          <w:rFonts w:ascii="Times New Roman" w:eastAsia="TimesNewRomanPSMT" w:hAnsi="Times New Roman" w:cs="Times New Roman"/>
          <w:bCs/>
          <w:iCs/>
          <w:sz w:val="28"/>
          <w:szCs w:val="28"/>
        </w:rPr>
        <w:t>»</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w:t>
      </w:r>
      <w:proofErr w:type="spellStart"/>
      <w:r w:rsidRPr="000E113B">
        <w:rPr>
          <w:rFonts w:ascii="Times New Roman" w:eastAsia="TimesNewRomanPSMT" w:hAnsi="Times New Roman" w:cs="Times New Roman"/>
          <w:bCs/>
          <w:iCs/>
          <w:sz w:val="28"/>
          <w:szCs w:val="28"/>
        </w:rPr>
        <w:t>Неохлор</w:t>
      </w:r>
      <w:proofErr w:type="spellEnd"/>
      <w:r w:rsidRPr="000E113B">
        <w:rPr>
          <w:rFonts w:ascii="Times New Roman" w:eastAsia="TimesNewRomanPSMT" w:hAnsi="Times New Roman" w:cs="Times New Roman"/>
          <w:bCs/>
          <w:iCs/>
          <w:sz w:val="28"/>
          <w:szCs w:val="28"/>
        </w:rPr>
        <w:t>», «</w:t>
      </w:r>
      <w:proofErr w:type="spellStart"/>
      <w:r w:rsidRPr="000E113B">
        <w:rPr>
          <w:rFonts w:ascii="Times New Roman" w:eastAsia="TimesNewRomanPSMT" w:hAnsi="Times New Roman" w:cs="Times New Roman"/>
          <w:bCs/>
          <w:iCs/>
          <w:sz w:val="28"/>
          <w:szCs w:val="28"/>
        </w:rPr>
        <w:t>Дезактин</w:t>
      </w:r>
      <w:proofErr w:type="spellEnd"/>
      <w:r w:rsidRPr="000E113B">
        <w:rPr>
          <w:rFonts w:ascii="Times New Roman" w:eastAsia="TimesNewRomanPSMT" w:hAnsi="Times New Roman" w:cs="Times New Roman"/>
          <w:bCs/>
          <w:iCs/>
          <w:sz w:val="28"/>
          <w:szCs w:val="28"/>
        </w:rPr>
        <w:t>», «</w:t>
      </w:r>
      <w:proofErr w:type="spellStart"/>
      <w:r w:rsidRPr="000E113B">
        <w:rPr>
          <w:rFonts w:ascii="Times New Roman" w:eastAsia="TimesNewRomanPSMT" w:hAnsi="Times New Roman" w:cs="Times New Roman"/>
          <w:bCs/>
          <w:iCs/>
          <w:sz w:val="28"/>
          <w:szCs w:val="28"/>
        </w:rPr>
        <w:t>Хлордез</w:t>
      </w:r>
      <w:proofErr w:type="spellEnd"/>
      <w:r w:rsidRPr="000E113B">
        <w:rPr>
          <w:rFonts w:ascii="Times New Roman" w:eastAsia="TimesNewRomanPSMT" w:hAnsi="Times New Roman" w:cs="Times New Roman"/>
          <w:bCs/>
          <w:iCs/>
          <w:sz w:val="28"/>
          <w:szCs w:val="28"/>
        </w:rPr>
        <w:t>», «</w:t>
      </w:r>
      <w:proofErr w:type="spellStart"/>
      <w:r w:rsidRPr="000E113B">
        <w:rPr>
          <w:rFonts w:ascii="Times New Roman" w:eastAsia="TimesNewRomanPSMT" w:hAnsi="Times New Roman" w:cs="Times New Roman"/>
          <w:bCs/>
          <w:iCs/>
          <w:sz w:val="28"/>
          <w:szCs w:val="28"/>
        </w:rPr>
        <w:t>Дезекон</w:t>
      </w:r>
      <w:proofErr w:type="spellEnd"/>
      <w:r w:rsidRPr="000E113B">
        <w:rPr>
          <w:rFonts w:ascii="Times New Roman" w:eastAsia="TimesNewRomanPSMT" w:hAnsi="Times New Roman" w:cs="Times New Roman"/>
          <w:bCs/>
          <w:iCs/>
          <w:sz w:val="28"/>
          <w:szCs w:val="28"/>
        </w:rPr>
        <w:t>», «</w:t>
      </w:r>
      <w:proofErr w:type="spellStart"/>
      <w:r w:rsidRPr="000E113B">
        <w:rPr>
          <w:rFonts w:ascii="Times New Roman" w:eastAsia="TimesNewRomanPSMT" w:hAnsi="Times New Roman" w:cs="Times New Roman"/>
          <w:bCs/>
          <w:iCs/>
          <w:sz w:val="28"/>
          <w:szCs w:val="28"/>
        </w:rPr>
        <w:t>Дезефект</w:t>
      </w:r>
      <w:proofErr w:type="spellEnd"/>
      <w:r w:rsidRPr="000E113B">
        <w:rPr>
          <w:rFonts w:ascii="Times New Roman" w:eastAsia="TimesNewRomanPSMT" w:hAnsi="Times New Roman" w:cs="Times New Roman"/>
          <w:bCs/>
          <w:iCs/>
          <w:sz w:val="28"/>
          <w:szCs w:val="28"/>
        </w:rPr>
        <w:t>» та ін., більшість з</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яких у своєму складі містить активний хлор.</w:t>
      </w:r>
    </w:p>
    <w:p w:rsidR="008501E0"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 xml:space="preserve">Способи приготування і застосування деяких </w:t>
      </w:r>
      <w:r>
        <w:rPr>
          <w:rFonts w:ascii="Times New Roman" w:eastAsia="TimesNewRomanPSMT" w:hAnsi="Times New Roman" w:cs="Times New Roman"/>
          <w:bCs/>
          <w:iCs/>
          <w:sz w:val="28"/>
          <w:szCs w:val="28"/>
        </w:rPr>
        <w:t xml:space="preserve">дезінфікуючих </w:t>
      </w:r>
      <w:r w:rsidRPr="000E113B">
        <w:rPr>
          <w:rFonts w:ascii="Times New Roman" w:eastAsia="TimesNewRomanPSMT" w:hAnsi="Times New Roman" w:cs="Times New Roman"/>
          <w:bCs/>
          <w:iCs/>
          <w:sz w:val="28"/>
          <w:szCs w:val="28"/>
        </w:rPr>
        <w:t>розчинів наведено в</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таблиці</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1.</w:t>
      </w:r>
    </w:p>
    <w:p w:rsidR="008501E0" w:rsidRPr="002F5857" w:rsidRDefault="008501E0" w:rsidP="008501E0">
      <w:pPr>
        <w:autoSpaceDE w:val="0"/>
        <w:autoSpaceDN w:val="0"/>
        <w:adjustRightInd w:val="0"/>
        <w:spacing w:after="0"/>
        <w:ind w:firstLine="709"/>
        <w:jc w:val="right"/>
        <w:rPr>
          <w:rFonts w:ascii="Times New Roman" w:eastAsia="TimesNewRomanPSMT" w:hAnsi="Times New Roman" w:cs="Times New Roman"/>
          <w:bCs/>
          <w:i/>
          <w:iCs/>
          <w:sz w:val="28"/>
          <w:szCs w:val="28"/>
        </w:rPr>
      </w:pPr>
      <w:r w:rsidRPr="002F5857">
        <w:rPr>
          <w:rFonts w:ascii="Times New Roman" w:eastAsia="TimesNewRomanPSMT" w:hAnsi="Times New Roman" w:cs="Times New Roman"/>
          <w:bCs/>
          <w:i/>
          <w:iCs/>
          <w:sz w:val="28"/>
          <w:szCs w:val="28"/>
        </w:rPr>
        <w:t>Таблиця 1.</w:t>
      </w:r>
    </w:p>
    <w:p w:rsidR="008501E0" w:rsidRDefault="008501E0" w:rsidP="008501E0">
      <w:pPr>
        <w:autoSpaceDE w:val="0"/>
        <w:autoSpaceDN w:val="0"/>
        <w:adjustRightInd w:val="0"/>
        <w:spacing w:after="0"/>
        <w:ind w:firstLine="709"/>
        <w:jc w:val="center"/>
        <w:rPr>
          <w:rFonts w:ascii="Times New Roman" w:eastAsia="TimesNewRomanPSMT" w:hAnsi="Times New Roman" w:cs="Times New Roman"/>
          <w:b/>
          <w:bCs/>
          <w:iCs/>
          <w:sz w:val="28"/>
          <w:szCs w:val="28"/>
        </w:rPr>
      </w:pPr>
      <w:r w:rsidRPr="002F5857">
        <w:rPr>
          <w:rFonts w:ascii="Times New Roman" w:eastAsia="TimesNewRomanPSMT" w:hAnsi="Times New Roman" w:cs="Times New Roman"/>
          <w:b/>
          <w:bCs/>
          <w:iCs/>
          <w:sz w:val="28"/>
          <w:szCs w:val="28"/>
        </w:rPr>
        <w:t>Способи приготування та застосування дезінфікуючих засобів</w:t>
      </w:r>
    </w:p>
    <w:tbl>
      <w:tblPr>
        <w:tblStyle w:val="a4"/>
        <w:tblW w:w="0" w:type="auto"/>
        <w:tblLook w:val="04A0" w:firstRow="1" w:lastRow="0" w:firstColumn="1" w:lastColumn="0" w:noHBand="0" w:noVBand="1"/>
      </w:tblPr>
      <w:tblGrid>
        <w:gridCol w:w="1696"/>
        <w:gridCol w:w="2410"/>
        <w:gridCol w:w="2835"/>
        <w:gridCol w:w="2688"/>
      </w:tblGrid>
      <w:tr w:rsidR="008501E0" w:rsidTr="008F778A">
        <w:tc>
          <w:tcPr>
            <w:tcW w:w="1696" w:type="dxa"/>
          </w:tcPr>
          <w:p w:rsidR="008501E0" w:rsidRPr="002F5857" w:rsidRDefault="008501E0" w:rsidP="008F778A">
            <w:pPr>
              <w:autoSpaceDE w:val="0"/>
              <w:autoSpaceDN w:val="0"/>
              <w:adjustRightInd w:val="0"/>
              <w:jc w:val="center"/>
              <w:rPr>
                <w:rFonts w:ascii="Times New Roman" w:eastAsia="TimesNewRomanPSMT" w:hAnsi="Times New Roman" w:cs="Times New Roman"/>
                <w:b/>
                <w:bCs/>
                <w:iCs/>
                <w:sz w:val="24"/>
                <w:szCs w:val="24"/>
              </w:rPr>
            </w:pPr>
            <w:r w:rsidRPr="002F5857">
              <w:rPr>
                <w:rFonts w:ascii="Times New Roman" w:eastAsia="TimesNewRomanPSMT" w:hAnsi="Times New Roman" w:cs="Times New Roman"/>
                <w:b/>
                <w:bCs/>
                <w:iCs/>
                <w:sz w:val="24"/>
                <w:szCs w:val="24"/>
              </w:rPr>
              <w:t xml:space="preserve">Назва </w:t>
            </w: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
                <w:bCs/>
                <w:iCs/>
                <w:sz w:val="24"/>
                <w:szCs w:val="24"/>
              </w:rPr>
            </w:pPr>
            <w:r w:rsidRPr="002F5857">
              <w:rPr>
                <w:rFonts w:ascii="Times New Roman" w:eastAsia="TimesNewRomanPSMT" w:hAnsi="Times New Roman" w:cs="Times New Roman"/>
                <w:b/>
                <w:bCs/>
                <w:iCs/>
                <w:sz w:val="24"/>
                <w:szCs w:val="24"/>
              </w:rPr>
              <w:t>Концентрація,%</w:t>
            </w:r>
          </w:p>
        </w:tc>
        <w:tc>
          <w:tcPr>
            <w:tcW w:w="2835" w:type="dxa"/>
          </w:tcPr>
          <w:p w:rsidR="008501E0" w:rsidRPr="002F5857" w:rsidRDefault="008501E0" w:rsidP="008F778A">
            <w:pPr>
              <w:autoSpaceDE w:val="0"/>
              <w:autoSpaceDN w:val="0"/>
              <w:adjustRightInd w:val="0"/>
              <w:jc w:val="center"/>
              <w:rPr>
                <w:rFonts w:ascii="Times New Roman" w:eastAsia="TimesNewRomanPSMT" w:hAnsi="Times New Roman" w:cs="Times New Roman"/>
                <w:b/>
                <w:bCs/>
                <w:iCs/>
                <w:sz w:val="24"/>
                <w:szCs w:val="24"/>
              </w:rPr>
            </w:pPr>
            <w:r w:rsidRPr="002F5857">
              <w:rPr>
                <w:rFonts w:ascii="Times New Roman" w:eastAsia="TimesNewRomanPSMT" w:hAnsi="Times New Roman" w:cs="Times New Roman"/>
                <w:b/>
                <w:bCs/>
                <w:iCs/>
                <w:sz w:val="24"/>
                <w:szCs w:val="24"/>
              </w:rPr>
              <w:t xml:space="preserve">Призначення </w:t>
            </w:r>
          </w:p>
        </w:tc>
        <w:tc>
          <w:tcPr>
            <w:tcW w:w="2688" w:type="dxa"/>
          </w:tcPr>
          <w:p w:rsidR="008501E0" w:rsidRPr="002F5857" w:rsidRDefault="008501E0" w:rsidP="008F778A">
            <w:pPr>
              <w:autoSpaceDE w:val="0"/>
              <w:autoSpaceDN w:val="0"/>
              <w:adjustRightInd w:val="0"/>
              <w:jc w:val="center"/>
              <w:rPr>
                <w:rFonts w:ascii="Times New Roman" w:eastAsia="TimesNewRomanPSMT" w:hAnsi="Times New Roman" w:cs="Times New Roman"/>
                <w:b/>
                <w:bCs/>
                <w:iCs/>
                <w:sz w:val="24"/>
                <w:szCs w:val="24"/>
              </w:rPr>
            </w:pPr>
            <w:r w:rsidRPr="002F5857">
              <w:rPr>
                <w:rFonts w:ascii="Times New Roman" w:eastAsia="TimesNewRomanPSMT" w:hAnsi="Times New Roman" w:cs="Times New Roman"/>
                <w:b/>
                <w:bCs/>
                <w:iCs/>
                <w:sz w:val="24"/>
                <w:szCs w:val="24"/>
              </w:rPr>
              <w:t>Спосіб приготування</w:t>
            </w:r>
          </w:p>
        </w:tc>
      </w:tr>
      <w:tr w:rsidR="008501E0" w:rsidTr="008F778A">
        <w:tc>
          <w:tcPr>
            <w:tcW w:w="1696" w:type="dxa"/>
            <w:vMerge w:val="restart"/>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Хлорне вапно</w:t>
            </w: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10 (вихідний)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Для обробки контейнерів харчових відходів, для приготування робочих розчинів</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1 кг хлорного вапна (</w:t>
            </w:r>
            <w:proofErr w:type="spellStart"/>
            <w:r>
              <w:rPr>
                <w:rFonts w:ascii="Times New Roman" w:eastAsia="TimesNewRomanPSMT" w:hAnsi="Times New Roman" w:cs="Times New Roman"/>
                <w:bCs/>
                <w:iCs/>
                <w:sz w:val="24"/>
                <w:szCs w:val="24"/>
              </w:rPr>
              <w:t>СаО</w:t>
            </w:r>
            <w:proofErr w:type="spellEnd"/>
            <w:r>
              <w:rPr>
                <w:rFonts w:ascii="Times New Roman" w:eastAsia="TimesNewRomanPSMT" w:hAnsi="Times New Roman" w:cs="Times New Roman"/>
                <w:bCs/>
                <w:iCs/>
                <w:sz w:val="24"/>
                <w:szCs w:val="24"/>
                <w:lang w:val="en-US"/>
              </w:rPr>
              <w:t>Cl</w:t>
            </w:r>
            <w:r w:rsidRPr="002A198D">
              <w:rPr>
                <w:rFonts w:ascii="Times New Roman" w:eastAsia="TimesNewRomanPSMT" w:hAnsi="Times New Roman" w:cs="Times New Roman"/>
                <w:bCs/>
                <w:iCs/>
                <w:sz w:val="24"/>
                <w:szCs w:val="24"/>
                <w:vertAlign w:val="subscript"/>
                <w:lang w:val="ru-RU"/>
              </w:rPr>
              <w:t>2</w:t>
            </w:r>
            <w:r w:rsidRPr="002A198D">
              <w:rPr>
                <w:rFonts w:ascii="Times New Roman" w:eastAsia="TimesNewRomanPSMT" w:hAnsi="Times New Roman" w:cs="Times New Roman"/>
                <w:bCs/>
                <w:iCs/>
                <w:sz w:val="24"/>
                <w:szCs w:val="24"/>
                <w:lang w:val="ru-RU"/>
              </w:rPr>
              <w:t>)</w:t>
            </w:r>
            <w:r>
              <w:rPr>
                <w:rFonts w:ascii="Times New Roman" w:eastAsia="TimesNewRomanPSMT" w:hAnsi="Times New Roman" w:cs="Times New Roman"/>
                <w:bCs/>
                <w:iCs/>
                <w:sz w:val="24"/>
                <w:szCs w:val="24"/>
              </w:rPr>
              <w:t xml:space="preserve"> розчиняють у 10 л води</w:t>
            </w:r>
            <w:r>
              <w:rPr>
                <w:rFonts w:ascii="Times New Roman" w:eastAsia="TimesNewRomanPSMT" w:hAnsi="Times New Roman" w:cs="Times New Roman"/>
                <w:bCs/>
                <w:iCs/>
                <w:sz w:val="24"/>
                <w:szCs w:val="24"/>
                <w:lang w:val="ru-RU"/>
              </w:rPr>
              <w:t xml:space="preserve">, </w:t>
            </w:r>
            <w:proofErr w:type="spellStart"/>
            <w:r>
              <w:rPr>
                <w:rFonts w:ascii="Times New Roman" w:eastAsia="TimesNewRomanPSMT" w:hAnsi="Times New Roman" w:cs="Times New Roman"/>
                <w:bCs/>
                <w:iCs/>
                <w:sz w:val="24"/>
                <w:szCs w:val="24"/>
                <w:lang w:val="ru-RU"/>
              </w:rPr>
              <w:t>відстоюють</w:t>
            </w:r>
            <w:proofErr w:type="spellEnd"/>
            <w:r>
              <w:rPr>
                <w:rFonts w:ascii="Times New Roman" w:eastAsia="TimesNewRomanPSMT" w:hAnsi="Times New Roman" w:cs="Times New Roman"/>
                <w:bCs/>
                <w:iCs/>
                <w:sz w:val="24"/>
                <w:szCs w:val="24"/>
                <w:lang w:val="ru-RU"/>
              </w:rPr>
              <w:t xml:space="preserve"> 24 год, </w:t>
            </w:r>
            <w:proofErr w:type="spellStart"/>
            <w:r>
              <w:rPr>
                <w:rFonts w:ascii="Times New Roman" w:eastAsia="TimesNewRomanPSMT" w:hAnsi="Times New Roman" w:cs="Times New Roman"/>
                <w:bCs/>
                <w:iCs/>
                <w:sz w:val="24"/>
                <w:szCs w:val="24"/>
                <w:lang w:val="ru-RU"/>
              </w:rPr>
              <w:t>зливають</w:t>
            </w:r>
            <w:proofErr w:type="spellEnd"/>
            <w:r>
              <w:rPr>
                <w:rFonts w:ascii="Times New Roman" w:eastAsia="TimesNewRomanPSMT" w:hAnsi="Times New Roman" w:cs="Times New Roman"/>
                <w:bCs/>
                <w:iCs/>
                <w:sz w:val="24"/>
                <w:szCs w:val="24"/>
                <w:lang w:val="ru-RU"/>
              </w:rPr>
              <w:t xml:space="preserve"> у </w:t>
            </w:r>
            <w:proofErr w:type="spellStart"/>
            <w:r>
              <w:rPr>
                <w:rFonts w:ascii="Times New Roman" w:eastAsia="TimesNewRomanPSMT" w:hAnsi="Times New Roman" w:cs="Times New Roman"/>
                <w:bCs/>
                <w:iCs/>
                <w:sz w:val="24"/>
                <w:szCs w:val="24"/>
                <w:lang w:val="ru-RU"/>
              </w:rPr>
              <w:t>темний</w:t>
            </w:r>
            <w:proofErr w:type="spellEnd"/>
            <w:r>
              <w:rPr>
                <w:rFonts w:ascii="Times New Roman" w:eastAsia="TimesNewRomanPSMT" w:hAnsi="Times New Roman" w:cs="Times New Roman"/>
                <w:bCs/>
                <w:iCs/>
                <w:sz w:val="24"/>
                <w:szCs w:val="24"/>
                <w:lang w:val="ru-RU"/>
              </w:rPr>
              <w:t xml:space="preserve"> посуд з </w:t>
            </w:r>
            <w:proofErr w:type="spellStart"/>
            <w:r>
              <w:rPr>
                <w:rFonts w:ascii="Times New Roman" w:eastAsia="TimesNewRomanPSMT" w:hAnsi="Times New Roman" w:cs="Times New Roman"/>
                <w:bCs/>
                <w:iCs/>
                <w:sz w:val="24"/>
                <w:szCs w:val="24"/>
                <w:lang w:val="ru-RU"/>
              </w:rPr>
              <w:t>кришкою</w:t>
            </w:r>
            <w:proofErr w:type="spellEnd"/>
            <w:r>
              <w:rPr>
                <w:rFonts w:ascii="Times New Roman" w:eastAsia="TimesNewRomanPSMT" w:hAnsi="Times New Roman" w:cs="Times New Roman"/>
                <w:bCs/>
                <w:iCs/>
                <w:sz w:val="24"/>
                <w:szCs w:val="24"/>
              </w:rPr>
              <w:t xml:space="preserve"> </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5 (робочий)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обробки умивальників, унітазів</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5 л вихідного розчину розчиняють у 10 л води</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2 (робочий)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 xml:space="preserve">Для дезінфекції яєць, обладнання, інвентарю кондитерського цеху, </w:t>
            </w:r>
            <w:proofErr w:type="spellStart"/>
            <w:r>
              <w:rPr>
                <w:rFonts w:ascii="Times New Roman" w:eastAsia="TimesNewRomanPSMT" w:hAnsi="Times New Roman" w:cs="Times New Roman"/>
                <w:bCs/>
                <w:iCs/>
                <w:sz w:val="24"/>
                <w:szCs w:val="24"/>
              </w:rPr>
              <w:t>прибирального</w:t>
            </w:r>
            <w:proofErr w:type="spellEnd"/>
            <w:r>
              <w:rPr>
                <w:rFonts w:ascii="Times New Roman" w:eastAsia="TimesNewRomanPSMT" w:hAnsi="Times New Roman" w:cs="Times New Roman"/>
                <w:bCs/>
                <w:iCs/>
                <w:sz w:val="24"/>
                <w:szCs w:val="24"/>
              </w:rPr>
              <w:t xml:space="preserve"> інвентарю</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2 л вихідного розчину розчиняють у 10 л води</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1 (робочий)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обробки приміщень (стін, підлоги, дверей)</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1 л вихідного розчину розчиняють у 10 л води</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0,5 (робочий)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дезінфекції обладнання у виробничих цехах</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0,5 л вихідного розчину розчиняють у 10 л води</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sidRPr="002F5857">
              <w:rPr>
                <w:rFonts w:ascii="Times New Roman" w:eastAsia="TimesNewRomanPSMT" w:hAnsi="Times New Roman" w:cs="Times New Roman"/>
                <w:bCs/>
                <w:iCs/>
                <w:sz w:val="24"/>
                <w:szCs w:val="24"/>
              </w:rPr>
              <w:t>0,2 (робочий)</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обробки столового посуду, рук персоналу</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0,2 л вихідного розчину розчиняють у 10 л води</w:t>
            </w:r>
          </w:p>
        </w:tc>
      </w:tr>
      <w:tr w:rsidR="008501E0" w:rsidTr="008F778A">
        <w:tc>
          <w:tcPr>
            <w:tcW w:w="1696" w:type="dxa"/>
            <w:vMerge w:val="restart"/>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Хлорамін Б</w:t>
            </w: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0,2</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обробки столового посуду</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20 г (1 ст. л.) розчиняють у 10 л води</w:t>
            </w:r>
          </w:p>
        </w:tc>
      </w:tr>
      <w:tr w:rsidR="008501E0" w:rsidTr="008F778A">
        <w:tc>
          <w:tcPr>
            <w:tcW w:w="1696" w:type="dxa"/>
            <w:vMerge/>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0,5</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дезінфекції обладнання та приміщень</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50 г (2,5 ст. л.) розчиняють у 10 л води</w:t>
            </w:r>
          </w:p>
        </w:tc>
      </w:tr>
      <w:tr w:rsidR="008501E0" w:rsidTr="008F778A">
        <w:tc>
          <w:tcPr>
            <w:tcW w:w="1696"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proofErr w:type="spellStart"/>
            <w:r>
              <w:rPr>
                <w:rFonts w:ascii="Times New Roman" w:eastAsia="TimesNewRomanPSMT" w:hAnsi="Times New Roman" w:cs="Times New Roman"/>
                <w:bCs/>
                <w:iCs/>
                <w:sz w:val="24"/>
                <w:szCs w:val="24"/>
              </w:rPr>
              <w:t>Бінохлорид</w:t>
            </w:r>
            <w:proofErr w:type="spellEnd"/>
            <w:r>
              <w:rPr>
                <w:rFonts w:ascii="Times New Roman" w:eastAsia="TimesNewRomanPSMT" w:hAnsi="Times New Roman" w:cs="Times New Roman"/>
                <w:bCs/>
                <w:iCs/>
                <w:sz w:val="24"/>
                <w:szCs w:val="24"/>
              </w:rPr>
              <w:t xml:space="preserve"> </w:t>
            </w:r>
          </w:p>
        </w:tc>
        <w:tc>
          <w:tcPr>
            <w:tcW w:w="2410" w:type="dxa"/>
          </w:tcPr>
          <w:p w:rsidR="008501E0" w:rsidRPr="002F5857" w:rsidRDefault="008501E0" w:rsidP="008F778A">
            <w:pPr>
              <w:autoSpaceDE w:val="0"/>
              <w:autoSpaceDN w:val="0"/>
              <w:adjustRightInd w:val="0"/>
              <w:jc w:val="center"/>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0,1</w:t>
            </w:r>
          </w:p>
        </w:tc>
        <w:tc>
          <w:tcPr>
            <w:tcW w:w="2835"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Для дезінфекції столового посуду</w:t>
            </w:r>
          </w:p>
        </w:tc>
        <w:tc>
          <w:tcPr>
            <w:tcW w:w="2688" w:type="dxa"/>
          </w:tcPr>
          <w:p w:rsidR="008501E0" w:rsidRPr="002F5857" w:rsidRDefault="008501E0" w:rsidP="008F778A">
            <w:pPr>
              <w:autoSpaceDE w:val="0"/>
              <w:autoSpaceDN w:val="0"/>
              <w:adjustRightInd w:val="0"/>
              <w:jc w:val="both"/>
              <w:rPr>
                <w:rFonts w:ascii="Times New Roman" w:eastAsia="TimesNewRomanPSMT" w:hAnsi="Times New Roman" w:cs="Times New Roman"/>
                <w:bCs/>
                <w:iCs/>
                <w:sz w:val="24"/>
                <w:szCs w:val="24"/>
              </w:rPr>
            </w:pPr>
            <w:r>
              <w:rPr>
                <w:rFonts w:ascii="Times New Roman" w:eastAsia="TimesNewRomanPSMT" w:hAnsi="Times New Roman" w:cs="Times New Roman"/>
                <w:bCs/>
                <w:iCs/>
                <w:sz w:val="24"/>
                <w:szCs w:val="24"/>
              </w:rPr>
              <w:t>10 г (1 ч. л.) розчиняють у 10 л води</w:t>
            </w:r>
          </w:p>
        </w:tc>
      </w:tr>
    </w:tbl>
    <w:p w:rsidR="008501E0" w:rsidRPr="002F5857" w:rsidRDefault="008501E0" w:rsidP="008501E0">
      <w:pPr>
        <w:autoSpaceDE w:val="0"/>
        <w:autoSpaceDN w:val="0"/>
        <w:adjustRightInd w:val="0"/>
        <w:spacing w:after="0"/>
        <w:ind w:firstLine="709"/>
        <w:jc w:val="center"/>
        <w:rPr>
          <w:rFonts w:ascii="Times New Roman" w:eastAsia="TimesNewRomanPSMT" w:hAnsi="Times New Roman" w:cs="Times New Roman"/>
          <w:b/>
          <w:bCs/>
          <w:iCs/>
          <w:sz w:val="28"/>
          <w:szCs w:val="28"/>
        </w:rPr>
      </w:pPr>
    </w:p>
    <w:p w:rsidR="008501E0" w:rsidRPr="000E113B" w:rsidRDefault="008501E0" w:rsidP="008501E0">
      <w:pPr>
        <w:autoSpaceDE w:val="0"/>
        <w:autoSpaceDN w:val="0"/>
        <w:adjustRightInd w:val="0"/>
        <w:spacing w:after="0"/>
        <w:ind w:firstLine="709"/>
        <w:jc w:val="both"/>
        <w:rPr>
          <w:rFonts w:ascii="Times New Roman" w:eastAsia="TimesNewRomanPSMT" w:hAnsi="Times New Roman" w:cs="Times New Roman"/>
          <w:bCs/>
          <w:iCs/>
          <w:sz w:val="28"/>
          <w:szCs w:val="28"/>
        </w:rPr>
      </w:pPr>
      <w:r w:rsidRPr="000E113B">
        <w:rPr>
          <w:rFonts w:ascii="Times New Roman" w:eastAsia="TimesNewRomanPSMT" w:hAnsi="Times New Roman" w:cs="Times New Roman"/>
          <w:bCs/>
          <w:iCs/>
          <w:sz w:val="28"/>
          <w:szCs w:val="28"/>
        </w:rPr>
        <w:t>У закладах ресторанного господарства для проведення дезінфекції</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 xml:space="preserve">виділяють спеціально підготовленого працівника, який готує </w:t>
      </w:r>
      <w:proofErr w:type="spellStart"/>
      <w:r w:rsidRPr="000E113B">
        <w:rPr>
          <w:rFonts w:ascii="Times New Roman" w:eastAsia="TimesNewRomanPSMT" w:hAnsi="Times New Roman" w:cs="Times New Roman"/>
          <w:bCs/>
          <w:iCs/>
          <w:sz w:val="28"/>
          <w:szCs w:val="28"/>
        </w:rPr>
        <w:t>дезрозчини</w:t>
      </w:r>
      <w:proofErr w:type="spellEnd"/>
      <w:r w:rsidRPr="000E113B">
        <w:rPr>
          <w:rFonts w:ascii="Times New Roman" w:eastAsia="TimesNewRomanPSMT" w:hAnsi="Times New Roman" w:cs="Times New Roman"/>
          <w:bCs/>
          <w:iCs/>
          <w:sz w:val="28"/>
          <w:szCs w:val="28"/>
        </w:rPr>
        <w:t xml:space="preserve"> і</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здійснює дезінфекцію. Дезінфекція всіх приміщень проводиться щомісяця в</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санітарний день і за спеціальними епідемічними показниками.</w:t>
      </w:r>
    </w:p>
    <w:p w:rsidR="008501E0" w:rsidRDefault="008501E0" w:rsidP="008501E0">
      <w:pPr>
        <w:autoSpaceDE w:val="0"/>
        <w:autoSpaceDN w:val="0"/>
        <w:adjustRightInd w:val="0"/>
        <w:spacing w:after="0"/>
        <w:ind w:firstLine="709"/>
        <w:jc w:val="both"/>
        <w:rPr>
          <w:rFonts w:ascii="Times New Roman" w:eastAsia="TimesNewRomanPS-BoldItalicMT" w:hAnsi="Times New Roman" w:cs="Times New Roman"/>
          <w:bCs/>
          <w:iCs/>
          <w:sz w:val="28"/>
          <w:szCs w:val="28"/>
        </w:rPr>
      </w:pPr>
      <w:r w:rsidRPr="000E113B">
        <w:rPr>
          <w:rFonts w:ascii="Times New Roman" w:eastAsia="TimesNewRomanPSMT" w:hAnsi="Times New Roman" w:cs="Times New Roman"/>
          <w:bCs/>
          <w:iCs/>
          <w:sz w:val="28"/>
          <w:szCs w:val="28"/>
        </w:rPr>
        <w:lastRenderedPageBreak/>
        <w:t xml:space="preserve">Дезінфекційні та мийні засоби зберігають у </w:t>
      </w:r>
      <w:proofErr w:type="spellStart"/>
      <w:r w:rsidRPr="000E113B">
        <w:rPr>
          <w:rFonts w:ascii="Times New Roman" w:eastAsia="TimesNewRomanPSMT" w:hAnsi="Times New Roman" w:cs="Times New Roman"/>
          <w:bCs/>
          <w:iCs/>
          <w:sz w:val="28"/>
          <w:szCs w:val="28"/>
        </w:rPr>
        <w:t>ємкостях</w:t>
      </w:r>
      <w:proofErr w:type="spellEnd"/>
      <w:r w:rsidRPr="000E113B">
        <w:rPr>
          <w:rFonts w:ascii="Times New Roman" w:eastAsia="TimesNewRomanPSMT" w:hAnsi="Times New Roman" w:cs="Times New Roman"/>
          <w:bCs/>
          <w:iCs/>
          <w:sz w:val="28"/>
          <w:szCs w:val="28"/>
        </w:rPr>
        <w:t xml:space="preserve"> зі щільно закритою</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кришкою (хлорне вапно 10%, не більше 5 діб) у спеціально відведеному</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приміщенні або місці</w:t>
      </w:r>
      <w:r>
        <w:rPr>
          <w:rFonts w:ascii="Times New Roman" w:eastAsia="TimesNewRomanPSMT" w:hAnsi="Times New Roman" w:cs="Times New Roman"/>
          <w:bCs/>
          <w:iCs/>
          <w:sz w:val="28"/>
          <w:szCs w:val="28"/>
        </w:rPr>
        <w:t xml:space="preserve">. </w:t>
      </w:r>
      <w:r w:rsidRPr="000E113B">
        <w:rPr>
          <w:rFonts w:ascii="Times New Roman" w:eastAsia="TimesNewRomanPSMT" w:hAnsi="Times New Roman" w:cs="Times New Roman"/>
          <w:bCs/>
          <w:iCs/>
          <w:sz w:val="28"/>
          <w:szCs w:val="28"/>
        </w:rPr>
        <w:t>При приготуванні дезінфекційних розчинів необхідно користуватися</w:t>
      </w:r>
      <w:r>
        <w:rPr>
          <w:rFonts w:ascii="Times New Roman" w:eastAsia="TimesNewRomanPSMT" w:hAnsi="Times New Roman" w:cs="Times New Roman"/>
          <w:bCs/>
          <w:iCs/>
          <w:sz w:val="28"/>
          <w:szCs w:val="28"/>
        </w:rPr>
        <w:t xml:space="preserve"> </w:t>
      </w:r>
      <w:r w:rsidRPr="002A198D">
        <w:rPr>
          <w:rFonts w:ascii="Times New Roman" w:eastAsia="TimesNewRomanPSMT" w:hAnsi="Times New Roman" w:cs="Times New Roman"/>
          <w:bCs/>
          <w:iCs/>
          <w:sz w:val="28"/>
          <w:szCs w:val="28"/>
        </w:rPr>
        <w:t>респіратором і захисними окулярами.</w:t>
      </w:r>
    </w:p>
    <w:p w:rsidR="008501E0"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2A198D">
        <w:rPr>
          <w:rFonts w:ascii="Times New Roman" w:eastAsia="TimesNewRomanPSMT" w:hAnsi="Times New Roman" w:cs="Times New Roman"/>
          <w:sz w:val="28"/>
          <w:szCs w:val="28"/>
        </w:rPr>
        <w:t xml:space="preserve">На місці приготування </w:t>
      </w:r>
      <w:proofErr w:type="spellStart"/>
      <w:r w:rsidRPr="002A198D">
        <w:rPr>
          <w:rFonts w:ascii="Times New Roman" w:eastAsia="TimesNewRomanPSMT" w:hAnsi="Times New Roman" w:cs="Times New Roman"/>
          <w:sz w:val="28"/>
          <w:szCs w:val="28"/>
        </w:rPr>
        <w:t>дезрозчинів</w:t>
      </w:r>
      <w:proofErr w:type="spellEnd"/>
      <w:r w:rsidRPr="002A198D">
        <w:rPr>
          <w:rFonts w:ascii="Times New Roman" w:eastAsia="TimesNewRomanPSMT" w:hAnsi="Times New Roman" w:cs="Times New Roman"/>
          <w:sz w:val="28"/>
          <w:szCs w:val="28"/>
        </w:rPr>
        <w:t xml:space="preserve"> має бути вивішена інструкція щодо</w:t>
      </w:r>
      <w:r>
        <w:rPr>
          <w:rFonts w:ascii="Times New Roman" w:eastAsia="TimesNewRomanPSMT" w:hAnsi="Times New Roman" w:cs="Times New Roman"/>
          <w:sz w:val="28"/>
          <w:szCs w:val="28"/>
        </w:rPr>
        <w:t xml:space="preserve"> </w:t>
      </w:r>
      <w:r w:rsidRPr="002A198D">
        <w:rPr>
          <w:rFonts w:ascii="Times New Roman" w:eastAsia="TimesNewRomanPSMT" w:hAnsi="Times New Roman" w:cs="Times New Roman"/>
          <w:sz w:val="28"/>
          <w:szCs w:val="28"/>
        </w:rPr>
        <w:t>приготування та використання їх залежно від об'</w:t>
      </w:r>
      <w:r>
        <w:rPr>
          <w:rFonts w:ascii="Times New Roman" w:eastAsia="TimesNewRomanPSMT" w:hAnsi="Times New Roman" w:cs="Times New Roman"/>
          <w:sz w:val="28"/>
          <w:szCs w:val="28"/>
        </w:rPr>
        <w:t>єкту</w:t>
      </w:r>
      <w:r w:rsidRPr="002A198D">
        <w:rPr>
          <w:rFonts w:ascii="Times New Roman" w:eastAsia="TimesNewRomanPSMT" w:hAnsi="Times New Roman" w:cs="Times New Roman"/>
          <w:sz w:val="28"/>
          <w:szCs w:val="28"/>
        </w:rPr>
        <w:t xml:space="preserve">. На </w:t>
      </w:r>
      <w:proofErr w:type="spellStart"/>
      <w:r w:rsidRPr="002A198D">
        <w:rPr>
          <w:rFonts w:ascii="Times New Roman" w:eastAsia="TimesNewRomanPSMT" w:hAnsi="Times New Roman" w:cs="Times New Roman"/>
          <w:sz w:val="28"/>
          <w:szCs w:val="28"/>
        </w:rPr>
        <w:t>ємностях</w:t>
      </w:r>
      <w:proofErr w:type="spellEnd"/>
      <w:r w:rsidRPr="002A198D">
        <w:rPr>
          <w:rFonts w:ascii="Times New Roman" w:eastAsia="TimesNewRomanPSMT" w:hAnsi="Times New Roman" w:cs="Times New Roman"/>
          <w:sz w:val="28"/>
          <w:szCs w:val="28"/>
        </w:rPr>
        <w:t xml:space="preserve"> з</w:t>
      </w:r>
      <w:r>
        <w:rPr>
          <w:rFonts w:ascii="Times New Roman" w:eastAsia="TimesNewRomanPSMT" w:hAnsi="Times New Roman" w:cs="Times New Roman"/>
          <w:sz w:val="28"/>
          <w:szCs w:val="28"/>
        </w:rPr>
        <w:t xml:space="preserve"> </w:t>
      </w:r>
      <w:r w:rsidRPr="002A198D">
        <w:rPr>
          <w:rFonts w:ascii="Times New Roman" w:eastAsia="TimesNewRomanPSMT" w:hAnsi="Times New Roman" w:cs="Times New Roman"/>
          <w:sz w:val="28"/>
          <w:szCs w:val="28"/>
        </w:rPr>
        <w:t>розчинами зазначається час і дата виготовлення, а також термін придатності.</w:t>
      </w:r>
    </w:p>
    <w:p w:rsidR="008501E0" w:rsidRPr="009A45D2"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9A45D2">
        <w:rPr>
          <w:rFonts w:ascii="Times New Roman" w:eastAsia="TimesNewRomanPS-BoldItalicMT" w:hAnsi="Times New Roman" w:cs="Times New Roman"/>
          <w:b/>
          <w:bCs/>
          <w:i/>
          <w:iCs/>
          <w:sz w:val="28"/>
          <w:szCs w:val="28"/>
        </w:rPr>
        <w:t>Проведення дезінсекції та дератизації в закладах ресторанного</w:t>
      </w:r>
      <w:r>
        <w:rPr>
          <w:rFonts w:ascii="Times New Roman" w:eastAsia="TimesNewRomanPS-BoldItalicMT" w:hAnsi="Times New Roman" w:cs="Times New Roman"/>
          <w:b/>
          <w:bCs/>
          <w:i/>
          <w:iCs/>
          <w:sz w:val="28"/>
          <w:szCs w:val="28"/>
        </w:rPr>
        <w:t xml:space="preserve"> </w:t>
      </w:r>
      <w:r w:rsidRPr="009A45D2">
        <w:rPr>
          <w:rFonts w:ascii="Times New Roman" w:eastAsia="TimesNewRomanPS-BoldItalicMT" w:hAnsi="Times New Roman" w:cs="Times New Roman"/>
          <w:b/>
          <w:bCs/>
          <w:i/>
          <w:iCs/>
          <w:sz w:val="28"/>
          <w:szCs w:val="28"/>
        </w:rPr>
        <w:t>господарства має велике гігієнічне значення</w:t>
      </w:r>
      <w:r w:rsidRPr="009A45D2">
        <w:rPr>
          <w:rFonts w:ascii="Times New Roman" w:eastAsia="TimesNewRomanPSMT" w:hAnsi="Times New Roman" w:cs="Times New Roman"/>
          <w:sz w:val="28"/>
          <w:szCs w:val="28"/>
        </w:rPr>
        <w:t>. Оскільки мухи, таргани та</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гризуни харчуються відходами, вони можуть переносити на харчові продукти</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та готову їжу збудників харчових отруєнь, кишкових інфекцій, яйця</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гельмінтів. Тому в закладах ресторанного господарства, велика увага</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приділяється боротьбі з цими шкідниками, яка здійснюється шляхом</w:t>
      </w:r>
      <w:r>
        <w:rPr>
          <w:rFonts w:ascii="Times New Roman" w:eastAsia="TimesNewRomanPS-BoldItalicMT" w:hAnsi="Times New Roman" w:cs="Times New Roman"/>
          <w:b/>
          <w:bCs/>
          <w:i/>
          <w:iCs/>
          <w:sz w:val="28"/>
          <w:szCs w:val="28"/>
        </w:rPr>
        <w:t xml:space="preserve"> </w:t>
      </w:r>
      <w:r w:rsidRPr="009A45D2">
        <w:rPr>
          <w:rFonts w:ascii="Times New Roman" w:eastAsia="TimesNewRomanPS-BoldItalicMT" w:hAnsi="Times New Roman" w:cs="Times New Roman"/>
          <w:b/>
          <w:bCs/>
          <w:i/>
          <w:iCs/>
          <w:sz w:val="28"/>
          <w:szCs w:val="28"/>
        </w:rPr>
        <w:t>дезінсекції (знищення мух, тарганів та інших комах) і дератизації</w:t>
      </w:r>
      <w:r>
        <w:rPr>
          <w:rFonts w:ascii="Times New Roman" w:eastAsia="TimesNewRomanPS-BoldItalicMT" w:hAnsi="Times New Roman" w:cs="Times New Roman"/>
          <w:b/>
          <w:bCs/>
          <w:i/>
          <w:iCs/>
          <w:sz w:val="28"/>
          <w:szCs w:val="28"/>
        </w:rPr>
        <w:t xml:space="preserve"> </w:t>
      </w:r>
      <w:r w:rsidRPr="009A45D2">
        <w:rPr>
          <w:rFonts w:ascii="Times New Roman" w:eastAsia="TimesNewRomanPS-BoldItalicMT" w:hAnsi="Times New Roman" w:cs="Times New Roman"/>
          <w:b/>
          <w:bCs/>
          <w:i/>
          <w:iCs/>
          <w:sz w:val="28"/>
          <w:szCs w:val="28"/>
        </w:rPr>
        <w:t>(знищення гризунів)</w:t>
      </w:r>
      <w:r w:rsidRPr="009A45D2">
        <w:rPr>
          <w:rFonts w:ascii="Times New Roman" w:eastAsia="TimesNewRomanPSMT" w:hAnsi="Times New Roman" w:cs="Times New Roman"/>
          <w:sz w:val="28"/>
          <w:szCs w:val="28"/>
        </w:rPr>
        <w:t>.</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MT" w:hAnsi="Times New Roman" w:cs="Times New Roman"/>
          <w:sz w:val="28"/>
          <w:szCs w:val="28"/>
        </w:rPr>
        <w:t>Для попередження появи гризунів і комах у закладах ресторанного</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господарства слід дотримуватися санітарного режиму на території та</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всередині приміщень закладів ресторанного господарства.</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MT" w:hAnsi="Times New Roman" w:cs="Times New Roman"/>
          <w:sz w:val="28"/>
          <w:szCs w:val="28"/>
        </w:rPr>
        <w:t>Харчові відходи збираються в ємності (баки, відра, контейнери), які</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щільно закриваються. Усі харчові відходи слід вивозити щодня, після чого</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стінки та дно </w:t>
      </w:r>
      <w:proofErr w:type="spellStart"/>
      <w:r w:rsidRPr="009A45D2">
        <w:rPr>
          <w:rFonts w:ascii="Times New Roman" w:eastAsia="TimesNewRomanPSMT" w:hAnsi="Times New Roman" w:cs="Times New Roman"/>
          <w:sz w:val="28"/>
          <w:szCs w:val="28"/>
        </w:rPr>
        <w:t>ємностей</w:t>
      </w:r>
      <w:proofErr w:type="spellEnd"/>
      <w:r w:rsidRPr="009A45D2">
        <w:rPr>
          <w:rFonts w:ascii="Times New Roman" w:eastAsia="TimesNewRomanPSMT" w:hAnsi="Times New Roman" w:cs="Times New Roman"/>
          <w:sz w:val="28"/>
          <w:szCs w:val="28"/>
        </w:rPr>
        <w:t xml:space="preserve"> необхідно чистити, мити та дезінфікувати. У разі</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порушення графіку вивезення відходів вміст сміттєзбірників і вигрібних ям</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один раз на тиждень обробляють 10% розчином хлорного вапна.</w:t>
      </w:r>
    </w:p>
    <w:p w:rsidR="008501E0" w:rsidRPr="009A45D2" w:rsidRDefault="008501E0" w:rsidP="008501E0">
      <w:pPr>
        <w:autoSpaceDE w:val="0"/>
        <w:autoSpaceDN w:val="0"/>
        <w:adjustRightInd w:val="0"/>
        <w:spacing w:after="0"/>
        <w:ind w:firstLine="709"/>
        <w:jc w:val="both"/>
        <w:rPr>
          <w:rFonts w:ascii="Times New Roman" w:hAnsi="Times New Roman" w:cs="Times New Roman"/>
          <w:sz w:val="28"/>
          <w:szCs w:val="28"/>
        </w:rPr>
      </w:pPr>
      <w:r w:rsidRPr="009A45D2">
        <w:rPr>
          <w:rFonts w:ascii="Times New Roman" w:eastAsia="TimesNewRomanPSMT" w:hAnsi="Times New Roman" w:cs="Times New Roman"/>
          <w:b/>
          <w:sz w:val="28"/>
          <w:szCs w:val="28"/>
        </w:rPr>
        <w:t xml:space="preserve">Профілактичними </w:t>
      </w:r>
      <w:r w:rsidRPr="009A45D2">
        <w:rPr>
          <w:rFonts w:ascii="Times New Roman" w:hAnsi="Times New Roman" w:cs="Times New Roman"/>
          <w:b/>
          <w:sz w:val="28"/>
          <w:szCs w:val="28"/>
        </w:rPr>
        <w:t>заходами</w:t>
      </w:r>
      <w:r w:rsidRPr="009A45D2">
        <w:rPr>
          <w:rFonts w:ascii="Times New Roman" w:hAnsi="Times New Roman" w:cs="Times New Roman"/>
          <w:sz w:val="28"/>
          <w:szCs w:val="28"/>
        </w:rPr>
        <w:t xml:space="preserve"> в боротьбі</w:t>
      </w:r>
      <w:r>
        <w:rPr>
          <w:rFonts w:ascii="Times New Roman" w:hAnsi="Times New Roman" w:cs="Times New Roman"/>
          <w:sz w:val="28"/>
          <w:szCs w:val="28"/>
        </w:rPr>
        <w:t xml:space="preserve"> з тарганами та мухами є захист </w:t>
      </w:r>
      <w:r w:rsidRPr="009A45D2">
        <w:rPr>
          <w:rFonts w:ascii="Times New Roman" w:hAnsi="Times New Roman" w:cs="Times New Roman"/>
          <w:sz w:val="28"/>
          <w:szCs w:val="28"/>
        </w:rPr>
        <w:t>продуктів харчування від можливих виплодів</w:t>
      </w:r>
      <w:r w:rsidRPr="009A45D2">
        <w:rPr>
          <w:rFonts w:ascii="Times New Roman" w:eastAsia="TimesNewRomanPSMT" w:hAnsi="Times New Roman" w:cs="Times New Roman"/>
          <w:sz w:val="28"/>
          <w:szCs w:val="28"/>
        </w:rPr>
        <w:t xml:space="preserve">, </w:t>
      </w:r>
      <w:proofErr w:type="spellStart"/>
      <w:r w:rsidRPr="009A45D2">
        <w:rPr>
          <w:rFonts w:ascii="Times New Roman" w:eastAsia="TimesNewRomanPSMT" w:hAnsi="Times New Roman" w:cs="Times New Roman"/>
          <w:sz w:val="28"/>
          <w:szCs w:val="28"/>
        </w:rPr>
        <w:t>відкладень</w:t>
      </w:r>
      <w:proofErr w:type="spellEnd"/>
      <w:r w:rsidRPr="009A45D2">
        <w:rPr>
          <w:rFonts w:ascii="Times New Roman" w:eastAsia="TimesNewRomanPSMT" w:hAnsi="Times New Roman" w:cs="Times New Roman"/>
          <w:sz w:val="28"/>
          <w:szCs w:val="28"/>
        </w:rPr>
        <w:t xml:space="preserve"> яєць. Усі продукти</w:t>
      </w:r>
      <w:r>
        <w:rPr>
          <w:rFonts w:ascii="Times New Roman" w:hAnsi="Times New Roman" w:cs="Times New Roman"/>
          <w:sz w:val="28"/>
          <w:szCs w:val="28"/>
        </w:rPr>
        <w:t xml:space="preserve"> </w:t>
      </w:r>
      <w:r w:rsidRPr="009A45D2">
        <w:rPr>
          <w:rFonts w:ascii="Times New Roman" w:eastAsia="TimesNewRomanPSMT" w:hAnsi="Times New Roman" w:cs="Times New Roman"/>
          <w:sz w:val="28"/>
          <w:szCs w:val="28"/>
        </w:rPr>
        <w:t>необхідно захищати сітками, марлею, ковпаками, зберігати в закритих</w:t>
      </w:r>
      <w:r>
        <w:rPr>
          <w:rFonts w:ascii="Times New Roman" w:hAnsi="Times New Roman" w:cs="Times New Roman"/>
          <w:sz w:val="28"/>
          <w:szCs w:val="28"/>
        </w:rPr>
        <w:t xml:space="preserve"> </w:t>
      </w:r>
      <w:r w:rsidRPr="009A45D2">
        <w:rPr>
          <w:rFonts w:ascii="Times New Roman" w:eastAsia="TimesNewRomanPSMT" w:hAnsi="Times New Roman" w:cs="Times New Roman"/>
          <w:sz w:val="28"/>
          <w:szCs w:val="28"/>
        </w:rPr>
        <w:t>шафах. Для цього перегородки та стінки шаф, полиці повинні бути без щілин.</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MT" w:hAnsi="Times New Roman" w:cs="Times New Roman"/>
          <w:sz w:val="28"/>
          <w:szCs w:val="28"/>
        </w:rPr>
        <w:t>Теплої пори</w:t>
      </w:r>
      <w:r>
        <w:rPr>
          <w:rFonts w:ascii="Times New Roman" w:eastAsia="TimesNewRomanPSMT" w:hAnsi="Times New Roman" w:cs="Times New Roman"/>
          <w:sz w:val="28"/>
          <w:szCs w:val="28"/>
        </w:rPr>
        <w:t xml:space="preserve"> року</w:t>
      </w:r>
      <w:r w:rsidRPr="009A45D2">
        <w:rPr>
          <w:rFonts w:ascii="Times New Roman" w:eastAsia="TimesNewRomanPSMT" w:hAnsi="Times New Roman" w:cs="Times New Roman"/>
          <w:sz w:val="28"/>
          <w:szCs w:val="28"/>
        </w:rPr>
        <w:t xml:space="preserve"> всі вікна, що відчиняються, мають бути затягнуті марлею</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або металевою сіткою. Для знищення мух, що потрапили в приміщення</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використовується липкий папір.</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MT" w:hAnsi="Times New Roman" w:cs="Times New Roman"/>
          <w:sz w:val="28"/>
          <w:szCs w:val="28"/>
        </w:rPr>
        <w:t>Під час дезінсекції інсектицидами (отруйними речовинами з різних</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хімічних </w:t>
      </w:r>
      <w:proofErr w:type="spellStart"/>
      <w:r w:rsidRPr="009A45D2">
        <w:rPr>
          <w:rFonts w:ascii="Times New Roman" w:eastAsia="TimesNewRomanPSMT" w:hAnsi="Times New Roman" w:cs="Times New Roman"/>
          <w:sz w:val="28"/>
          <w:szCs w:val="28"/>
        </w:rPr>
        <w:t>сполук</w:t>
      </w:r>
      <w:proofErr w:type="spellEnd"/>
      <w:r w:rsidRPr="009A45D2">
        <w:rPr>
          <w:rFonts w:ascii="Times New Roman" w:eastAsia="TimesNewRomanPSMT" w:hAnsi="Times New Roman" w:cs="Times New Roman"/>
          <w:sz w:val="28"/>
          <w:szCs w:val="28"/>
        </w:rPr>
        <w:t>) з приміщення виносяться всі продовольчі товари, посуд</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інвентар. </w:t>
      </w:r>
      <w:r w:rsidRPr="009A45D2">
        <w:rPr>
          <w:rFonts w:ascii="Times New Roman" w:eastAsia="TimesNewRomanPS-BoldItalicMT" w:hAnsi="Times New Roman" w:cs="Times New Roman"/>
          <w:b/>
          <w:bCs/>
          <w:i/>
          <w:iCs/>
          <w:sz w:val="28"/>
          <w:szCs w:val="28"/>
        </w:rPr>
        <w:t>Дезінсекція здійснюється після закінчення роботи закладу або в</w:t>
      </w:r>
      <w:r>
        <w:rPr>
          <w:rFonts w:ascii="Times New Roman" w:eastAsia="TimesNewRomanPSMT" w:hAnsi="Times New Roman" w:cs="Times New Roman"/>
          <w:sz w:val="28"/>
          <w:szCs w:val="28"/>
        </w:rPr>
        <w:t xml:space="preserve"> </w:t>
      </w:r>
      <w:r w:rsidRPr="009A45D2">
        <w:rPr>
          <w:rFonts w:ascii="Times New Roman" w:eastAsia="TimesNewRomanPS-BoldItalicMT" w:hAnsi="Times New Roman" w:cs="Times New Roman"/>
          <w:b/>
          <w:bCs/>
          <w:i/>
          <w:iCs/>
          <w:sz w:val="28"/>
          <w:szCs w:val="28"/>
        </w:rPr>
        <w:t xml:space="preserve">санітарний день. </w:t>
      </w:r>
      <w:r w:rsidRPr="009A45D2">
        <w:rPr>
          <w:rFonts w:ascii="Times New Roman" w:eastAsia="TimesNewRomanPSMT" w:hAnsi="Times New Roman" w:cs="Times New Roman"/>
          <w:sz w:val="28"/>
          <w:szCs w:val="28"/>
        </w:rPr>
        <w:t>Перед початком роботи після дезінсекції слід ретельно</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прибирати приміщення</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Залишки крихт, їжі на столах, полицях, у ящиках можуть призвести до і</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появи тарганів. Для боротьби з ними використовуються також різні хімічні</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сполуки.</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BoldItalicMT" w:hAnsi="Times New Roman" w:cs="Times New Roman"/>
          <w:b/>
          <w:bCs/>
          <w:i/>
          <w:iCs/>
          <w:sz w:val="28"/>
          <w:szCs w:val="28"/>
        </w:rPr>
        <w:t>Знищення гризунів</w:t>
      </w:r>
      <w:r w:rsidRPr="009A45D2">
        <w:rPr>
          <w:rFonts w:ascii="Times New Roman" w:eastAsia="TimesNewRomanPSMT" w:hAnsi="Times New Roman" w:cs="Times New Roman"/>
          <w:sz w:val="28"/>
          <w:szCs w:val="28"/>
        </w:rPr>
        <w:t>, які можуть бути носіями збудників харчових і</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кишкових захворювань, </w:t>
      </w:r>
      <w:r w:rsidRPr="009A45D2">
        <w:rPr>
          <w:rFonts w:ascii="Times New Roman" w:eastAsia="TimesNewRomanPS-BoldItalicMT" w:hAnsi="Times New Roman" w:cs="Times New Roman"/>
          <w:b/>
          <w:bCs/>
          <w:i/>
          <w:iCs/>
          <w:sz w:val="28"/>
          <w:szCs w:val="28"/>
        </w:rPr>
        <w:t>проводять шляхом дератизації</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Оскільки гризуни швидко розмножуються, вони завдають ще й значної</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економічної шкоди. Тому вже під час будівництва закладу ресторанного</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господарства необхідно враховувати, що гризуни влаштовують свої гнізда на</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глибині 0,7 м. Тому вже </w:t>
      </w:r>
      <w:r w:rsidRPr="009A45D2">
        <w:rPr>
          <w:rFonts w:ascii="Times New Roman" w:eastAsia="TimesNewRomanPSMT" w:hAnsi="Times New Roman" w:cs="Times New Roman"/>
          <w:sz w:val="28"/>
          <w:szCs w:val="28"/>
        </w:rPr>
        <w:lastRenderedPageBreak/>
        <w:t>закладення фундаменту повинне здійснюватися на</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достатній глибині. Щоб гризуни не проникали в приміщення через</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вентиляційні отвори та люки, їх слід закривати ґратами, різними металевими</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сітками. Щілини навколо каналізаційних труб необхідно заливати розчином</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цементу, двері підвалів оббивати залізом.</w:t>
      </w:r>
    </w:p>
    <w:p w:rsidR="008501E0" w:rsidRPr="009A45D2" w:rsidRDefault="008501E0" w:rsidP="008501E0">
      <w:pPr>
        <w:autoSpaceDE w:val="0"/>
        <w:autoSpaceDN w:val="0"/>
        <w:adjustRightInd w:val="0"/>
        <w:spacing w:after="0"/>
        <w:ind w:firstLine="709"/>
        <w:jc w:val="both"/>
        <w:rPr>
          <w:rFonts w:ascii="Times New Roman" w:eastAsia="TimesNewRomanPSMT" w:hAnsi="Times New Roman" w:cs="Times New Roman"/>
          <w:sz w:val="28"/>
          <w:szCs w:val="28"/>
        </w:rPr>
      </w:pPr>
      <w:r w:rsidRPr="009A45D2">
        <w:rPr>
          <w:rFonts w:ascii="Times New Roman" w:eastAsia="TimesNewRomanPSMT" w:hAnsi="Times New Roman" w:cs="Times New Roman"/>
          <w:sz w:val="28"/>
          <w:szCs w:val="28"/>
        </w:rPr>
        <w:t>У разі появи гризунів застосовуються механічні способи їх знищення (за</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допомогою пасток). Знищують гризунів і отрутохімікатами, які додають до</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приманок. Оскільки ці речовини отруйні і для людини, то використовувати</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 xml:space="preserve">хімічні і засоби для знищення гризунів можуть лише фахівці </w:t>
      </w:r>
      <w:r>
        <w:rPr>
          <w:rFonts w:ascii="Times New Roman" w:eastAsia="TimesNewRomanPSMT" w:hAnsi="Times New Roman" w:cs="Times New Roman"/>
          <w:sz w:val="28"/>
          <w:szCs w:val="28"/>
        </w:rPr>
        <w:t>–</w:t>
      </w:r>
      <w:r w:rsidRPr="009A45D2">
        <w:rPr>
          <w:rFonts w:ascii="Times New Roman" w:eastAsia="TimesNewRomanPSMT" w:hAnsi="Times New Roman" w:cs="Times New Roman"/>
          <w:sz w:val="28"/>
          <w:szCs w:val="28"/>
        </w:rPr>
        <w:t xml:space="preserve"> </w:t>
      </w:r>
      <w:proofErr w:type="spellStart"/>
      <w:r w:rsidRPr="009A45D2">
        <w:rPr>
          <w:rFonts w:ascii="Times New Roman" w:eastAsia="TimesNewRomanPSMT" w:hAnsi="Times New Roman" w:cs="Times New Roman"/>
          <w:sz w:val="28"/>
          <w:szCs w:val="28"/>
        </w:rPr>
        <w:t>дератизатори</w:t>
      </w:r>
      <w:proofErr w:type="spellEnd"/>
      <w:r w:rsidRPr="009A45D2">
        <w:rPr>
          <w:rFonts w:ascii="Times New Roman" w:eastAsia="TimesNewRomanPSMT" w:hAnsi="Times New Roman" w:cs="Times New Roman"/>
          <w:sz w:val="28"/>
          <w:szCs w:val="28"/>
        </w:rPr>
        <w:t>.</w:t>
      </w:r>
    </w:p>
    <w:p w:rsidR="008501E0" w:rsidRPr="009A45D2" w:rsidRDefault="008501E0" w:rsidP="008501E0">
      <w:pPr>
        <w:autoSpaceDE w:val="0"/>
        <w:autoSpaceDN w:val="0"/>
        <w:adjustRightInd w:val="0"/>
        <w:spacing w:after="0"/>
        <w:ind w:firstLine="709"/>
        <w:jc w:val="both"/>
        <w:rPr>
          <w:rFonts w:ascii="Times New Roman" w:eastAsia="TimesNewRomanPS-BoldItalicMT" w:hAnsi="Times New Roman" w:cs="Times New Roman"/>
          <w:b/>
          <w:bCs/>
          <w:i/>
          <w:iCs/>
          <w:sz w:val="28"/>
          <w:szCs w:val="28"/>
        </w:rPr>
      </w:pPr>
      <w:r w:rsidRPr="009A45D2">
        <w:rPr>
          <w:rFonts w:ascii="Times New Roman" w:eastAsia="TimesNewRomanPS-BoldItalicMT" w:hAnsi="Times New Roman" w:cs="Times New Roman"/>
          <w:b/>
          <w:bCs/>
          <w:i/>
          <w:iCs/>
          <w:sz w:val="28"/>
          <w:szCs w:val="28"/>
        </w:rPr>
        <w:t>Біологічні методи знищення гризунів використовувати в закладах</w:t>
      </w:r>
      <w:r>
        <w:rPr>
          <w:rFonts w:ascii="Times New Roman" w:eastAsia="TimesNewRomanPS-BoldItalicMT" w:hAnsi="Times New Roman" w:cs="Times New Roman"/>
          <w:b/>
          <w:bCs/>
          <w:i/>
          <w:iCs/>
          <w:sz w:val="28"/>
          <w:szCs w:val="28"/>
        </w:rPr>
        <w:t xml:space="preserve"> </w:t>
      </w:r>
      <w:r w:rsidRPr="009A45D2">
        <w:rPr>
          <w:rFonts w:ascii="Times New Roman" w:eastAsia="TimesNewRomanPS-BoldItalicMT" w:hAnsi="Times New Roman" w:cs="Times New Roman"/>
          <w:b/>
          <w:bCs/>
          <w:i/>
          <w:iCs/>
          <w:sz w:val="28"/>
          <w:szCs w:val="28"/>
        </w:rPr>
        <w:t>ресторанного господарства заборонено</w:t>
      </w:r>
      <w:r w:rsidRPr="009A45D2">
        <w:rPr>
          <w:rFonts w:ascii="Times New Roman" w:eastAsia="TimesNewRomanPSMT" w:hAnsi="Times New Roman" w:cs="Times New Roman"/>
          <w:sz w:val="28"/>
          <w:szCs w:val="28"/>
        </w:rPr>
        <w:t>. Ці методи полягають у тому, що</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гризунів заражають мікробами, які спричиняють їх загибель. Оскільки</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мікроби небезпечні й для людини, то їх використання створює небезпеку</w:t>
      </w:r>
      <w:r>
        <w:rPr>
          <w:rFonts w:ascii="Times New Roman" w:eastAsia="TimesNewRomanPS-BoldItalicMT" w:hAnsi="Times New Roman" w:cs="Times New Roman"/>
          <w:b/>
          <w:bCs/>
          <w:i/>
          <w:iCs/>
          <w:sz w:val="28"/>
          <w:szCs w:val="28"/>
        </w:rPr>
        <w:t xml:space="preserve"> </w:t>
      </w:r>
      <w:r w:rsidRPr="009A45D2">
        <w:rPr>
          <w:rFonts w:ascii="Times New Roman" w:eastAsia="TimesNewRomanPSMT" w:hAnsi="Times New Roman" w:cs="Times New Roman"/>
          <w:sz w:val="28"/>
          <w:szCs w:val="28"/>
        </w:rPr>
        <w:t>зараження продуктів харчування.</w:t>
      </w:r>
    </w:p>
    <w:p w:rsidR="008501E0" w:rsidRDefault="008501E0" w:rsidP="008501E0">
      <w:pPr>
        <w:autoSpaceDE w:val="0"/>
        <w:autoSpaceDN w:val="0"/>
        <w:adjustRightInd w:val="0"/>
        <w:spacing w:after="0"/>
        <w:ind w:firstLine="709"/>
        <w:jc w:val="both"/>
        <w:rPr>
          <w:rFonts w:ascii="Times New Roman" w:hAnsi="Times New Roman" w:cs="Times New Roman"/>
          <w:sz w:val="28"/>
          <w:szCs w:val="28"/>
        </w:rPr>
      </w:pPr>
      <w:r w:rsidRPr="009A45D2">
        <w:rPr>
          <w:rFonts w:ascii="Times New Roman" w:eastAsia="TimesNewRomanPSMT" w:hAnsi="Times New Roman" w:cs="Times New Roman"/>
          <w:sz w:val="28"/>
          <w:szCs w:val="28"/>
        </w:rPr>
        <w:t>Якщо в закладі виявлено скупчення комах чи гризунів, органи санітарної</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служби можуть заборонити його експлуатацію, вимагаючи проведення</w:t>
      </w:r>
      <w:r>
        <w:rPr>
          <w:rFonts w:ascii="Times New Roman" w:eastAsia="TimesNewRomanPSMT" w:hAnsi="Times New Roman" w:cs="Times New Roman"/>
          <w:sz w:val="28"/>
          <w:szCs w:val="28"/>
        </w:rPr>
        <w:t xml:space="preserve"> </w:t>
      </w:r>
      <w:r w:rsidRPr="009A45D2">
        <w:rPr>
          <w:rFonts w:ascii="Times New Roman" w:eastAsia="TimesNewRomanPSMT" w:hAnsi="Times New Roman" w:cs="Times New Roman"/>
          <w:sz w:val="28"/>
          <w:szCs w:val="28"/>
        </w:rPr>
        <w:t>повної обробки всіх приміщень та навколишньої території.</w:t>
      </w:r>
    </w:p>
    <w:p w:rsidR="008501E0" w:rsidRDefault="008501E0" w:rsidP="008501E0">
      <w:pPr>
        <w:autoSpaceDE w:val="0"/>
        <w:autoSpaceDN w:val="0"/>
        <w:adjustRightInd w:val="0"/>
        <w:spacing w:after="0"/>
        <w:ind w:firstLine="709"/>
        <w:jc w:val="both"/>
        <w:rPr>
          <w:rFonts w:ascii="Times New Roman" w:hAnsi="Times New Roman" w:cs="Times New Roman"/>
          <w:sz w:val="28"/>
          <w:szCs w:val="28"/>
        </w:rPr>
      </w:pPr>
    </w:p>
    <w:p w:rsidR="008501E0" w:rsidRPr="008501E0" w:rsidRDefault="008501E0" w:rsidP="008501E0">
      <w:pPr>
        <w:spacing w:after="0"/>
        <w:ind w:firstLine="709"/>
        <w:jc w:val="both"/>
        <w:rPr>
          <w:rFonts w:ascii="Times New Roman" w:hAnsi="Times New Roman" w:cs="Times New Roman"/>
          <w:b/>
          <w:sz w:val="28"/>
          <w:szCs w:val="28"/>
        </w:rPr>
      </w:pPr>
    </w:p>
    <w:p w:rsidR="00465FC9" w:rsidRPr="00465FC9" w:rsidRDefault="00465FC9" w:rsidP="00BA0608">
      <w:pPr>
        <w:spacing w:after="0"/>
        <w:jc w:val="both"/>
        <w:rPr>
          <w:rFonts w:ascii="Times New Roman" w:hAnsi="Times New Roman" w:cs="Times New Roman"/>
          <w:sz w:val="28"/>
          <w:szCs w:val="28"/>
        </w:rPr>
      </w:pPr>
    </w:p>
    <w:sectPr w:rsidR="00465FC9" w:rsidRPr="00465F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72A"/>
    <w:multiLevelType w:val="hybridMultilevel"/>
    <w:tmpl w:val="4DC02250"/>
    <w:lvl w:ilvl="0" w:tplc="59FC997A">
      <w:start w:val="1"/>
      <w:numFmt w:val="decimal"/>
      <w:lvlText w:val="%1."/>
      <w:lvlJc w:val="left"/>
      <w:pPr>
        <w:ind w:left="1069" w:hanging="360"/>
      </w:pPr>
      <w:rPr>
        <w:rFonts w:hint="default"/>
        <w:b w:val="0"/>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55019E1"/>
    <w:multiLevelType w:val="hybridMultilevel"/>
    <w:tmpl w:val="72DE39EE"/>
    <w:lvl w:ilvl="0" w:tplc="9A563A9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7B619B7"/>
    <w:multiLevelType w:val="hybridMultilevel"/>
    <w:tmpl w:val="74B2383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CFD1882"/>
    <w:multiLevelType w:val="hybridMultilevel"/>
    <w:tmpl w:val="A4C0D2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46D774A2"/>
    <w:multiLevelType w:val="hybridMultilevel"/>
    <w:tmpl w:val="AB124434"/>
    <w:lvl w:ilvl="0" w:tplc="9A563A9A">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B570531"/>
    <w:multiLevelType w:val="hybridMultilevel"/>
    <w:tmpl w:val="DEDADB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6064472"/>
    <w:multiLevelType w:val="hybridMultilevel"/>
    <w:tmpl w:val="CB12217E"/>
    <w:lvl w:ilvl="0" w:tplc="9A563A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8944A9F"/>
    <w:multiLevelType w:val="hybridMultilevel"/>
    <w:tmpl w:val="3854817A"/>
    <w:lvl w:ilvl="0" w:tplc="FB56B7B6">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77F84667"/>
    <w:multiLevelType w:val="hybridMultilevel"/>
    <w:tmpl w:val="AB124434"/>
    <w:lvl w:ilvl="0" w:tplc="9A563A9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8"/>
  </w:num>
  <w:num w:numId="3">
    <w:abstractNumId w:val="6"/>
  </w:num>
  <w:num w:numId="4">
    <w:abstractNumId w:val="2"/>
  </w:num>
  <w:num w:numId="5">
    <w:abstractNumId w:val="7"/>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F1"/>
    <w:rsid w:val="00084EF3"/>
    <w:rsid w:val="001070ED"/>
    <w:rsid w:val="00293104"/>
    <w:rsid w:val="003777D2"/>
    <w:rsid w:val="00395C5D"/>
    <w:rsid w:val="003971CA"/>
    <w:rsid w:val="00465FC9"/>
    <w:rsid w:val="00475654"/>
    <w:rsid w:val="00486474"/>
    <w:rsid w:val="004E2F9B"/>
    <w:rsid w:val="0070664B"/>
    <w:rsid w:val="007131EC"/>
    <w:rsid w:val="00742449"/>
    <w:rsid w:val="0077684A"/>
    <w:rsid w:val="007942EF"/>
    <w:rsid w:val="007F775F"/>
    <w:rsid w:val="008500F1"/>
    <w:rsid w:val="008501E0"/>
    <w:rsid w:val="008F778A"/>
    <w:rsid w:val="00926170"/>
    <w:rsid w:val="009B39AA"/>
    <w:rsid w:val="00A70B5F"/>
    <w:rsid w:val="00B767A9"/>
    <w:rsid w:val="00B85F3A"/>
    <w:rsid w:val="00BA0608"/>
    <w:rsid w:val="00C2117C"/>
    <w:rsid w:val="00C40FFF"/>
    <w:rsid w:val="00C95EA7"/>
    <w:rsid w:val="00CA454B"/>
    <w:rsid w:val="00D97D32"/>
    <w:rsid w:val="00EC1F3D"/>
    <w:rsid w:val="00F066C7"/>
    <w:rsid w:val="00FA1C43"/>
    <w:rsid w:val="00FD67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43DA"/>
  <w15:chartTrackingRefBased/>
  <w15:docId w15:val="{052EA08E-7BB7-4ECA-9963-57C74710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0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F9B"/>
    <w:pPr>
      <w:ind w:left="720"/>
      <w:contextualSpacing/>
    </w:pPr>
  </w:style>
  <w:style w:type="table" w:styleId="a4">
    <w:name w:val="Table Grid"/>
    <w:basedOn w:val="a1"/>
    <w:uiPriority w:val="39"/>
    <w:rsid w:val="00A7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70B5F"/>
    <w:rPr>
      <w:rFonts w:ascii="Times New Roman" w:eastAsia="Times New Roman" w:hAnsi="Times New Roman" w:cs="Times New Roman"/>
      <w:b/>
      <w:bCs/>
      <w:kern w:val="36"/>
      <w:sz w:val="48"/>
      <w:szCs w:val="48"/>
      <w:lang w:eastAsia="uk-UA"/>
    </w:rPr>
  </w:style>
  <w:style w:type="paragraph" w:customStyle="1" w:styleId="default">
    <w:name w:val="default"/>
    <w:basedOn w:val="a"/>
    <w:rsid w:val="008501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50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17</Pages>
  <Words>24668</Words>
  <Characters>14062</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 Pavlenko</dc:creator>
  <cp:keywords/>
  <dc:description/>
  <cp:lastModifiedBy>Vitos Pavlenko</cp:lastModifiedBy>
  <cp:revision>13</cp:revision>
  <dcterms:created xsi:type="dcterms:W3CDTF">2022-01-11T12:37:00Z</dcterms:created>
  <dcterms:modified xsi:type="dcterms:W3CDTF">2022-02-08T12:46:00Z</dcterms:modified>
</cp:coreProperties>
</file>