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drawing9.xml" ContentType="application/vnd.ms-office.drawingml.diagramDrawing+xml"/>
  <Override PartName="/word/diagrams/drawing8.xml" ContentType="application/vnd.ms-office.drawingml.diagramDrawing+xml"/>
  <Override PartName="/word/diagrams/drawing7.xml" ContentType="application/vnd.ms-office.drawingml.diagramDrawing+xml"/>
  <Default Extension="jpeg" ContentType="image/jpeg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drawing13.xml" ContentType="application/vnd.ms-office.drawingml.diagramDrawing+xml"/>
  <Override PartName="/word/diagrams/drawing12.xml" ContentType="application/vnd.ms-office.drawingml.diagramDrawing+xml"/>
  <Override PartName="/word/fontTable.xml" ContentType="application/vnd.openxmlformats-officedocument.wordprocessingml.fontTable+xml"/>
  <Override PartName="/word/diagrams/drawing11.xml" ContentType="application/vnd.ms-office.drawingml.diagramDrawing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25" w:rsidRDefault="00FB001D" w:rsidP="001E1B5E">
      <w:pPr>
        <w:jc w:val="center"/>
        <w:rPr>
          <w:rFonts w:ascii="Constantia" w:hAnsi="Constantia"/>
          <w:sz w:val="32"/>
          <w:szCs w:val="32"/>
          <w:lang w:val="de-DE"/>
        </w:rPr>
      </w:pPr>
      <w:r w:rsidRPr="00FB001D">
        <w:rPr>
          <w:rFonts w:ascii="Constantia" w:hAnsi="Constantia"/>
          <w:sz w:val="32"/>
          <w:szCs w:val="32"/>
          <w:lang w:val="de-DE"/>
        </w:rPr>
        <w:t>Vokabular zum Thema Wetter. Jahreszeiten</w:t>
      </w:r>
    </w:p>
    <w:p w:rsidR="00FB001D" w:rsidRPr="00FB001D" w:rsidRDefault="00FB001D" w:rsidP="00FB001D">
      <w:pPr>
        <w:jc w:val="center"/>
        <w:rPr>
          <w:rFonts w:ascii="Constantia" w:hAnsi="Constantia"/>
          <w:sz w:val="32"/>
          <w:szCs w:val="32"/>
          <w:lang w:val="de-DE"/>
        </w:rPr>
      </w:pPr>
    </w:p>
    <w:p w:rsidR="00F70508" w:rsidRPr="005F1051" w:rsidRDefault="00F70508" w:rsidP="00644825">
      <w:pPr>
        <w:rPr>
          <w:lang w:val="de-DE"/>
        </w:rPr>
      </w:pPr>
    </w:p>
    <w:p w:rsidR="00F70508" w:rsidRPr="00F70508" w:rsidRDefault="00F70508" w:rsidP="00FB001D">
      <w:pPr>
        <w:ind w:left="-426"/>
        <w:jc w:val="center"/>
        <w:rPr>
          <w:sz w:val="24"/>
          <w:szCs w:val="24"/>
          <w:lang w:eastAsia="uk-UA"/>
        </w:rPr>
      </w:pPr>
      <w:r>
        <w:rPr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6255697" cy="7564582"/>
            <wp:effectExtent l="19050" t="0" r="0" b="0"/>
            <wp:docPr id="14" name="Рисунок 1" descr="http://p5.focus.de/img/incoming/origs4921631/9945601130-w467-h565-o-q75-p5/freita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5.focus.de/img/incoming/origs4921631/9945601130-w467-h565-o-q75-p5/freita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27" cy="75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51" w:rsidRDefault="005F1051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63BBE" w:rsidRPr="009C3147" w:rsidRDefault="00363BBE" w:rsidP="00363BBE">
      <w:pPr>
        <w:ind w:firstLine="567"/>
        <w:jc w:val="center"/>
        <w:rPr>
          <w:rFonts w:ascii="Segoe Print" w:hAnsi="Segoe Print"/>
          <w:b/>
          <w:sz w:val="36"/>
          <w:szCs w:val="24"/>
          <w:lang w:val="de-DE"/>
        </w:rPr>
      </w:pPr>
      <w:r w:rsidRPr="009C3147">
        <w:rPr>
          <w:rFonts w:ascii="Segoe Print" w:hAnsi="Segoe Print"/>
          <w:b/>
          <w:sz w:val="36"/>
          <w:szCs w:val="24"/>
          <w:lang w:val="de-DE"/>
        </w:rPr>
        <w:lastRenderedPageBreak/>
        <w:t>Temperatur</w:t>
      </w:r>
    </w:p>
    <w:p w:rsidR="00363BBE" w:rsidRPr="009C3147" w:rsidRDefault="00363BBE" w:rsidP="00363BBE">
      <w:pPr>
        <w:ind w:firstLine="567"/>
        <w:jc w:val="both"/>
        <w:rPr>
          <w:lang w:val="de-DE"/>
        </w:rPr>
      </w:pPr>
    </w:p>
    <w:p w:rsidR="00363BBE" w:rsidRDefault="00363BBE" w:rsidP="00363BBE">
      <w:pPr>
        <w:ind w:firstLine="567"/>
        <w:jc w:val="both"/>
        <w:rPr>
          <w:lang w:val="de-DE"/>
        </w:rPr>
      </w:pPr>
      <w:r w:rsidRPr="009C3147">
        <w:rPr>
          <w:lang w:val="de-DE"/>
        </w:rPr>
        <w:t>10̊C – zehn Grad Celsius</w:t>
      </w:r>
    </w:p>
    <w:p w:rsidR="00363BBE" w:rsidRDefault="00363BBE" w:rsidP="00363BBE">
      <w:pPr>
        <w:ind w:firstLine="567"/>
        <w:jc w:val="both"/>
        <w:rPr>
          <w:lang w:val="de-DE"/>
        </w:rPr>
      </w:pPr>
      <w:r w:rsidRPr="009C3147">
        <w:rPr>
          <w:lang w:val="de-DE"/>
        </w:rPr>
        <w:t>0̊</w:t>
      </w:r>
      <w:r>
        <w:rPr>
          <w:lang w:val="de-DE"/>
        </w:rPr>
        <w:t xml:space="preserve"> – Null Grad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5̊- fünf Grad minus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5̊</w:t>
      </w:r>
      <w:r>
        <w:t xml:space="preserve">+ </w:t>
      </w:r>
      <w:r>
        <w:rPr>
          <w:lang w:val="de-DE"/>
        </w:rPr>
        <w:t>fünf Grad plus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22,9̊</w:t>
      </w:r>
      <w:r w:rsidRPr="009C3147">
        <w:rPr>
          <w:lang w:val="de-DE"/>
        </w:rPr>
        <w:t>C</w:t>
      </w:r>
      <w:r>
        <w:rPr>
          <w:lang w:val="de-DE"/>
        </w:rPr>
        <w:t xml:space="preserve"> zweiundzwanzig Komma neun Grad Celsius</w:t>
      </w:r>
    </w:p>
    <w:p w:rsidR="00363BBE" w:rsidRDefault="00363BBE" w:rsidP="00363BBE">
      <w:pPr>
        <w:ind w:firstLine="567"/>
        <w:jc w:val="both"/>
        <w:rPr>
          <w:lang w:val="de-DE"/>
        </w:rPr>
      </w:pPr>
    </w:p>
    <w:p w:rsidR="00363BBE" w:rsidRPr="00C13A81" w:rsidRDefault="00363BBE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 w:rsidRPr="00C13A81">
        <w:rPr>
          <w:rFonts w:ascii="Segoe Print" w:hAnsi="Segoe Print"/>
          <w:b/>
          <w:sz w:val="36"/>
          <w:lang w:val="de-DE"/>
        </w:rPr>
        <w:t>Jahr und Datum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Im Jahr(e) 33 v.Chr. – dreiunddreißig vor Christus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im Jahr(e) 1022 n.Chr. – (ein) tausendzweiundzwanzig nach Christus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1700 – siebzehnhundert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1998 – neunzehnhundertachtundneunzig</w:t>
      </w:r>
    </w:p>
    <w:p w:rsidR="00363BBE" w:rsidRDefault="00363BBE" w:rsidP="00363BBE">
      <w:pPr>
        <w:ind w:firstLine="567"/>
        <w:jc w:val="both"/>
        <w:rPr>
          <w:lang w:val="de-DE"/>
        </w:rPr>
      </w:pPr>
      <w:r>
        <w:rPr>
          <w:lang w:val="de-DE"/>
        </w:rPr>
        <w:t>2013 – zweitausenddreizehn</w:t>
      </w:r>
    </w:p>
    <w:p w:rsidR="00363BBE" w:rsidRDefault="00363BBE" w:rsidP="00363BBE">
      <w:pPr>
        <w:ind w:firstLine="567"/>
        <w:jc w:val="both"/>
        <w:rPr>
          <w:lang w:val="de-DE"/>
        </w:rPr>
      </w:pPr>
    </w:p>
    <w:p w:rsidR="00363BBE" w:rsidRPr="00EB1144" w:rsidRDefault="00363BBE" w:rsidP="00363BBE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wievielte ist heute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363BBE" w:rsidRDefault="00363BBE" w:rsidP="00363BBE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Heute ist der 15. Mai (der fünfzehnte Mai)</w:t>
      </w:r>
    </w:p>
    <w:p w:rsidR="00363BBE" w:rsidRDefault="00363BBE" w:rsidP="00363BBE">
      <w:pPr>
        <w:jc w:val="both"/>
        <w:rPr>
          <w:lang w:val="de-DE"/>
        </w:rPr>
      </w:pPr>
    </w:p>
    <w:p w:rsidR="00363BBE" w:rsidRPr="00EB1144" w:rsidRDefault="00363BBE" w:rsidP="00363BBE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Den wievielten haben wir heute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363BBE" w:rsidRPr="00EB1144" w:rsidRDefault="00363BBE" w:rsidP="00363BBE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Heute haben wir den 15. Mai (den fünfzehnten Mai)</w:t>
      </w:r>
    </w:p>
    <w:p w:rsidR="00363BBE" w:rsidRDefault="00363BBE" w:rsidP="00363BBE">
      <w:pPr>
        <w:pStyle w:val="a5"/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63BBE" w:rsidRDefault="00363BBE" w:rsidP="00363BBE">
      <w:pPr>
        <w:pStyle w:val="a5"/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1.Mai – der erste Mai</w:t>
      </w:r>
    </w:p>
    <w:p w:rsidR="00363BBE" w:rsidRDefault="00363BBE" w:rsidP="00363BBE">
      <w:pPr>
        <w:pStyle w:val="a5"/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10.September – der zehnte September</w:t>
      </w:r>
    </w:p>
    <w:p w:rsidR="00363BBE" w:rsidRDefault="00363BBE" w:rsidP="00363BBE">
      <w:pPr>
        <w:pStyle w:val="a5"/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Am 1.Mai – am ersten Mai</w:t>
      </w:r>
    </w:p>
    <w:p w:rsidR="00363BBE" w:rsidRPr="00EB1144" w:rsidRDefault="00363BBE" w:rsidP="00363BBE">
      <w:pPr>
        <w:pStyle w:val="a5"/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Am 10.September – am zehnten September</w:t>
      </w:r>
    </w:p>
    <w:p w:rsidR="00363BBE" w:rsidRDefault="00363BBE" w:rsidP="00363BBE">
      <w:pPr>
        <w:rPr>
          <w:lang w:val="de-DE"/>
        </w:rPr>
      </w:pPr>
      <w:r>
        <w:rPr>
          <w:lang w:val="de-DE"/>
        </w:rPr>
        <w:br w:type="page"/>
      </w:r>
    </w:p>
    <w:p w:rsidR="00363BBE" w:rsidRPr="00D46BA0" w:rsidRDefault="00363BBE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 w:rsidRPr="00D46BA0">
        <w:rPr>
          <w:rFonts w:ascii="Segoe Print" w:hAnsi="Segoe Print"/>
          <w:b/>
          <w:sz w:val="36"/>
          <w:lang w:val="de-DE"/>
        </w:rPr>
        <w:lastRenderedPageBreak/>
        <w:t>Wochentage</w:t>
      </w:r>
    </w:p>
    <w:p w:rsidR="00363BBE" w:rsidRPr="00D46BA0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de-DE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 xml:space="preserve">der Montag 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>– понеділок</w:t>
      </w:r>
    </w:p>
    <w:p w:rsidR="00363BBE" w:rsidRPr="004E2115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 Dienstag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115">
        <w:rPr>
          <w:rFonts w:ascii="Times New Roman" w:hAnsi="Times New Roman" w:cs="Times New Roman"/>
          <w:sz w:val="28"/>
          <w:szCs w:val="28"/>
          <w:lang w:val="uk-UA"/>
        </w:rPr>
        <w:t>вівторок</w:t>
      </w:r>
    </w:p>
    <w:p w:rsidR="00363BBE" w:rsidRPr="004E2115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 Mittwoch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115">
        <w:rPr>
          <w:rFonts w:ascii="Times New Roman" w:hAnsi="Times New Roman" w:cs="Times New Roman"/>
          <w:sz w:val="28"/>
          <w:szCs w:val="28"/>
          <w:lang w:val="uk-UA"/>
        </w:rPr>
        <w:t>середа</w:t>
      </w:r>
    </w:p>
    <w:p w:rsidR="00363BBE" w:rsidRPr="004E2115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 Donnerstag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115">
        <w:rPr>
          <w:rFonts w:ascii="Times New Roman" w:hAnsi="Times New Roman" w:cs="Times New Roman"/>
          <w:sz w:val="28"/>
          <w:szCs w:val="28"/>
          <w:lang w:val="uk-UA"/>
        </w:rPr>
        <w:t>четвер</w:t>
      </w:r>
    </w:p>
    <w:p w:rsidR="00363BBE" w:rsidRPr="004E2115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 Freitag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115">
        <w:rPr>
          <w:rFonts w:ascii="Times New Roman" w:hAnsi="Times New Roman" w:cs="Times New Roman"/>
          <w:sz w:val="28"/>
          <w:szCs w:val="28"/>
          <w:lang w:val="uk-UA"/>
        </w:rPr>
        <w:t>п’ятниця</w:t>
      </w:r>
    </w:p>
    <w:p w:rsidR="00363BBE" w:rsidRPr="00D46BA0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 Samstag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– субота</w:t>
      </w:r>
    </w:p>
    <w:p w:rsidR="00363BBE" w:rsidRPr="00D46BA0" w:rsidRDefault="00363BBE" w:rsidP="00363BBE">
      <w:pPr>
        <w:pStyle w:val="a5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A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BA0">
        <w:rPr>
          <w:rFonts w:ascii="Times New Roman" w:hAnsi="Times New Roman" w:cs="Times New Roman"/>
          <w:sz w:val="28"/>
          <w:szCs w:val="28"/>
          <w:lang w:val="de-DE"/>
        </w:rPr>
        <w:t>Sonntag</w:t>
      </w:r>
      <w:r w:rsidRPr="00D46BA0">
        <w:rPr>
          <w:rFonts w:ascii="Times New Roman" w:hAnsi="Times New Roman" w:cs="Times New Roman"/>
          <w:sz w:val="28"/>
          <w:szCs w:val="28"/>
          <w:lang w:val="uk-UA"/>
        </w:rPr>
        <w:t xml:space="preserve"> – неділя </w:t>
      </w:r>
    </w:p>
    <w:p w:rsidR="00363BBE" w:rsidRPr="00E41D94" w:rsidRDefault="00363BBE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 w:rsidRPr="00E41D94">
        <w:rPr>
          <w:rFonts w:ascii="Segoe Print" w:hAnsi="Segoe Print"/>
          <w:b/>
          <w:sz w:val="36"/>
          <w:lang w:val="de-DE"/>
        </w:rPr>
        <w:t>Tageszeit</w:t>
      </w:r>
    </w:p>
    <w:p w:rsidR="00363BBE" w:rsidRPr="00E41D94" w:rsidRDefault="00363BBE" w:rsidP="00363BBE">
      <w:pPr>
        <w:ind w:firstLine="567"/>
        <w:jc w:val="both"/>
      </w:pPr>
      <w:r>
        <w:rPr>
          <w:lang w:val="de-DE"/>
        </w:rPr>
        <w:t xml:space="preserve">der Morgen – </w:t>
      </w:r>
      <w:r>
        <w:t>ранок</w:t>
      </w:r>
    </w:p>
    <w:p w:rsidR="00363BBE" w:rsidRPr="00E41D94" w:rsidRDefault="00363BBE" w:rsidP="00363BBE">
      <w:pPr>
        <w:ind w:firstLine="567"/>
        <w:jc w:val="both"/>
      </w:pPr>
      <w:r>
        <w:rPr>
          <w:lang w:val="de-DE"/>
        </w:rPr>
        <w:t>der Tag –</w:t>
      </w:r>
      <w:r>
        <w:t xml:space="preserve"> день</w:t>
      </w:r>
    </w:p>
    <w:p w:rsidR="00363BBE" w:rsidRPr="004E2115" w:rsidRDefault="00363BBE" w:rsidP="00363BBE">
      <w:pPr>
        <w:ind w:firstLine="567"/>
        <w:jc w:val="both"/>
      </w:pPr>
      <w:r>
        <w:rPr>
          <w:lang w:val="de-DE"/>
        </w:rPr>
        <w:t>der Vormittag –</w:t>
      </w:r>
      <w:r>
        <w:t xml:space="preserve"> час до обіду</w:t>
      </w:r>
    </w:p>
    <w:p w:rsidR="00363BBE" w:rsidRPr="004E2115" w:rsidRDefault="00363BBE" w:rsidP="00363BBE">
      <w:pPr>
        <w:ind w:firstLine="567"/>
        <w:jc w:val="both"/>
      </w:pPr>
      <w:r>
        <w:rPr>
          <w:lang w:val="de-DE"/>
        </w:rPr>
        <w:t xml:space="preserve">der Mittag – </w:t>
      </w:r>
      <w:r>
        <w:t>обід</w:t>
      </w:r>
    </w:p>
    <w:p w:rsidR="00363BBE" w:rsidRPr="004E2115" w:rsidRDefault="00363BBE" w:rsidP="00363BBE">
      <w:pPr>
        <w:ind w:firstLine="567"/>
        <w:jc w:val="both"/>
      </w:pPr>
      <w:r>
        <w:rPr>
          <w:lang w:val="de-DE"/>
        </w:rPr>
        <w:t>der Nachmittag –</w:t>
      </w:r>
      <w:r>
        <w:t xml:space="preserve"> час після обіду</w:t>
      </w:r>
    </w:p>
    <w:p w:rsidR="00363BBE" w:rsidRPr="00E41D94" w:rsidRDefault="00363BBE" w:rsidP="00363BBE">
      <w:pPr>
        <w:ind w:firstLine="567"/>
        <w:jc w:val="both"/>
      </w:pPr>
      <w:r>
        <w:rPr>
          <w:lang w:val="de-DE"/>
        </w:rPr>
        <w:t>der Abend –</w:t>
      </w:r>
      <w:r>
        <w:t xml:space="preserve"> вечір</w:t>
      </w:r>
    </w:p>
    <w:p w:rsidR="00363BBE" w:rsidRDefault="00363BBE" w:rsidP="00363BBE">
      <w:pPr>
        <w:ind w:firstLine="567"/>
        <w:jc w:val="both"/>
      </w:pPr>
      <w:r>
        <w:rPr>
          <w:lang w:val="de-DE"/>
        </w:rPr>
        <w:t>die Nacht</w:t>
      </w:r>
      <w:r>
        <w:t xml:space="preserve"> – ніч</w:t>
      </w:r>
    </w:p>
    <w:p w:rsidR="00363BBE" w:rsidRDefault="00363BBE" w:rsidP="00363BBE">
      <w:pPr>
        <w:ind w:firstLine="567"/>
        <w:jc w:val="both"/>
      </w:pPr>
      <w:r>
        <w:rPr>
          <w:lang w:val="de-DE"/>
        </w:rPr>
        <w:t>die Mitternacht</w:t>
      </w:r>
      <w:r>
        <w:t xml:space="preserve"> – північ</w:t>
      </w:r>
    </w:p>
    <w:p w:rsidR="00363BBE" w:rsidRPr="00D46BA0" w:rsidRDefault="00363BBE" w:rsidP="00363BBE">
      <w:pPr>
        <w:ind w:firstLine="567"/>
        <w:jc w:val="center"/>
        <w:rPr>
          <w:rFonts w:ascii="Segoe Print" w:hAnsi="Segoe Print"/>
          <w:i/>
        </w:rPr>
      </w:pPr>
      <w:r w:rsidRPr="00D46BA0">
        <w:rPr>
          <w:rFonts w:ascii="Segoe Print" w:hAnsi="Segoe Print"/>
          <w:b/>
          <w:sz w:val="36"/>
          <w:lang w:val="de-DE"/>
        </w:rPr>
        <w:t>Jahreszeiten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>der Sommer</w:t>
      </w:r>
      <w:r w:rsidRPr="0080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04B39">
        <w:rPr>
          <w:sz w:val="28"/>
          <w:szCs w:val="28"/>
          <w:lang w:val="uk-UA"/>
        </w:rPr>
        <w:t xml:space="preserve"> літо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>der Herbst</w:t>
      </w:r>
      <w:r w:rsidRPr="0080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04B39">
        <w:rPr>
          <w:sz w:val="28"/>
          <w:szCs w:val="28"/>
          <w:lang w:val="uk-UA"/>
        </w:rPr>
        <w:t xml:space="preserve"> осінь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>der Winter</w:t>
      </w:r>
      <w:r w:rsidRPr="0080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04B39">
        <w:rPr>
          <w:sz w:val="28"/>
          <w:szCs w:val="28"/>
          <w:lang w:val="uk-UA"/>
        </w:rPr>
        <w:t xml:space="preserve"> зима</w:t>
      </w:r>
    </w:p>
    <w:p w:rsidR="00363BBE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>der</w:t>
      </w:r>
      <w:r w:rsidRPr="004E2115">
        <w:rPr>
          <w:sz w:val="28"/>
          <w:szCs w:val="28"/>
          <w:lang w:val="uk-UA"/>
        </w:rPr>
        <w:t xml:space="preserve"> </w:t>
      </w:r>
      <w:r w:rsidRPr="00804B39">
        <w:rPr>
          <w:sz w:val="28"/>
          <w:szCs w:val="28"/>
          <w:lang w:val="de-DE"/>
        </w:rPr>
        <w:t>Fr</w:t>
      </w:r>
      <w:r w:rsidRPr="004E2115">
        <w:rPr>
          <w:sz w:val="28"/>
          <w:szCs w:val="28"/>
          <w:lang w:val="uk-UA"/>
        </w:rPr>
        <w:t>ü</w:t>
      </w:r>
      <w:r w:rsidRPr="00804B39">
        <w:rPr>
          <w:sz w:val="28"/>
          <w:szCs w:val="28"/>
          <w:lang w:val="de-DE"/>
        </w:rPr>
        <w:t>hling</w:t>
      </w:r>
      <w:r w:rsidRPr="0080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04B39">
        <w:rPr>
          <w:sz w:val="28"/>
          <w:szCs w:val="28"/>
          <w:lang w:val="uk-UA"/>
        </w:rPr>
        <w:t xml:space="preserve"> весна</w:t>
      </w:r>
    </w:p>
    <w:p w:rsidR="00363BBE" w:rsidRPr="0045626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fr</w:t>
      </w:r>
      <w:r w:rsidRPr="00456269">
        <w:rPr>
          <w:sz w:val="28"/>
          <w:szCs w:val="28"/>
          <w:lang w:val="uk-UA"/>
        </w:rPr>
        <w:t>ü</w:t>
      </w:r>
      <w:r>
        <w:rPr>
          <w:sz w:val="28"/>
          <w:szCs w:val="28"/>
          <w:lang w:val="de-DE"/>
        </w:rPr>
        <w:t>h</w:t>
      </w:r>
      <w:r w:rsidRPr="00456269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ранній</w:t>
      </w:r>
    </w:p>
    <w:p w:rsidR="00363BBE" w:rsidRPr="0045626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sp</w:t>
      </w:r>
      <w:r w:rsidRPr="00456269">
        <w:rPr>
          <w:sz w:val="28"/>
          <w:szCs w:val="28"/>
          <w:lang w:val="uk-UA"/>
        </w:rPr>
        <w:t>ä</w:t>
      </w:r>
      <w:r>
        <w:rPr>
          <w:sz w:val="28"/>
          <w:szCs w:val="28"/>
          <w:lang w:val="de-DE"/>
        </w:rPr>
        <w:t>t</w:t>
      </w:r>
      <w:r w:rsidRPr="00456269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пізній</w:t>
      </w:r>
    </w:p>
    <w:p w:rsidR="00363BBE" w:rsidRPr="0045626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der</w:t>
      </w:r>
      <w:r w:rsidRPr="004562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Fr</w:t>
      </w:r>
      <w:r w:rsidRPr="00456269">
        <w:rPr>
          <w:sz w:val="28"/>
          <w:szCs w:val="28"/>
          <w:lang w:val="uk-UA"/>
        </w:rPr>
        <w:t>ü</w:t>
      </w:r>
      <w:r>
        <w:rPr>
          <w:sz w:val="28"/>
          <w:szCs w:val="28"/>
          <w:lang w:val="de-DE"/>
        </w:rPr>
        <w:t>hsommer</w:t>
      </w:r>
      <w:r w:rsidRPr="0045626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раннє літо</w:t>
      </w:r>
    </w:p>
    <w:p w:rsidR="00363BBE" w:rsidRPr="0045626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der Spätsommer – </w:t>
      </w:r>
      <w:r>
        <w:rPr>
          <w:sz w:val="28"/>
          <w:szCs w:val="28"/>
          <w:lang w:val="uk-UA"/>
        </w:rPr>
        <w:t>пізнє літо</w:t>
      </w:r>
    </w:p>
    <w:p w:rsidR="00363BBE" w:rsidRPr="0045626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de-DE"/>
        </w:rPr>
      </w:pP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Januar – </w:t>
      </w:r>
      <w:r w:rsidRPr="00804B39">
        <w:rPr>
          <w:sz w:val="28"/>
          <w:szCs w:val="28"/>
          <w:lang w:val="uk-UA"/>
        </w:rPr>
        <w:t>січень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Februar – </w:t>
      </w:r>
      <w:r w:rsidRPr="00804B39">
        <w:rPr>
          <w:sz w:val="28"/>
          <w:szCs w:val="28"/>
          <w:lang w:val="uk-UA"/>
        </w:rPr>
        <w:t>лютий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März – </w:t>
      </w:r>
      <w:r w:rsidRPr="00804B39">
        <w:rPr>
          <w:sz w:val="28"/>
          <w:szCs w:val="28"/>
          <w:lang w:val="uk-UA"/>
        </w:rPr>
        <w:t>березень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April – </w:t>
      </w:r>
      <w:r w:rsidRPr="00804B39">
        <w:rPr>
          <w:sz w:val="28"/>
          <w:szCs w:val="28"/>
          <w:lang w:val="uk-UA"/>
        </w:rPr>
        <w:t>квітень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Mai – </w:t>
      </w:r>
      <w:r w:rsidRPr="00804B39">
        <w:rPr>
          <w:sz w:val="28"/>
          <w:szCs w:val="28"/>
          <w:lang w:val="uk-UA"/>
        </w:rPr>
        <w:t>травень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Juni – </w:t>
      </w:r>
      <w:r w:rsidRPr="00804B39">
        <w:rPr>
          <w:sz w:val="28"/>
          <w:szCs w:val="28"/>
          <w:lang w:val="uk-UA"/>
        </w:rPr>
        <w:t>червень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Juli – </w:t>
      </w:r>
      <w:r w:rsidRPr="00804B39">
        <w:rPr>
          <w:sz w:val="28"/>
          <w:szCs w:val="28"/>
          <w:lang w:val="uk-UA"/>
        </w:rPr>
        <w:t>липень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August – </w:t>
      </w:r>
      <w:r w:rsidRPr="00804B39">
        <w:rPr>
          <w:sz w:val="28"/>
          <w:szCs w:val="28"/>
          <w:lang w:val="uk-UA"/>
        </w:rPr>
        <w:t>серпень</w:t>
      </w:r>
    </w:p>
    <w:p w:rsidR="00363BBE" w:rsidRPr="00D46BA0" w:rsidRDefault="00363BBE" w:rsidP="00363BBE">
      <w:pPr>
        <w:ind w:firstLine="567"/>
        <w:jc w:val="both"/>
        <w:rPr>
          <w:lang w:val="de-DE"/>
        </w:rPr>
      </w:pPr>
      <w:r w:rsidRPr="00D46BA0">
        <w:rPr>
          <w:lang w:val="de-DE"/>
        </w:rPr>
        <w:t xml:space="preserve">der September – </w:t>
      </w:r>
      <w:r w:rsidRPr="00D46BA0">
        <w:t>вересень</w:t>
      </w:r>
    </w:p>
    <w:p w:rsidR="00363BBE" w:rsidRPr="00D46BA0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46BA0">
        <w:rPr>
          <w:sz w:val="28"/>
          <w:szCs w:val="28"/>
          <w:lang w:val="de-DE"/>
        </w:rPr>
        <w:t xml:space="preserve">der November – </w:t>
      </w:r>
      <w:r w:rsidRPr="00D46BA0">
        <w:rPr>
          <w:sz w:val="28"/>
          <w:szCs w:val="28"/>
          <w:lang w:val="uk-UA"/>
        </w:rPr>
        <w:t>листопад</w:t>
      </w:r>
    </w:p>
    <w:p w:rsidR="00363BBE" w:rsidRPr="00804B39" w:rsidRDefault="00363BBE" w:rsidP="00363B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04B39">
        <w:rPr>
          <w:sz w:val="28"/>
          <w:szCs w:val="28"/>
          <w:lang w:val="de-DE"/>
        </w:rPr>
        <w:t xml:space="preserve">der Dezember – </w:t>
      </w:r>
      <w:r w:rsidRPr="00804B39">
        <w:rPr>
          <w:sz w:val="28"/>
          <w:szCs w:val="28"/>
          <w:lang w:val="uk-UA"/>
        </w:rPr>
        <w:t>грудень</w:t>
      </w:r>
    </w:p>
    <w:p w:rsidR="00363BBE" w:rsidRDefault="00363BBE" w:rsidP="00363BBE">
      <w:pPr>
        <w:ind w:firstLine="567"/>
        <w:jc w:val="both"/>
      </w:pPr>
    </w:p>
    <w:p w:rsidR="00363BBE" w:rsidRDefault="00363BBE" w:rsidP="00363BBE">
      <w:pPr>
        <w:rPr>
          <w:rFonts w:ascii="Segoe Print" w:hAnsi="Segoe Print"/>
          <w:b/>
          <w:sz w:val="36"/>
          <w:lang w:val="de-DE"/>
        </w:rPr>
      </w:pPr>
      <w:r>
        <w:rPr>
          <w:rFonts w:ascii="Segoe Print" w:hAnsi="Segoe Print"/>
          <w:b/>
          <w:sz w:val="36"/>
          <w:lang w:val="de-DE"/>
        </w:rPr>
        <w:br w:type="page"/>
      </w:r>
    </w:p>
    <w:p w:rsidR="005F1051" w:rsidRDefault="003C0B88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>
        <w:rPr>
          <w:rFonts w:ascii="Segoe Print" w:hAnsi="Segoe Print"/>
          <w:b/>
          <w:noProof/>
          <w:sz w:val="36"/>
          <w:lang w:eastAsia="uk-UA"/>
        </w:rPr>
        <w:lastRenderedPageBreak/>
        <w:pict>
          <v:rect id="_x0000_s1233" style="position:absolute;left:0;text-align:left;margin-left:291.4pt;margin-top:-4.25pt;width:191.25pt;height:78pt;z-index:251856896" fillcolor="white [3201]" strokecolor="#f79646 [3209]" strokeweight="5pt">
            <v:stroke linestyle="thickThin"/>
            <v:shadow color="#868686"/>
            <v:textbox>
              <w:txbxContent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 xml:space="preserve">der Regen </w:t>
                  </w:r>
                </w:p>
                <w:p w:rsidR="000C2788" w:rsidRPr="00F0302E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Hagel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>der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Schnee</w:t>
                  </w:r>
                </w:p>
                <w:p w:rsidR="000C2788" w:rsidRPr="00F76F60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der Schneefall</w:t>
                  </w:r>
                </w:p>
                <w:p w:rsidR="000C2788" w:rsidRDefault="000C2788"/>
              </w:txbxContent>
            </v:textbox>
          </v:rect>
        </w:pict>
      </w:r>
    </w:p>
    <w:p w:rsidR="005F1051" w:rsidRDefault="003C0B88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>
        <w:rPr>
          <w:rFonts w:ascii="Segoe Print" w:hAnsi="Segoe Print"/>
          <w:b/>
          <w:noProof/>
          <w:sz w:val="36"/>
          <w:lang w:eastAsia="uk-UA"/>
        </w:rPr>
        <w:pict>
          <v:rect id="_x0000_s1232" style="position:absolute;left:0;text-align:left;margin-left:67.15pt;margin-top:19.5pt;width:134.25pt;height:27pt;z-index:251855872" fillcolor="white [3201]" strokecolor="#f79646 [3209]" strokeweight="5pt">
            <v:stroke linestyle="thickThin"/>
            <v:shadow color="#868686"/>
            <v:textbox>
              <w:txbxContent>
                <w:p w:rsidR="000C2788" w:rsidRPr="00C062B4" w:rsidRDefault="000C27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Niederschläge</w:t>
                  </w:r>
                </w:p>
              </w:txbxContent>
            </v:textbox>
          </v:rect>
        </w:pict>
      </w:r>
      <w:r>
        <w:rPr>
          <w:rFonts w:ascii="Segoe Print" w:hAnsi="Segoe Print"/>
          <w:b/>
          <w:noProof/>
          <w:sz w:val="36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left:0;text-align:left;margin-left:207.4pt;margin-top:3pt;width:76.5pt;height:29.25pt;flip:y;z-index:251857920" o:connectortype="straight" strokecolor="#fabf8f [1945]" strokeweight="5pt">
            <v:stroke endarrow="block"/>
            <v:shadow color="#868686"/>
          </v:shape>
        </w:pict>
      </w:r>
    </w:p>
    <w:p w:rsidR="005F1051" w:rsidRDefault="003C0B88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  <w:r>
        <w:rPr>
          <w:rFonts w:ascii="Segoe Print" w:hAnsi="Segoe Print"/>
          <w:b/>
          <w:noProof/>
          <w:sz w:val="36"/>
          <w:lang w:eastAsia="uk-UA"/>
        </w:rPr>
        <w:pict>
          <v:shape id="_x0000_s1235" type="#_x0000_t32" style="position:absolute;left:0;text-align:left;margin-left:105.4pt;margin-top:21.45pt;width:85.5pt;height:42.75pt;flip:x y;z-index:251858944" o:connectortype="straight" strokecolor="#fabf8f [1945]" strokeweight="5pt">
            <v:stroke endarrow="block"/>
            <v:shadow color="#868686"/>
          </v:shape>
        </w:pict>
      </w:r>
    </w:p>
    <w:p w:rsidR="005F1051" w:rsidRDefault="005F1051" w:rsidP="00363BBE">
      <w:pPr>
        <w:ind w:firstLine="567"/>
        <w:jc w:val="center"/>
        <w:rPr>
          <w:rFonts w:ascii="Segoe Print" w:hAnsi="Segoe Print"/>
          <w:b/>
          <w:sz w:val="36"/>
          <w:lang w:val="de-DE"/>
        </w:rPr>
      </w:pPr>
    </w:p>
    <w:p w:rsidR="003A3EF5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3C0B88">
        <w:rPr>
          <w:rFonts w:ascii="Segoe Print" w:hAnsi="Segoe Print"/>
          <w:b/>
          <w:noProof/>
          <w:sz w:val="36"/>
          <w:lang w:eastAsia="uk-UA"/>
        </w:rPr>
        <w:pict>
          <v:rect id="_x0000_s1224" style="position:absolute;left:0;text-align:left;margin-left:27.55pt;margin-top:11.9pt;width:317.25pt;height:39pt;z-index:251848704" fillcolor="white [3201]" strokecolor="#f79646 [3209]" strokeweight="5pt">
            <v:stroke linestyle="thickThin"/>
            <v:shadow color="#868686"/>
            <v:textbox>
              <w:txbxContent>
                <w:p w:rsidR="000C2788" w:rsidRPr="003A3EF5" w:rsidRDefault="000C2788" w:rsidP="003A3EF5">
                  <w:pPr>
                    <w:jc w:val="center"/>
                    <w:rPr>
                      <w:lang w:val="en-US"/>
                    </w:rPr>
                  </w:pPr>
                  <w:r w:rsidRPr="003A3EF5">
                    <w:rPr>
                      <w:b/>
                      <w:sz w:val="36"/>
                      <w:lang w:val="de-DE"/>
                    </w:rPr>
                    <w:t>das Wetter</w:t>
                  </w:r>
                </w:p>
              </w:txbxContent>
            </v:textbox>
          </v:rect>
        </w:pict>
      </w: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shape id="_x0000_s1238" type="#_x0000_t32" style="position:absolute;left:0;text-align:left;margin-left:246.95pt;margin-top:8.6pt;width:104.25pt;height:31.5pt;z-index:251862016" o:connectortype="straight" strokecolor="#fabf8f [1945]" strokeweight="5pt">
            <v:stroke endarrow="block"/>
            <v:shadow color="#868686"/>
          </v:shape>
        </w:pict>
      </w:r>
      <w:r>
        <w:rPr>
          <w:noProof/>
          <w:sz w:val="28"/>
          <w:szCs w:val="28"/>
          <w:lang w:val="uk-UA" w:eastAsia="uk-UA"/>
        </w:rPr>
        <w:pict>
          <v:shape id="_x0000_s1236" type="#_x0000_t32" style="position:absolute;left:0;text-align:left;margin-left:36.4pt;margin-top:8.6pt;width:101.25pt;height:31.5pt;flip:x;z-index:251859968" o:connectortype="straight" strokecolor="#fabf8f [1945]" strokeweight="5pt">
            <v:stroke endarrow="block"/>
            <v:shadow color="#868686"/>
          </v:shape>
        </w:pict>
      </w:r>
      <w:r>
        <w:rPr>
          <w:noProof/>
          <w:sz w:val="28"/>
          <w:szCs w:val="28"/>
          <w:lang w:val="uk-UA" w:eastAsia="uk-UA"/>
        </w:rPr>
        <w:pict>
          <v:shape id="_x0000_s1237" type="#_x0000_t32" style="position:absolute;left:0;text-align:left;margin-left:189.4pt;margin-top:8.6pt;width:.75pt;height:31.5pt;z-index:251860992" o:connectortype="straight" strokecolor="#fabf8f [1945]" strokeweight="5pt">
            <v:stroke endarrow="block"/>
            <v:shadow color="#868686"/>
          </v:shape>
        </w:pict>
      </w: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rect id="_x0000_s1230" style="position:absolute;left:0;text-align:left;margin-left:291.4pt;margin-top:.05pt;width:179.05pt;height:33pt;z-index:251853824" fillcolor="white [3201]" strokecolor="#f79646 [3209]" strokeweight="5pt">
            <v:stroke linestyle="thickThin"/>
            <v:shadow color="#868686"/>
            <v:textbox>
              <w:txbxContent>
                <w:p w:rsidR="000C2788" w:rsidRPr="00B17B3F" w:rsidRDefault="000C2788" w:rsidP="00C062B4">
                  <w:pPr>
                    <w:rPr>
                      <w:rFonts w:ascii="Constantia" w:hAnsi="Constantia"/>
                      <w:b/>
                      <w:sz w:val="32"/>
                      <w:lang w:val="en-US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lang w:val="en-US"/>
                    </w:rPr>
                    <w:t>Naturerscheinungen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uk-UA" w:eastAsia="uk-UA"/>
        </w:rPr>
        <w:pict>
          <v:rect id="_x0000_s1225" style="position:absolute;left:0;text-align:left;margin-left:-31.15pt;margin-top:.05pt;width:112.5pt;height:33pt;z-index:251849728" fillcolor="white [3201]" strokecolor="#f79646 [3209]" strokeweight="5pt">
            <v:stroke linestyle="thickThin"/>
            <v:shadow color="#868686"/>
            <v:textbox>
              <w:txbxContent>
                <w:p w:rsidR="000C2788" w:rsidRPr="00B17B3F" w:rsidRDefault="000C2788" w:rsidP="00B17B3F">
                  <w:pPr>
                    <w:jc w:val="center"/>
                    <w:rPr>
                      <w:rFonts w:ascii="Constantia" w:hAnsi="Constantia"/>
                      <w:b/>
                      <w:sz w:val="32"/>
                      <w:lang w:val="en-US"/>
                    </w:rPr>
                  </w:pPr>
                  <w:r w:rsidRPr="00B17B3F">
                    <w:rPr>
                      <w:rFonts w:ascii="Constantia" w:hAnsi="Constantia"/>
                      <w:b/>
                      <w:sz w:val="32"/>
                      <w:lang w:val="en-US"/>
                    </w:rPr>
                    <w:t>Zustand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uk-UA" w:eastAsia="uk-UA"/>
        </w:rPr>
        <w:pict>
          <v:rect id="_x0000_s1226" style="position:absolute;left:0;text-align:left;margin-left:133.7pt;margin-top:.05pt;width:113.25pt;height:33pt;z-index:251850752" fillcolor="white [3201]" strokecolor="#f79646 [3209]" strokeweight="5pt">
            <v:stroke linestyle="thickThin"/>
            <v:shadow color="#868686"/>
            <v:textbox>
              <w:txbxContent>
                <w:p w:rsidR="000C2788" w:rsidRPr="00B17B3F" w:rsidRDefault="000C2788" w:rsidP="00B17B3F">
                  <w:pPr>
                    <w:jc w:val="center"/>
                    <w:rPr>
                      <w:rFonts w:ascii="Constantia" w:hAnsi="Constantia"/>
                      <w:b/>
                      <w:sz w:val="32"/>
                      <w:lang w:val="en-US"/>
                    </w:rPr>
                  </w:pPr>
                  <w:r w:rsidRPr="00B17B3F">
                    <w:rPr>
                      <w:rFonts w:ascii="Constantia" w:hAnsi="Constantia"/>
                      <w:b/>
                      <w:sz w:val="32"/>
                      <w:lang w:val="en-US"/>
                    </w:rPr>
                    <w:t>Prozess</w:t>
                  </w:r>
                </w:p>
              </w:txbxContent>
            </v:textbox>
          </v:rect>
        </w:pict>
      </w: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shape id="_x0000_s1242" type="#_x0000_t32" style="position:absolute;left:0;text-align:left;margin-left:20.65pt;margin-top:6.35pt;width:.75pt;height:31.5pt;z-index:251865088" o:connectortype="straight" strokecolor="#fabf8f [1945]" strokeweight="5pt">
            <v:stroke endarrow="block"/>
            <v:shadow color="#868686"/>
          </v:shape>
        </w:pict>
      </w:r>
      <w:r>
        <w:rPr>
          <w:noProof/>
          <w:sz w:val="28"/>
          <w:szCs w:val="28"/>
          <w:lang w:val="uk-UA" w:eastAsia="uk-UA"/>
        </w:rPr>
        <w:pict>
          <v:shape id="_x0000_s1240" type="#_x0000_t32" style="position:absolute;left:0;text-align:left;margin-left:190.15pt;margin-top:6.35pt;width:.75pt;height:31.5pt;z-index:251863040" o:connectortype="straight" strokecolor="#fabf8f [1945]" strokeweight="5pt">
            <v:stroke endarrow="block"/>
            <v:shadow color="#868686"/>
          </v:shape>
        </w:pict>
      </w:r>
      <w:r>
        <w:rPr>
          <w:noProof/>
          <w:sz w:val="28"/>
          <w:szCs w:val="28"/>
          <w:lang w:val="uk-UA" w:eastAsia="uk-UA"/>
        </w:rPr>
        <w:pict>
          <v:shape id="_x0000_s1241" type="#_x0000_t32" style="position:absolute;left:0;text-align:left;margin-left:384.4pt;margin-top:6.35pt;width:.75pt;height:31.5pt;z-index:251864064" o:connectortype="straight" strokecolor="#fabf8f [1945]" strokeweight="5pt">
            <v:stroke endarrow="block"/>
            <v:shadow color="#868686"/>
          </v:shape>
        </w:pict>
      </w: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rect id="_x0000_s1231" style="position:absolute;left:0;text-align:left;margin-left:295.35pt;margin-top:10.65pt;width:187.3pt;height:272.75pt;z-index:251854848" fillcolor="white [3201]" strokecolor="#f79646 [3209]" strokeweight="5pt">
            <v:stroke linestyle="thickThin"/>
            <v:shadow color="#868686"/>
            <v:textbox style="mso-next-textbox:#_x0000_s1231">
              <w:txbxContent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 xml:space="preserve">der Himmel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die Sonne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Mond </w:t>
                  </w:r>
                </w:p>
                <w:p w:rsidR="000C2788" w:rsidRPr="00E1230F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Stern </w:t>
                  </w:r>
                </w:p>
                <w:p w:rsidR="000C2788" w:rsidRPr="00D46BA0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>die Wolke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das Gewitter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Donner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Blitz </w:t>
                  </w:r>
                </w:p>
                <w:p w:rsidR="000C2788" w:rsidRPr="00F76F60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der Schneeflocke</w:t>
                  </w:r>
                </w:p>
                <w:p w:rsidR="000C2788" w:rsidRPr="00F0302E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der Wind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die Kälte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der Frost 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das Eis </w:t>
                  </w:r>
                </w:p>
                <w:p w:rsidR="000C2788" w:rsidRPr="00541301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der Reif</w:t>
                  </w:r>
                </w:p>
                <w:p w:rsidR="000C2788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die Hitze</w:t>
                  </w:r>
                </w:p>
                <w:p w:rsidR="000C2788" w:rsidRPr="00577FED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die Wärme</w:t>
                  </w:r>
                </w:p>
                <w:p w:rsidR="000C2788" w:rsidRPr="00D46BA0" w:rsidRDefault="000C2788" w:rsidP="00C062B4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uk-UA" w:eastAsia="uk-UA"/>
        </w:rPr>
        <w:pict>
          <v:rect id="_x0000_s1229" style="position:absolute;left:0;text-align:left;margin-left:133.7pt;margin-top:10.65pt;width:113.25pt;height:207.15pt;z-index:251852800" fillcolor="white [3201]" strokecolor="#f79646 [3209]" strokeweight="5pt">
            <v:stroke linestyle="thickThin"/>
            <v:shadow color="#868686"/>
            <v:textbox style="mso-next-textbox:#_x0000_s1229">
              <w:txbxContent>
                <w:p w:rsidR="000C2788" w:rsidRPr="00D46BA0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0C2788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schneit</w:t>
                  </w:r>
                </w:p>
                <w:p w:rsidR="000C2788" w:rsidRPr="00577FED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es taut 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regnet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blitzt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donnert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hagelt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es tröpfelt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es nieselt </w:t>
                  </w:r>
                </w:p>
                <w:p w:rsidR="000C2788" w:rsidRPr="00437C0E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es bläst </w:t>
                  </w:r>
                </w:p>
                <w:p w:rsidR="000C2788" w:rsidRDefault="000C2788" w:rsidP="00B17B3F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es dämmert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uk-UA" w:eastAsia="uk-UA"/>
        </w:rPr>
        <w:pict>
          <v:rect id="_x0000_s1227" style="position:absolute;left:0;text-align:left;margin-left:-35.75pt;margin-top:10.65pt;width:117.1pt;height:375.9pt;z-index:251851776" fillcolor="white [3201]" strokecolor="#f79646 [3209]" strokeweight="5pt">
            <v:stroke linestyle="thickThin"/>
            <v:shadow color="#868686"/>
            <v:textbox style="mso-next-textbox:#_x0000_s1227">
              <w:txbxContent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heiß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warm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schwül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trocken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sonnig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kalt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frostig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kühl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klar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es ist schön 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windig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</w:t>
                  </w:r>
                  <w:r w:rsidRPr="00A875F6">
                    <w:t xml:space="preserve"> </w:t>
                  </w:r>
                  <w:r>
                    <w:rPr>
                      <w:lang w:val="de-DE"/>
                    </w:rPr>
                    <w:t>ist</w:t>
                  </w:r>
                  <w:r w:rsidRPr="00A875F6">
                    <w:t xml:space="preserve"> </w:t>
                  </w:r>
                  <w:r>
                    <w:rPr>
                      <w:lang w:val="de-DE"/>
                    </w:rPr>
                    <w:t>still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 w:rsidRPr="00D46BA0">
                    <w:rPr>
                      <w:lang w:val="de-DE"/>
                    </w:rPr>
                    <w:t>es ist wolkig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wolkenlos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eisig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nebelig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nass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regnerisch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dunkel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wird dunkel</w:t>
                  </w:r>
                </w:p>
                <w:p w:rsidR="000C2788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hell</w:t>
                  </w:r>
                </w:p>
                <w:p w:rsidR="000C2788" w:rsidRPr="00F0302E" w:rsidRDefault="000C2788" w:rsidP="001877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wird hell</w:t>
                  </w:r>
                </w:p>
              </w:txbxContent>
            </v:textbox>
          </v:rect>
        </w:pict>
      </w: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3A3EF5" w:rsidRDefault="003A3EF5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5464BC" w:rsidRDefault="005464BC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18771A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rect id="_x0000_s1243" style="position:absolute;left:0;text-align:left;margin-left:126.4pt;margin-top:5.45pt;width:131.25pt;height:32.4pt;z-index:251866112" fillcolor="white [3201]" strokecolor="#f79646 [3209]" strokeweight="5pt">
            <v:stroke linestyle="thickThin"/>
            <v:shadow color="#868686"/>
            <v:textbox>
              <w:txbxContent>
                <w:p w:rsidR="000C2788" w:rsidRPr="0001173F" w:rsidRDefault="000C27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 Himmel ist</w:t>
                  </w:r>
                </w:p>
              </w:txbxContent>
            </v:textbox>
          </v:rect>
        </w:pict>
      </w: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3C0B88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uk-UA" w:eastAsia="uk-UA"/>
        </w:rPr>
        <w:pict>
          <v:rect id="_x0000_s1244" style="position:absolute;left:0;text-align:left;margin-left:126.4pt;margin-top:11.9pt;width:137.25pt;height:123pt;z-index:251867136" fillcolor="white [3201]" strokecolor="#f79646 [3209]" strokeweight="5pt">
            <v:stroke linestyle="thickThin"/>
            <v:shadow color="#868686"/>
            <v:textbox>
              <w:txbxContent>
                <w:p w:rsidR="000C2788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grau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F113DE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blau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F0302E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dunkelblau</w:t>
                  </w:r>
                </w:p>
                <w:p w:rsidR="000C2788" w:rsidRPr="00F113DE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klar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F0302E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bew</w:t>
                  </w:r>
                  <w:r w:rsidRPr="00F113DE">
                    <w:rPr>
                      <w:sz w:val="28"/>
                      <w:szCs w:val="28"/>
                      <w:lang w:val="uk-UA"/>
                    </w:rPr>
                    <w:t>ö</w:t>
                  </w:r>
                  <w:r>
                    <w:rPr>
                      <w:sz w:val="28"/>
                      <w:szCs w:val="28"/>
                      <w:lang w:val="de-DE"/>
                    </w:rPr>
                    <w:t>lkt</w:t>
                  </w:r>
                </w:p>
                <w:p w:rsidR="000C2788" w:rsidRPr="001B78D5" w:rsidRDefault="000C2788" w:rsidP="0001173F">
                  <w:pPr>
                    <w:pStyle w:val="a7"/>
                    <w:spacing w:before="0" w:beforeAutospacing="0" w:after="0" w:afterAutospacing="0"/>
                    <w:jc w:val="both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mit</w:t>
                  </w:r>
                  <w:r w:rsidRPr="00F113D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den</w:t>
                  </w:r>
                  <w:r w:rsidRPr="00F113D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Wolken</w:t>
                  </w:r>
                  <w:r w:rsidRPr="00F113D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bedeckt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AF1C7D" w:rsidRDefault="00AF1C7D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FB001D" w:rsidRDefault="00FB001D" w:rsidP="00363BBE">
      <w:pPr>
        <w:pStyle w:val="a7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tbl>
      <w:tblPr>
        <w:tblStyle w:val="-6"/>
        <w:tblW w:w="9889" w:type="dxa"/>
        <w:tblLook w:val="04A0"/>
      </w:tblPr>
      <w:tblGrid>
        <w:gridCol w:w="706"/>
        <w:gridCol w:w="4505"/>
        <w:gridCol w:w="4678"/>
      </w:tblGrid>
      <w:tr w:rsidR="00AF1C7D" w:rsidRPr="00877C57" w:rsidTr="00AF1C7D">
        <w:trPr>
          <w:cnfStyle w:val="1000000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b w:val="0"/>
                <w:i/>
                <w:color w:val="auto"/>
                <w:lang w:val="de-DE"/>
              </w:rPr>
            </w:pPr>
          </w:p>
        </w:tc>
        <w:tc>
          <w:tcPr>
            <w:tcW w:w="4505" w:type="dxa"/>
          </w:tcPr>
          <w:p w:rsidR="00AF1C7D" w:rsidRPr="00877C57" w:rsidRDefault="00AF1C7D" w:rsidP="00877C57">
            <w:pPr>
              <w:jc w:val="center"/>
              <w:cnfStyle w:val="100000000000"/>
              <w:rPr>
                <w:b w:val="0"/>
                <w:i/>
                <w:color w:val="auto"/>
                <w:lang w:val="de-DE"/>
              </w:rPr>
            </w:pPr>
            <w:r w:rsidRPr="00877C57">
              <w:rPr>
                <w:i/>
                <w:color w:val="auto"/>
                <w:lang w:val="de-DE"/>
              </w:rPr>
              <w:t>Deutsch</w:t>
            </w:r>
          </w:p>
        </w:tc>
        <w:tc>
          <w:tcPr>
            <w:tcW w:w="4678" w:type="dxa"/>
          </w:tcPr>
          <w:p w:rsidR="00AF1C7D" w:rsidRPr="00877C57" w:rsidRDefault="00AF1C7D" w:rsidP="00877C57">
            <w:pPr>
              <w:jc w:val="center"/>
              <w:cnfStyle w:val="100000000000"/>
              <w:rPr>
                <w:b w:val="0"/>
                <w:i/>
                <w:color w:val="auto"/>
                <w:lang w:val="de-DE"/>
              </w:rPr>
            </w:pPr>
            <w:r w:rsidRPr="00877C57">
              <w:rPr>
                <w:i/>
                <w:color w:val="auto"/>
                <w:lang w:val="de-DE"/>
              </w:rPr>
              <w:t>Ukrainisch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das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Wetter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b/>
                <w:color w:val="auto"/>
              </w:rPr>
            </w:pPr>
            <w:r w:rsidRPr="00877C57">
              <w:rPr>
                <w:color w:val="auto"/>
              </w:rPr>
              <w:t>погода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hei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ß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гарячий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3.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warm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теплий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4.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schw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>ü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l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пекучий, душний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5.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trocken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сухий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6.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sonnig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сонячний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7.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kalt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холодний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8.</w:t>
            </w:r>
          </w:p>
        </w:tc>
        <w:tc>
          <w:tcPr>
            <w:tcW w:w="4505" w:type="dxa"/>
          </w:tcPr>
          <w:p w:rsidR="00AF1C7D" w:rsidRPr="00877C57" w:rsidRDefault="004A5CF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f</w:t>
            </w:r>
            <w:r w:rsidR="00AF1C7D" w:rsidRPr="00877C57">
              <w:rPr>
                <w:color w:val="auto"/>
                <w:sz w:val="28"/>
                <w:szCs w:val="28"/>
                <w:lang w:val="de-DE"/>
              </w:rPr>
              <w:t>rostig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морознй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9.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k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>ü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hl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прохолодний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10.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cnfStyle w:val="0000000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klar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ясний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11.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schön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красивий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12.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windig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вітряний</w:t>
            </w:r>
          </w:p>
        </w:tc>
      </w:tr>
      <w:tr w:rsidR="00AF1C7D" w:rsidRPr="00877C57" w:rsidTr="00AF1C7D">
        <w:trPr>
          <w:cnfStyle w:val="000000100000"/>
          <w:trHeight w:val="456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13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still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тихий, спокійний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14.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wolkig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хмарний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15.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eisig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крижаний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16.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nebelig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туманний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17.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nass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мокрий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18.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regnerisch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дощовий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19.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dunkel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темний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20.</w:t>
            </w:r>
          </w:p>
        </w:tc>
        <w:tc>
          <w:tcPr>
            <w:tcW w:w="4505" w:type="dxa"/>
          </w:tcPr>
          <w:p w:rsidR="00AF1C7D" w:rsidRPr="00877C57" w:rsidRDefault="00AF1C7D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en-US"/>
              </w:rPr>
              <w:t xml:space="preserve">hell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світлий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21.</w:t>
            </w:r>
          </w:p>
        </w:tc>
        <w:tc>
          <w:tcPr>
            <w:tcW w:w="4505" w:type="dxa"/>
          </w:tcPr>
          <w:p w:rsidR="00AF1C7D" w:rsidRPr="00877C57" w:rsidRDefault="007A7952" w:rsidP="00877C57">
            <w:pPr>
              <w:jc w:val="center"/>
              <w:cnfStyle w:val="000000100000"/>
              <w:rPr>
                <w:b/>
                <w:color w:val="auto"/>
                <w:lang w:val="de-DE"/>
              </w:rPr>
            </w:pPr>
            <w:r w:rsidRPr="00877C57">
              <w:rPr>
                <w:b/>
                <w:color w:val="auto"/>
                <w:lang w:val="de-DE"/>
              </w:rPr>
              <w:t>Zustand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jc w:val="center"/>
              <w:cnfStyle w:val="000000100000"/>
              <w:rPr>
                <w:b/>
                <w:color w:val="auto"/>
              </w:rPr>
            </w:pPr>
            <w:r w:rsidRPr="00877C57">
              <w:rPr>
                <w:b/>
                <w:color w:val="auto"/>
              </w:rPr>
              <w:t>стан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22.</w:t>
            </w:r>
          </w:p>
        </w:tc>
        <w:tc>
          <w:tcPr>
            <w:tcW w:w="4505" w:type="dxa"/>
          </w:tcPr>
          <w:p w:rsidR="00AF1C7D" w:rsidRPr="00877C57" w:rsidRDefault="0092636C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ist heiß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гаряче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23.</w:t>
            </w:r>
          </w:p>
        </w:tc>
        <w:tc>
          <w:tcPr>
            <w:tcW w:w="4505" w:type="dxa"/>
          </w:tcPr>
          <w:p w:rsidR="00AF1C7D" w:rsidRPr="00877C57" w:rsidRDefault="0092636C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ist warm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тепло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24.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  <w:lang w:val="de-DE"/>
              </w:rPr>
              <w:t xml:space="preserve">es ist schwül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душно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25.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trocken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сухо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26.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0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es ist sonnig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сонячно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27.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ist kalt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холодно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28.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0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es ist frostig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морозяно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29.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100000"/>
              <w:rPr>
                <w:b/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es ist kühl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b/>
                <w:color w:val="auto"/>
              </w:rPr>
            </w:pPr>
            <w:r w:rsidRPr="00877C57">
              <w:rPr>
                <w:color w:val="auto"/>
              </w:rPr>
              <w:t>прохолодно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30.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0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es ist klar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ясно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31.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cnfStyle w:val="000000100000"/>
              <w:rPr>
                <w:b/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>es ist schön</w:t>
            </w:r>
            <w:r w:rsidRPr="00877C57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красиво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32.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ist windig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вітряно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33.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ist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still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тихо, спокійно, штиль (безвітряна погода)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34.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ist wolkig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хмарно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35.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wolkenlos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безхмарно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36.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eisig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крижано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37.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nebelig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туманно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38.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nass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мокро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39.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regnerisch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дощить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40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dunkel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темно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41.</w:t>
            </w:r>
          </w:p>
        </w:tc>
        <w:tc>
          <w:tcPr>
            <w:tcW w:w="4505" w:type="dxa"/>
          </w:tcPr>
          <w:p w:rsidR="00AF1C7D" w:rsidRPr="00877C57" w:rsidRDefault="00474507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wird dunkel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темніє, сутеніє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42.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ist hell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світло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lastRenderedPageBreak/>
              <w:t>43.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wird hell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світає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44.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jc w:val="center"/>
              <w:cnfStyle w:val="000000000000"/>
              <w:rPr>
                <w:b/>
                <w:color w:val="auto"/>
                <w:lang w:val="en-US"/>
              </w:rPr>
            </w:pPr>
            <w:r w:rsidRPr="00877C57">
              <w:rPr>
                <w:b/>
                <w:color w:val="auto"/>
                <w:lang w:val="en-US"/>
              </w:rPr>
              <w:t>Prozess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b/>
                <w:color w:val="auto"/>
              </w:rPr>
            </w:pPr>
            <w:r w:rsidRPr="00877C57">
              <w:rPr>
                <w:b/>
                <w:color w:val="auto"/>
              </w:rPr>
              <w:t>процес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45.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schneit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падає сніг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46.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taut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тане сніг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47.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regnet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падає дощ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48.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blitzt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блискає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49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es donnert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гримить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50.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es hagelt</w:t>
            </w:r>
            <w:r w:rsidR="00790E9E"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падає град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51.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cnfStyle w:val="0000001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 xml:space="preserve">es tröpfelt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капає дощ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52.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  <w:lang w:val="de-DE"/>
              </w:rPr>
              <w:t xml:space="preserve">es nieselt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моросить дощ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53.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cnfStyle w:val="000000100000"/>
              <w:rPr>
                <w:color w:val="auto"/>
                <w:lang w:val="de-DE"/>
              </w:rPr>
            </w:pPr>
            <w:r w:rsidRPr="00877C57">
              <w:rPr>
                <w:color w:val="auto"/>
                <w:lang w:val="de-DE"/>
              </w:rPr>
              <w:t xml:space="preserve">es bläst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дме вітер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54.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  <w:lang w:val="de-DE"/>
              </w:rPr>
              <w:t xml:space="preserve">es dämmert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сутеніє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55.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jc w:val="center"/>
              <w:cnfStyle w:val="000000100000"/>
              <w:rPr>
                <w:b/>
                <w:color w:val="auto"/>
                <w:lang w:val="en-US" w:eastAsia="uk-UA"/>
              </w:rPr>
            </w:pPr>
            <w:r w:rsidRPr="00877C57">
              <w:rPr>
                <w:b/>
                <w:color w:val="auto"/>
                <w:lang w:val="en-US" w:eastAsia="uk-UA"/>
              </w:rPr>
              <w:t>Naturerscheinungen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jc w:val="center"/>
              <w:cnfStyle w:val="000000100000"/>
              <w:rPr>
                <w:b/>
                <w:color w:val="auto"/>
              </w:rPr>
            </w:pPr>
            <w:r w:rsidRPr="00877C57">
              <w:rPr>
                <w:b/>
                <w:color w:val="auto"/>
              </w:rPr>
              <w:t>природні явища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56.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cnfStyle w:val="000000000000"/>
              <w:rPr>
                <w:color w:val="auto"/>
                <w:lang w:eastAsia="uk-UA"/>
              </w:rPr>
            </w:pPr>
            <w:r w:rsidRPr="00877C57">
              <w:rPr>
                <w:color w:val="auto"/>
                <w:lang w:val="de-DE"/>
              </w:rPr>
              <w:t xml:space="preserve">der Himmel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небо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57.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die Sonne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сонце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58.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Mond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місяць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59.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der Stern</w:t>
            </w:r>
            <w:r w:rsidR="00790E9E" w:rsidRPr="00877C57">
              <w:rPr>
                <w:color w:val="auto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зірка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60.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die Wolke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хмара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61.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das Gewitter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гроза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62.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Donner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грім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63.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Blitz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блискавка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64.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Schneeflocke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сніжинка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65.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Wind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вітер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  <w:lang w:val="en-US"/>
              </w:rPr>
            </w:pPr>
            <w:r w:rsidRPr="00877C57">
              <w:rPr>
                <w:color w:val="auto"/>
                <w:lang w:val="en-US"/>
              </w:rPr>
              <w:t>66.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die Kälte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холод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67.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Frost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b/>
                <w:color w:val="auto"/>
              </w:rPr>
            </w:pPr>
            <w:r w:rsidRPr="00877C57">
              <w:rPr>
                <w:color w:val="auto"/>
              </w:rPr>
              <w:t>мороз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68.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das Eis</w:t>
            </w:r>
            <w:r w:rsidR="00790E9E" w:rsidRPr="00877C57">
              <w:rPr>
                <w:color w:val="auto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крига, лід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69.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Reif </w:t>
            </w:r>
            <w:r w:rsidR="00790E9E" w:rsidRPr="00877C57">
              <w:rPr>
                <w:color w:val="auto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іній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70.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die Hitze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спека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71.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die Wärme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тепло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72.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jc w:val="center"/>
              <w:cnfStyle w:val="000000000000"/>
              <w:rPr>
                <w:b/>
                <w:color w:val="auto"/>
                <w:lang w:val="en-US" w:eastAsia="uk-UA"/>
              </w:rPr>
            </w:pPr>
            <w:r w:rsidRPr="00877C57">
              <w:rPr>
                <w:b/>
                <w:color w:val="auto"/>
                <w:lang w:val="en-US" w:eastAsia="uk-UA"/>
              </w:rPr>
              <w:t>Niederschläge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jc w:val="center"/>
              <w:cnfStyle w:val="000000000000"/>
              <w:rPr>
                <w:b/>
                <w:color w:val="auto"/>
              </w:rPr>
            </w:pPr>
            <w:r w:rsidRPr="00877C57">
              <w:rPr>
                <w:b/>
                <w:color w:val="auto"/>
              </w:rPr>
              <w:t>опади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73.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Regen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  <w:lang w:val="de-DE"/>
              </w:rPr>
              <w:t>дощ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74.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der Hagel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гад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75.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der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Schnee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сніг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76.</w:t>
            </w:r>
          </w:p>
        </w:tc>
        <w:tc>
          <w:tcPr>
            <w:tcW w:w="4505" w:type="dxa"/>
          </w:tcPr>
          <w:p w:rsidR="00AF1C7D" w:rsidRPr="00877C57" w:rsidRDefault="00790E9E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 xml:space="preserve">der Schneefall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tabs>
                <w:tab w:val="left" w:pos="930"/>
              </w:tabs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снігопад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77.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jc w:val="center"/>
              <w:cnfStyle w:val="000000100000"/>
              <w:rPr>
                <w:b/>
                <w:color w:val="auto"/>
                <w:lang w:eastAsia="uk-UA"/>
              </w:rPr>
            </w:pPr>
            <w:r w:rsidRPr="00877C57">
              <w:rPr>
                <w:b/>
                <w:color w:val="auto"/>
                <w:lang w:val="de-DE"/>
              </w:rPr>
              <w:t>der Himmel ist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jc w:val="center"/>
              <w:cnfStyle w:val="000000100000"/>
              <w:rPr>
                <w:b/>
                <w:color w:val="auto"/>
              </w:rPr>
            </w:pPr>
            <w:r w:rsidRPr="00877C57">
              <w:rPr>
                <w:b/>
                <w:color w:val="auto"/>
              </w:rPr>
              <w:t>небо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78.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grau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сіре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79.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blau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 xml:space="preserve"> блакитне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80.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dunkelblau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b/>
                <w:color w:val="auto"/>
              </w:rPr>
            </w:pPr>
            <w:r w:rsidRPr="00877C57">
              <w:rPr>
                <w:color w:val="auto"/>
              </w:rPr>
              <w:t>темно-синє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81.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klar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ясне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82.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bew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>ö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lkt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хмарне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83.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mit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den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Wolken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bedeckt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вкрите хмарами</w:t>
            </w:r>
          </w:p>
        </w:tc>
      </w:tr>
      <w:tr w:rsidR="00AF1C7D" w:rsidRPr="00877C57" w:rsidTr="00AF1C7D"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84.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die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Sonne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scheint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000000"/>
              <w:rPr>
                <w:color w:val="auto"/>
              </w:rPr>
            </w:pPr>
            <w:r w:rsidRPr="00877C57">
              <w:rPr>
                <w:color w:val="auto"/>
              </w:rPr>
              <w:t>сонце світить</w:t>
            </w:r>
          </w:p>
        </w:tc>
      </w:tr>
      <w:tr w:rsidR="00AF1C7D" w:rsidRPr="00877C57" w:rsidTr="00AF1C7D">
        <w:trPr>
          <w:cnfStyle w:val="000000100000"/>
        </w:trPr>
        <w:tc>
          <w:tcPr>
            <w:cnfStyle w:val="001000000000"/>
            <w:tcW w:w="706" w:type="dxa"/>
          </w:tcPr>
          <w:p w:rsidR="00AF1C7D" w:rsidRPr="00877C57" w:rsidRDefault="00AF1C7D" w:rsidP="00877C57">
            <w:pPr>
              <w:jc w:val="center"/>
              <w:rPr>
                <w:color w:val="auto"/>
              </w:rPr>
            </w:pPr>
            <w:r w:rsidRPr="00877C57">
              <w:rPr>
                <w:color w:val="auto"/>
              </w:rPr>
              <w:t>85.</w:t>
            </w:r>
          </w:p>
        </w:tc>
        <w:tc>
          <w:tcPr>
            <w:tcW w:w="4505" w:type="dxa"/>
          </w:tcPr>
          <w:p w:rsidR="00AF1C7D" w:rsidRPr="00877C57" w:rsidRDefault="00767DD5" w:rsidP="00877C57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eastAsia="uk-UA"/>
              </w:rPr>
            </w:pPr>
            <w:r w:rsidRPr="00877C57">
              <w:rPr>
                <w:color w:val="auto"/>
                <w:sz w:val="28"/>
                <w:szCs w:val="28"/>
                <w:lang w:val="de-DE"/>
              </w:rPr>
              <w:t>der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Schnee</w:t>
            </w:r>
            <w:r w:rsidRPr="00877C57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77C57">
              <w:rPr>
                <w:color w:val="auto"/>
                <w:sz w:val="28"/>
                <w:szCs w:val="28"/>
                <w:lang w:val="de-DE"/>
              </w:rPr>
              <w:t>knistert</w:t>
            </w:r>
          </w:p>
        </w:tc>
        <w:tc>
          <w:tcPr>
            <w:tcW w:w="4678" w:type="dxa"/>
          </w:tcPr>
          <w:p w:rsidR="00AF1C7D" w:rsidRPr="00877C57" w:rsidRDefault="00767DD5" w:rsidP="00877C57">
            <w:pPr>
              <w:cnfStyle w:val="000000100000"/>
              <w:rPr>
                <w:color w:val="auto"/>
              </w:rPr>
            </w:pPr>
            <w:r w:rsidRPr="00877C57">
              <w:rPr>
                <w:color w:val="auto"/>
              </w:rPr>
              <w:t>рипить сніг (скрипить під ногами)</w:t>
            </w:r>
          </w:p>
        </w:tc>
      </w:tr>
    </w:tbl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>
      <w:pPr>
        <w:spacing w:after="200" w:line="276" w:lineRule="auto"/>
        <w:rPr>
          <w:lang w:val="ru-RU"/>
        </w:rPr>
      </w:pPr>
      <w:r w:rsidRPr="00F0302E">
        <w:rPr>
          <w:lang w:val="ru-RU"/>
        </w:rPr>
        <w:br w:type="page"/>
      </w:r>
    </w:p>
    <w:p w:rsidR="00790E9E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lastRenderedPageBreak/>
        <w:pict>
          <v:rect id="_x0000_s1247" style="position:absolute;left:0;text-align:left;margin-left:34.9pt;margin-top:4pt;width:199.5pt;height:31.5pt;z-index:251868160" fillcolor="white [3201]" strokecolor="#4f81bd [3204]" strokeweight="5pt">
            <v:stroke linestyle="thickThin"/>
            <v:shadow color="#868686"/>
            <v:textbox>
              <w:txbxContent>
                <w:p w:rsidR="000C2788" w:rsidRPr="00374D8F" w:rsidRDefault="000C27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Im Winter …</w:t>
                  </w:r>
                </w:p>
              </w:txbxContent>
            </v:textbox>
          </v:rect>
        </w:pict>
      </w: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shape id="_x0000_s1259" type="#_x0000_t32" style="position:absolute;left:0;text-align:left;margin-left:234.4pt;margin-top:-.1pt;width:77.25pt;height:33pt;z-index:251876352" o:connectortype="straight" strokecolor="#0070c0" strokeweight="5pt">
            <v:stroke endarrow="block"/>
            <v:shadow color="#868686"/>
          </v:shape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48" style="position:absolute;left:0;text-align:left;margin-left:210.4pt;margin-top:.7pt;width:265.5pt;height:304.5pt;z-index:251869184" fillcolor="white [3201]" strokecolor="#4f81bd [3204]" strokeweight="5pt">
            <v:stroke linestyle="thickThin"/>
            <v:shadow color="#868686"/>
            <v:textbox>
              <w:txbxContent>
                <w:p w:rsidR="000C2788" w:rsidRPr="00374D8F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 w:rsidRPr="001801FB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liegt</w:t>
                  </w:r>
                  <w:r w:rsidRPr="001801FB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wei</w:t>
                  </w:r>
                  <w:r w:rsidRPr="001801FB">
                    <w:rPr>
                      <w:sz w:val="28"/>
                      <w:szCs w:val="28"/>
                      <w:lang w:val="uk-UA"/>
                    </w:rPr>
                    <w:t>ß</w:t>
                  </w:r>
                  <w:r>
                    <w:rPr>
                      <w:sz w:val="28"/>
                      <w:szCs w:val="28"/>
                      <w:lang w:val="de-DE"/>
                    </w:rPr>
                    <w:t>e</w:t>
                  </w:r>
                  <w:r w:rsidRPr="001801FB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Schneedecke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1801FB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fegt manchmal Schnee </w:t>
                  </w:r>
                </w:p>
                <w:p w:rsidR="000C2788" w:rsidRPr="001801FB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ist gelinder Frost </w:t>
                  </w:r>
                </w:p>
                <w:p w:rsidR="000C2788" w:rsidRPr="001801FB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herrscht grimmiger Frost </w:t>
                  </w:r>
                </w:p>
                <w:p w:rsidR="000C2788" w:rsidRPr="001801FB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ist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eisige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K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lte</w:t>
                  </w:r>
                </w:p>
                <w:p w:rsidR="000C2788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ist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bei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>ß</w:t>
                  </w:r>
                  <w:r>
                    <w:rPr>
                      <w:sz w:val="28"/>
                      <w:szCs w:val="28"/>
                      <w:lang w:val="de-DE"/>
                    </w:rPr>
                    <w:t>ende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K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lte</w:t>
                  </w: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sind die Tage kürzer und die Nächte länger</w:t>
                  </w:r>
                </w:p>
                <w:p w:rsidR="000C2788" w:rsidRPr="00541301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…</w: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 sind die Bäume mit Reif bedeckt </w:t>
                  </w:r>
                </w:p>
                <w:p w:rsidR="000C2788" w:rsidRPr="00541301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haben die Fensterscheiben die Eisblumen </w:t>
                  </w:r>
                </w:p>
                <w:p w:rsidR="000C2788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spielen die Kinder Schneeballschlachten </w:t>
                  </w:r>
                </w:p>
                <w:p w:rsidR="000C2788" w:rsidRPr="00541301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laufen die Menschen Schi oder Schlittschuh </w:t>
                  </w:r>
                </w:p>
                <w:p w:rsidR="000C2788" w:rsidRPr="00541301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B78D5">
                    <w:rPr>
                      <w:sz w:val="28"/>
                      <w:szCs w:val="28"/>
                      <w:lang w:val="en-US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rodeln</w:t>
                  </w:r>
                  <w:r w:rsidRPr="001B78D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die</w:t>
                  </w:r>
                  <w:r w:rsidRPr="001B78D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Kinder</w:t>
                  </w:r>
                  <w:r w:rsidRPr="001B78D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C2788" w:rsidRPr="00541301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fallen die Tiere in Winterschlaf </w:t>
                  </w:r>
                </w:p>
                <w:p w:rsidR="000C2788" w:rsidRPr="00374D8F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 w:rsidRPr="00541301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machen</w:t>
                  </w:r>
                  <w:r w:rsidRPr="0054130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die</w:t>
                  </w:r>
                  <w:r w:rsidRPr="0054130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Kinder</w:t>
                  </w:r>
                  <w:r w:rsidRPr="0054130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Schneem</w:t>
                  </w:r>
                  <w:r w:rsidRPr="00541301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nner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41301">
                    <w:rPr>
                      <w:sz w:val="28"/>
                      <w:szCs w:val="28"/>
                      <w:lang w:val="uk-UA"/>
                    </w:rPr>
                    <w:t>…</w:t>
                  </w:r>
                  <w:r w:rsidRPr="00541301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bekommt man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 xml:space="preserve"> die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Grippe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Default="000C2788"/>
              </w:txbxContent>
            </v:textbox>
          </v:rect>
        </w:pict>
      </w:r>
      <w:r>
        <w:rPr>
          <w:noProof/>
          <w:sz w:val="28"/>
          <w:szCs w:val="28"/>
          <w:lang w:val="uk-UA" w:eastAsia="uk-UA"/>
        </w:rPr>
        <w:pict>
          <v:rect id="_x0000_s1250" style="position:absolute;left:0;text-align:left;margin-left:-26.6pt;margin-top:4.45pt;width:219.75pt;height:289.5pt;z-index:251871232" fillcolor="white [3201]" strokecolor="#f79646 [3209]" strokeweight="5pt">
            <v:stroke linestyle="thickThin"/>
            <v:shadow color="#868686"/>
            <v:textbox>
              <w:txbxContent>
                <w:p w:rsidR="000C2788" w:rsidRPr="004E2115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10F98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d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mmert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fr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>ü</w:t>
                  </w:r>
                  <w:r>
                    <w:rPr>
                      <w:sz w:val="28"/>
                      <w:szCs w:val="28"/>
                      <w:lang w:val="de-DE"/>
                    </w:rPr>
                    <w:t>h</w:t>
                  </w:r>
                </w:p>
                <w:p w:rsidR="000C2788" w:rsidRPr="004146AD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…kann man nasse Füße bekommen</w:t>
                  </w:r>
                </w:p>
                <w:p w:rsidR="000C2788" w:rsidRPr="004146AD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sind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Obst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und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Gem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>ü</w:t>
                  </w:r>
                  <w:r>
                    <w:rPr>
                      <w:sz w:val="28"/>
                      <w:szCs w:val="28"/>
                      <w:lang w:val="de-DE"/>
                    </w:rPr>
                    <w:t>se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reif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F0302E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wird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Obst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geerntet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uk-UA"/>
                    </w:rPr>
                    <w:t>d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ie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Fr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>ü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chte</w:t>
                  </w:r>
                  <w:r w:rsidRPr="00810F9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>das</w:t>
                  </w:r>
                  <w:r w:rsidRPr="00363BB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Obst</w:t>
                  </w:r>
                  <w:r w:rsidRPr="00363BB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B96D0F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das Gemüse 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 xml:space="preserve">der Apfel (die Äpfel) 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>die Birne (die Birnen)</w:t>
                  </w:r>
                </w:p>
                <w:p w:rsidR="000C2788" w:rsidRPr="00D46BA0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 xml:space="preserve">die Weintraube (die Weintrauben). </w:t>
                  </w:r>
                </w:p>
                <w:p w:rsidR="000C2788" w:rsidRPr="004146AD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verlieren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die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Laubb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ume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ihre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Bl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>ä</w:t>
                  </w:r>
                  <w:r>
                    <w:rPr>
                      <w:sz w:val="28"/>
                      <w:szCs w:val="28"/>
                      <w:lang w:val="de-DE"/>
                    </w:rPr>
                    <w:t>tter</w:t>
                  </w:r>
                  <w:r w:rsidRPr="004146A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4146AD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… fliegen die Vögel in die wärmen Länder</w:t>
                  </w:r>
                </w:p>
                <w:p w:rsidR="000C2788" w:rsidRPr="00374D8F" w:rsidRDefault="000C2788" w:rsidP="00374D8F">
                  <w:pPr>
                    <w:pStyle w:val="a7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…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ziehen die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Zugv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>ö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gel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nach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dem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S</w:t>
                  </w:r>
                  <w:r>
                    <w:rPr>
                      <w:sz w:val="28"/>
                      <w:szCs w:val="28"/>
                      <w:lang w:val="de-DE"/>
                    </w:rPr>
                    <w:t>ü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den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shape id="_x0000_s1260" type="#_x0000_t32" style="position:absolute;left:0;text-align:left;margin-left:63.4pt;margin-top:8.7pt;width:93.75pt;height:45.75pt;flip:x y;z-index:251877376" o:connectortype="straight" strokecolor="#f79646 [3209]" strokeweight="5pt">
            <v:stroke endarrow="block"/>
            <v:shadow color="#868686"/>
          </v:shape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49" style="position:absolute;left:0;text-align:left;margin-left:157.15pt;margin-top:3.5pt;width:186pt;height:27.75pt;z-index:251870208" fillcolor="white [3201]" strokecolor="#f79646 [3209]" strokeweight="5pt">
            <v:stroke linestyle="thickThin"/>
            <v:shadow color="#868686"/>
            <v:textbox>
              <w:txbxContent>
                <w:p w:rsidR="000C2788" w:rsidRDefault="000C2788">
                  <w:r>
                    <w:rPr>
                      <w:lang w:val="en-US"/>
                    </w:rPr>
                    <w:t>Im Herbst</w:t>
                  </w:r>
                </w:p>
              </w:txbxContent>
            </v:textbox>
          </v:rect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52" style="position:absolute;left:0;text-align:left;margin-left:210.4pt;margin-top:4.7pt;width:265.5pt;height:203.25pt;z-index:251873280" fillcolor="white [3201]" strokecolor="#9bbb59 [3206]" strokeweight="5pt">
            <v:stroke linestyle="thickThin"/>
            <v:shadow color="#868686"/>
            <v:textbox>
              <w:txbxContent>
                <w:p w:rsidR="000C2788" w:rsidRPr="00EF38DD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… schmelzt Schnee (taut der Schnee auf)</w:t>
                  </w:r>
                </w:p>
                <w:p w:rsidR="000C2788" w:rsidRPr="00B96D0F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… beginnen die Blumen zu blühen</w:t>
                  </w:r>
                </w:p>
                <w:p w:rsidR="000C2788" w:rsidRPr="001B78D5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lang w:val="en-US"/>
                    </w:rPr>
                  </w:pPr>
                  <w:r w:rsidRPr="00D46BA0">
                    <w:rPr>
                      <w:sz w:val="28"/>
                      <w:szCs w:val="28"/>
                      <w:lang w:val="de-DE"/>
                    </w:rPr>
                    <w:t>die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Fr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>ü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hlingsblumen</w:t>
                  </w:r>
                  <w:r>
                    <w:rPr>
                      <w:sz w:val="28"/>
                      <w:szCs w:val="28"/>
                      <w:lang w:val="uk-UA"/>
                    </w:rPr>
                    <w:t>: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das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Schneegl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>ö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ckchen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das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Maigl</w:t>
                  </w:r>
                  <w:r w:rsidRPr="00D46BA0">
                    <w:rPr>
                      <w:sz w:val="28"/>
                      <w:szCs w:val="28"/>
                      <w:lang w:val="uk-UA"/>
                    </w:rPr>
                    <w:t>ö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ckchen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das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D46BA0">
                    <w:rPr>
                      <w:sz w:val="28"/>
                      <w:szCs w:val="28"/>
                      <w:lang w:val="de-DE"/>
                    </w:rPr>
                    <w:t>Veilchen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</w:t>
                  </w:r>
                  <w:r>
                    <w:rPr>
                      <w:lang w:val="de-DE"/>
                    </w:rPr>
                    <w:t>d</w:t>
                  </w:r>
                  <w:r w:rsidRPr="00D46BA0">
                    <w:rPr>
                      <w:lang w:val="de-DE"/>
                    </w:rPr>
                    <w:t>ie</w:t>
                  </w:r>
                  <w:r w:rsidRPr="001B78D5">
                    <w:rPr>
                      <w:lang w:val="en-US"/>
                    </w:rPr>
                    <w:t xml:space="preserve"> </w:t>
                  </w:r>
                  <w:r w:rsidRPr="00D46BA0">
                    <w:rPr>
                      <w:lang w:val="de-DE"/>
                    </w:rPr>
                    <w:t>Tulpe</w:t>
                  </w:r>
                </w:p>
                <w:p w:rsidR="000C2788" w:rsidRPr="00B96D0F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wird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Grass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gr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>ü</w:t>
                  </w:r>
                  <w:r>
                    <w:rPr>
                      <w:sz w:val="28"/>
                      <w:szCs w:val="28"/>
                      <w:lang w:val="de-DE"/>
                    </w:rPr>
                    <w:t>n</w:t>
                  </w:r>
                  <w:r w:rsidRPr="00B96D0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E2115">
                    <w:rPr>
                      <w:sz w:val="28"/>
                      <w:szCs w:val="28"/>
                      <w:lang w:val="uk-UA"/>
                    </w:rPr>
                    <w:t xml:space="preserve">… </w:t>
                  </w:r>
                  <w:r>
                    <w:rPr>
                      <w:sz w:val="28"/>
                      <w:szCs w:val="28"/>
                      <w:lang w:val="de-DE"/>
                    </w:rPr>
                    <w:t>kann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man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nach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dem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Regen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den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Regenbogen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de-DE"/>
                    </w:rPr>
                    <w:t>beobachten</w:t>
                  </w:r>
                  <w:r w:rsidRPr="0010443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C2788" w:rsidRPr="00B96D0F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kommen die Vögel aus den warmen Ländern zurück </w:t>
                  </w:r>
                </w:p>
                <w:p w:rsidR="000C2788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machen die Kinder Vogelhäuschen </w:t>
                  </w:r>
                </w:p>
              </w:txbxContent>
            </v:textbox>
          </v:rect>
        </w:pict>
      </w: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shape id="_x0000_s1261" type="#_x0000_t32" style="position:absolute;left:0;text-align:left;margin-left:124.9pt;margin-top:15.1pt;width:81.75pt;height:23pt;flip:y;z-index:251878400" o:connectortype="straight" strokecolor="#92d050" strokeweight="5pt">
            <v:stroke endarrow="block"/>
            <v:shadow color="#868686"/>
          </v:shape>
        </w:pict>
      </w: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51" style="position:absolute;left:0;text-align:left;margin-left:-26.6pt;margin-top:-1pt;width:151.5pt;height:33pt;z-index:251872256" fillcolor="white [3201]" strokecolor="#9bbb59 [3206]" strokeweight="5pt">
            <v:stroke linestyle="thickThin"/>
            <v:shadow color="#868686"/>
            <v:textbox>
              <w:txbxContent>
                <w:p w:rsidR="000C2788" w:rsidRPr="00EF38DD" w:rsidRDefault="000C27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Im Frűhling</w:t>
                  </w:r>
                </w:p>
              </w:txbxContent>
            </v:textbox>
          </v:rect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55" style="position:absolute;left:0;text-align:left;margin-left:-26.6pt;margin-top:13.15pt;width:198pt;height:158.55pt;z-index:251875328" fillcolor="white [3201]" strokecolor="#c0504d [3205]" strokeweight="5pt">
            <v:stroke linestyle="thickThin"/>
            <v:shadow color="#868686"/>
            <v:textbox>
              <w:txbxContent>
                <w:p w:rsidR="000C2788" w:rsidRPr="00F0302E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…kann man baden, schwimmen, in der Sonne liegen und sich erholen </w:t>
                  </w:r>
                </w:p>
                <w:p w:rsidR="000C2788" w:rsidRPr="004146AD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sammelt man die Beeren und Pilze im Wald </w:t>
                  </w:r>
                </w:p>
                <w:p w:rsidR="000C2788" w:rsidRPr="004146AD" w:rsidRDefault="000C2788" w:rsidP="00EF38DD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singen (zwitschern) die Vögel </w:t>
                  </w:r>
                </w:p>
                <w:p w:rsidR="000C2788" w:rsidRPr="001B78D5" w:rsidRDefault="000C2788" w:rsidP="002E5C54">
                  <w:pPr>
                    <w:pStyle w:val="a7"/>
                    <w:spacing w:before="0" w:beforeAutospacing="0" w:after="0" w:afterAutospacing="0"/>
                    <w:jc w:val="both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… kann man die grüne Natur bewundern </w:t>
                  </w:r>
                </w:p>
              </w:txbxContent>
            </v:textbox>
          </v:rect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shape id="_x0000_s1262" type="#_x0000_t32" style="position:absolute;left:0;text-align:left;margin-left:175.9pt;margin-top:15.1pt;width:30.75pt;height:82.5pt;flip:x y;z-index:251879424" o:connectortype="straight" strokecolor="#c0504d [3205]" strokeweight="5pt">
            <v:stroke endarrow="block"/>
            <v:shadow color="#868686"/>
          </v:shape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3C0B88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rect id="_x0000_s1254" style="position:absolute;left:0;text-align:left;margin-left:210.4pt;margin-top:-.8pt;width:180pt;height:42.8pt;z-index:251874304" fillcolor="white [3201]" strokecolor="#c0504d [3205]" strokeweight="5pt">
            <v:stroke linestyle="thickThin"/>
            <v:shadow color="#868686"/>
            <v:textbox>
              <w:txbxContent>
                <w:p w:rsidR="000C2788" w:rsidRPr="00EF38DD" w:rsidRDefault="000C27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Im Sommer</w:t>
                  </w:r>
                </w:p>
              </w:txbxContent>
            </v:textbox>
          </v:rect>
        </w:pict>
      </w: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877C57" w:rsidRPr="00F0302E" w:rsidRDefault="00877C57" w:rsidP="00363BBE">
      <w:pPr>
        <w:pStyle w:val="a7"/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EF38DD" w:rsidRPr="00F0302E" w:rsidRDefault="00EF38DD">
      <w:pPr>
        <w:spacing w:after="200" w:line="276" w:lineRule="auto"/>
        <w:rPr>
          <w:lang w:val="ru-RU"/>
        </w:rPr>
      </w:pPr>
      <w:r w:rsidRPr="00F0302E">
        <w:rPr>
          <w:lang w:val="ru-RU"/>
        </w:rPr>
        <w:br w:type="page"/>
      </w:r>
    </w:p>
    <w:p w:rsidR="00363BBE" w:rsidRPr="00F0302E" w:rsidRDefault="00363BBE" w:rsidP="00363B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1-2"/>
        <w:tblW w:w="9889" w:type="dxa"/>
        <w:tblLook w:val="04A0"/>
      </w:tblPr>
      <w:tblGrid>
        <w:gridCol w:w="706"/>
        <w:gridCol w:w="4505"/>
        <w:gridCol w:w="4678"/>
      </w:tblGrid>
      <w:tr w:rsidR="006D3904" w:rsidRPr="008142DE" w:rsidTr="008142DE">
        <w:trPr>
          <w:cnfStyle w:val="100000000000"/>
        </w:trPr>
        <w:tc>
          <w:tcPr>
            <w:cnfStyle w:val="001000000000"/>
            <w:tcW w:w="706" w:type="dxa"/>
          </w:tcPr>
          <w:p w:rsidR="006D3904" w:rsidRPr="00F0302E" w:rsidRDefault="006D3904" w:rsidP="00F0302E">
            <w:pPr>
              <w:jc w:val="center"/>
              <w:rPr>
                <w:b w:val="0"/>
                <w:i/>
                <w:color w:val="auto"/>
                <w:lang w:val="ru-RU"/>
              </w:rPr>
            </w:pPr>
          </w:p>
        </w:tc>
        <w:tc>
          <w:tcPr>
            <w:tcW w:w="4505" w:type="dxa"/>
          </w:tcPr>
          <w:p w:rsidR="006D3904" w:rsidRPr="008142DE" w:rsidRDefault="006D3904" w:rsidP="00F0302E">
            <w:pPr>
              <w:jc w:val="center"/>
              <w:cnfStyle w:val="100000000000"/>
              <w:rPr>
                <w:b/>
                <w:i/>
                <w:color w:val="auto"/>
                <w:lang w:val="de-DE"/>
              </w:rPr>
            </w:pPr>
            <w:r w:rsidRPr="008142DE">
              <w:rPr>
                <w:i/>
                <w:color w:val="auto"/>
                <w:lang w:val="de-DE"/>
              </w:rPr>
              <w:t>Deutsch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jc w:val="center"/>
              <w:cnfStyle w:val="100000000000"/>
              <w:rPr>
                <w:b/>
                <w:i/>
                <w:color w:val="auto"/>
                <w:lang w:val="de-DE"/>
              </w:rPr>
            </w:pPr>
            <w:r w:rsidRPr="008142DE">
              <w:rPr>
                <w:i/>
                <w:color w:val="auto"/>
                <w:lang w:val="de-DE"/>
              </w:rPr>
              <w:t>Ukrainisch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>Im</w:t>
            </w:r>
            <w:r w:rsidRPr="008142DE"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>Winter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b/>
                <w:color w:val="auto"/>
              </w:rPr>
            </w:pPr>
            <w:r w:rsidRPr="008142DE">
              <w:rPr>
                <w:b/>
                <w:color w:val="auto"/>
              </w:rPr>
              <w:t>взимку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liegt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wei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ß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Schneedecke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лежить біла снігова ковдра (лежить білий сніговий покрив)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3.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 xml:space="preserve">fegt manchmal Schnee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іноді мете сніг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4.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ist gelinder Frost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м’який мороз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5.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… herrscht grimmiger Frost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панує лютий мороз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6.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ist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eisige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K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lte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крижаний холод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7.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ist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bei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ß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ende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K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lte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їдкий холод (кусючий мороз)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8.</w:t>
            </w:r>
          </w:p>
        </w:tc>
        <w:tc>
          <w:tcPr>
            <w:tcW w:w="4505" w:type="dxa"/>
          </w:tcPr>
          <w:p w:rsidR="006D3904" w:rsidRPr="001B78D5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sind die Tage kürzer und die Nächte länger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дні коротші, а ночі довші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9.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>…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 xml:space="preserve"> sind die Bäume mit Reif bedeckt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дерева вкриті інеєм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10.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haben die Fensterscheiben die Eisblumen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шибки вікон розмальовані квітами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11.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spielen die Kinder Schneeballschlachten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діти грають у сніжки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12.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… laufen die Menschen Schi oder Schlittschuh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люди катаються на лижах та ковзанах</w:t>
            </w:r>
          </w:p>
        </w:tc>
      </w:tr>
      <w:tr w:rsidR="006D3904" w:rsidRPr="008142DE" w:rsidTr="008142DE">
        <w:trPr>
          <w:cnfStyle w:val="000000100000"/>
          <w:trHeight w:val="456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13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rodeln</w:t>
            </w:r>
            <w:r w:rsidRPr="008142DE">
              <w:rPr>
                <w:color w:val="auto"/>
                <w:sz w:val="28"/>
                <w:szCs w:val="28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die</w:t>
            </w:r>
            <w:r w:rsidRPr="008142DE">
              <w:rPr>
                <w:color w:val="auto"/>
                <w:sz w:val="28"/>
                <w:szCs w:val="28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Kinder</w:t>
            </w:r>
            <w:r w:rsidRPr="008142D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діти катаються на санах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14.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fallen die Tiere in Winterschlaf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тварини впадають у сплячку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15.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machen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die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Kinder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Schneem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nner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діти ліплять сніговиків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16.</w:t>
            </w:r>
          </w:p>
        </w:tc>
        <w:tc>
          <w:tcPr>
            <w:tcW w:w="4505" w:type="dxa"/>
          </w:tcPr>
          <w:p w:rsidR="006D3904" w:rsidRPr="008142DE" w:rsidRDefault="006D3904" w:rsidP="006D3904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>…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 xml:space="preserve"> bekommt man die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Grippe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6D3904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хворіють на грип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17.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>Im</w:t>
            </w:r>
            <w:r w:rsidRPr="008142DE"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>Herbst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color w:val="auto"/>
              </w:rPr>
            </w:pPr>
            <w:r w:rsidRPr="008142DE">
              <w:rPr>
                <w:b/>
                <w:color w:val="auto"/>
              </w:rPr>
              <w:t>восени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18.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mmert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fr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h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–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швидко темніє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19.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…kann man nasse Füße bekommen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можна промочити ноги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20.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sind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Obst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und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Gem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reif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достигають овочі та фрукти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21.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wird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Obst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geerntet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jc w:val="center"/>
              <w:cnfStyle w:val="000000100000"/>
              <w:rPr>
                <w:b/>
                <w:color w:val="auto"/>
              </w:rPr>
            </w:pPr>
            <w:r w:rsidRPr="008142DE">
              <w:rPr>
                <w:color w:val="auto"/>
              </w:rPr>
              <w:t>збирають фрукти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22.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>d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ie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Fr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chte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фрукти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23.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das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Obst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фрукти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24.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das Gemüse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овочі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25.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 w:eastAsia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der Apfel (die Äpfel)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яблуко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26.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die Birne (die Birnen)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груша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27.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die Weintraube (die Weintrauben)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виноград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28.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verlieren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die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Laubb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ume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ihre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Bl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tter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листяні дерева втрачають свої листочки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29.</w:t>
            </w:r>
          </w:p>
        </w:tc>
        <w:tc>
          <w:tcPr>
            <w:tcW w:w="4505" w:type="dxa"/>
          </w:tcPr>
          <w:p w:rsidR="006D3904" w:rsidRPr="008142DE" w:rsidRDefault="00541648" w:rsidP="0054164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… fliegen die Vögel in die wärmen Länder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100000"/>
              <w:rPr>
                <w:b/>
                <w:color w:val="auto"/>
              </w:rPr>
            </w:pPr>
            <w:r w:rsidRPr="008142DE">
              <w:rPr>
                <w:color w:val="auto"/>
              </w:rPr>
              <w:t>птахи летять у теплі краї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30.</w:t>
            </w:r>
          </w:p>
        </w:tc>
        <w:tc>
          <w:tcPr>
            <w:tcW w:w="4505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  <w:lang w:val="de-DE"/>
              </w:rPr>
            </w:pPr>
            <w:r w:rsidRPr="008142DE">
              <w:rPr>
                <w:color w:val="auto"/>
                <w:lang w:val="de-DE"/>
              </w:rPr>
              <w:t>…ziehen die</w:t>
            </w:r>
            <w:r w:rsidRPr="008142DE">
              <w:rPr>
                <w:color w:val="auto"/>
              </w:rPr>
              <w:t xml:space="preserve"> </w:t>
            </w:r>
            <w:r w:rsidRPr="008142DE">
              <w:rPr>
                <w:color w:val="auto"/>
                <w:lang w:val="de-DE"/>
              </w:rPr>
              <w:t>Zugv</w:t>
            </w:r>
            <w:r w:rsidRPr="008142DE">
              <w:rPr>
                <w:color w:val="auto"/>
              </w:rPr>
              <w:t>ö</w:t>
            </w:r>
            <w:r w:rsidRPr="008142DE">
              <w:rPr>
                <w:color w:val="auto"/>
                <w:lang w:val="de-DE"/>
              </w:rPr>
              <w:t>gel</w:t>
            </w:r>
            <w:r w:rsidRPr="008142DE">
              <w:rPr>
                <w:color w:val="auto"/>
              </w:rPr>
              <w:t xml:space="preserve"> </w:t>
            </w:r>
            <w:r w:rsidRPr="008142DE">
              <w:rPr>
                <w:color w:val="auto"/>
                <w:lang w:val="de-DE"/>
              </w:rPr>
              <w:t>nach</w:t>
            </w:r>
            <w:r w:rsidRPr="008142DE">
              <w:rPr>
                <w:color w:val="auto"/>
              </w:rPr>
              <w:t xml:space="preserve"> </w:t>
            </w:r>
            <w:r w:rsidRPr="008142DE">
              <w:rPr>
                <w:color w:val="auto"/>
                <w:lang w:val="de-DE"/>
              </w:rPr>
              <w:t>dem</w:t>
            </w:r>
            <w:r w:rsidRPr="008142DE">
              <w:rPr>
                <w:color w:val="auto"/>
              </w:rPr>
              <w:t xml:space="preserve"> </w:t>
            </w:r>
            <w:r w:rsidRPr="008142DE">
              <w:rPr>
                <w:color w:val="auto"/>
                <w:lang w:val="de-DE"/>
              </w:rPr>
              <w:t>Süden</w:t>
            </w:r>
          </w:p>
        </w:tc>
        <w:tc>
          <w:tcPr>
            <w:tcW w:w="4678" w:type="dxa"/>
          </w:tcPr>
          <w:p w:rsidR="006D3904" w:rsidRPr="008142DE" w:rsidRDefault="00541648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ключі птахів відлітають у вирій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31.</w:t>
            </w:r>
          </w:p>
        </w:tc>
        <w:tc>
          <w:tcPr>
            <w:tcW w:w="4505" w:type="dxa"/>
          </w:tcPr>
          <w:p w:rsidR="006D3904" w:rsidRPr="008142DE" w:rsidRDefault="00DE53B5" w:rsidP="00DE53B5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 xml:space="preserve">Im Sommer </w:t>
            </w:r>
          </w:p>
        </w:tc>
        <w:tc>
          <w:tcPr>
            <w:tcW w:w="4678" w:type="dxa"/>
          </w:tcPr>
          <w:p w:rsidR="006D3904" w:rsidRPr="008142DE" w:rsidRDefault="00DE53B5" w:rsidP="00F0302E">
            <w:pPr>
              <w:cnfStyle w:val="000000100000"/>
              <w:rPr>
                <w:color w:val="auto"/>
              </w:rPr>
            </w:pPr>
            <w:r w:rsidRPr="008142DE">
              <w:rPr>
                <w:b/>
                <w:color w:val="auto"/>
              </w:rPr>
              <w:t>влітку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32.</w:t>
            </w:r>
          </w:p>
        </w:tc>
        <w:tc>
          <w:tcPr>
            <w:tcW w:w="4505" w:type="dxa"/>
          </w:tcPr>
          <w:p w:rsidR="006D3904" w:rsidRPr="008142DE" w:rsidRDefault="00DE53B5" w:rsidP="00DE53B5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…kann man baden, schwimmen, in der Sonne liegen und sich erholen</w:t>
            </w:r>
          </w:p>
        </w:tc>
        <w:tc>
          <w:tcPr>
            <w:tcW w:w="4678" w:type="dxa"/>
          </w:tcPr>
          <w:p w:rsidR="006D3904" w:rsidRPr="008142DE" w:rsidRDefault="00DE53B5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можна купатись, плавати, загоряти на сонці, відпочивати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33.</w:t>
            </w:r>
          </w:p>
        </w:tc>
        <w:tc>
          <w:tcPr>
            <w:tcW w:w="4505" w:type="dxa"/>
          </w:tcPr>
          <w:p w:rsidR="006D3904" w:rsidRPr="008142DE" w:rsidRDefault="00DE53B5" w:rsidP="005C0070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sammelt man die Beeren und Pilze im Wald </w:t>
            </w:r>
          </w:p>
        </w:tc>
        <w:tc>
          <w:tcPr>
            <w:tcW w:w="4678" w:type="dxa"/>
          </w:tcPr>
          <w:p w:rsidR="006D3904" w:rsidRPr="008142DE" w:rsidRDefault="005C0070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збирають ягоди та гриби у лісі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lastRenderedPageBreak/>
              <w:t>34.</w:t>
            </w:r>
          </w:p>
        </w:tc>
        <w:tc>
          <w:tcPr>
            <w:tcW w:w="4505" w:type="dxa"/>
          </w:tcPr>
          <w:p w:rsidR="006D3904" w:rsidRPr="008142DE" w:rsidRDefault="005C0070" w:rsidP="005C0070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singen (zwitschern) die Vögel </w:t>
            </w:r>
          </w:p>
        </w:tc>
        <w:tc>
          <w:tcPr>
            <w:tcW w:w="4678" w:type="dxa"/>
          </w:tcPr>
          <w:p w:rsidR="006D3904" w:rsidRPr="008142DE" w:rsidRDefault="005C0070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співають (щебечуть) птахи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35.</w:t>
            </w:r>
          </w:p>
        </w:tc>
        <w:tc>
          <w:tcPr>
            <w:tcW w:w="4505" w:type="dxa"/>
          </w:tcPr>
          <w:p w:rsidR="006D3904" w:rsidRPr="008142DE" w:rsidRDefault="005C0070" w:rsidP="005C0070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kann man die grüne Natur bewundern </w:t>
            </w:r>
          </w:p>
        </w:tc>
        <w:tc>
          <w:tcPr>
            <w:tcW w:w="4678" w:type="dxa"/>
          </w:tcPr>
          <w:p w:rsidR="006D3904" w:rsidRPr="008142DE" w:rsidRDefault="005C0070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можна милуватись зеленою природою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36.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b/>
                <w:color w:val="auto"/>
                <w:sz w:val="28"/>
                <w:szCs w:val="28"/>
                <w:lang w:val="de-DE"/>
              </w:rPr>
              <w:t xml:space="preserve">Im Frühling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color w:val="auto"/>
              </w:rPr>
            </w:pPr>
            <w:r w:rsidRPr="008142DE">
              <w:rPr>
                <w:b/>
                <w:color w:val="auto"/>
              </w:rPr>
              <w:t>навесні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37.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schmelzt Schnee (taut der Schnee auf)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тане сніг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38.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beginnen die Blumen zu blühen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розквітають квіти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39.</w:t>
            </w:r>
          </w:p>
        </w:tc>
        <w:tc>
          <w:tcPr>
            <w:tcW w:w="4505" w:type="dxa"/>
          </w:tcPr>
          <w:p w:rsidR="006D3904" w:rsidRPr="008142DE" w:rsidRDefault="00266E98" w:rsidP="00266E98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die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Fr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hlingsblumen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весняні квіти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40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das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Schneegl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ö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ckchen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пролісок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41.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das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Maigl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ö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ckchen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конвалія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42.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das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Veilchen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фіалка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43.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jc w:val="both"/>
              <w:cnfStyle w:val="000000100000"/>
              <w:rPr>
                <w:color w:val="auto"/>
                <w:lang w:val="en-US"/>
              </w:rPr>
            </w:pPr>
            <w:r w:rsidRPr="008142DE">
              <w:rPr>
                <w:color w:val="auto"/>
                <w:lang w:val="de-DE"/>
              </w:rPr>
              <w:t>die</w:t>
            </w:r>
            <w:r w:rsidRPr="008142DE">
              <w:rPr>
                <w:color w:val="auto"/>
              </w:rPr>
              <w:t xml:space="preserve"> </w:t>
            </w:r>
            <w:r w:rsidRPr="008142DE">
              <w:rPr>
                <w:color w:val="auto"/>
                <w:lang w:val="de-DE"/>
              </w:rPr>
              <w:t>Tulpe</w:t>
            </w:r>
            <w:r w:rsidRPr="008142DE">
              <w:rPr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тюльпан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44.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b/>
                <w:color w:val="auto"/>
                <w:sz w:val="28"/>
                <w:szCs w:val="28"/>
                <w:lang w:val="en-US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wird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Grass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gr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b/>
                <w:color w:val="auto"/>
              </w:rPr>
            </w:pPr>
            <w:r w:rsidRPr="008142DE">
              <w:rPr>
                <w:color w:val="auto"/>
              </w:rPr>
              <w:t>зеленіє трава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45.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uk-UA"/>
              </w:rPr>
              <w:t xml:space="preserve">…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kann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man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nach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dem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Regen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den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Regenbogen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beobachten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після дощу можна спостерігати веселку</w:t>
            </w:r>
          </w:p>
        </w:tc>
      </w:tr>
      <w:tr w:rsidR="006D3904" w:rsidRPr="008142DE" w:rsidTr="008142DE"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46.</w:t>
            </w:r>
          </w:p>
        </w:tc>
        <w:tc>
          <w:tcPr>
            <w:tcW w:w="4505" w:type="dxa"/>
          </w:tcPr>
          <w:p w:rsidR="006D3904" w:rsidRPr="00D244EC" w:rsidRDefault="00266E98" w:rsidP="008142DE">
            <w:pPr>
              <w:pStyle w:val="a7"/>
              <w:spacing w:before="0" w:beforeAutospacing="0" w:after="0" w:afterAutospacing="0"/>
              <w:jc w:val="both"/>
              <w:cnfStyle w:val="000000000000"/>
              <w:rPr>
                <w:color w:val="auto"/>
                <w:sz w:val="28"/>
                <w:szCs w:val="28"/>
                <w:lang w:val="de-DE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>… kommen die Vögel aus den warmen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L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ä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ndern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zur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>ü</w:t>
            </w:r>
            <w:r w:rsidRPr="008142DE">
              <w:rPr>
                <w:color w:val="auto"/>
                <w:sz w:val="28"/>
                <w:szCs w:val="28"/>
                <w:lang w:val="de-DE"/>
              </w:rPr>
              <w:t>ck</w:t>
            </w:r>
            <w:r w:rsidRPr="008142D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000000"/>
              <w:rPr>
                <w:color w:val="auto"/>
              </w:rPr>
            </w:pPr>
            <w:r w:rsidRPr="008142DE">
              <w:rPr>
                <w:color w:val="auto"/>
              </w:rPr>
              <w:t>птахи повертаються з  теплих країн назад</w:t>
            </w:r>
          </w:p>
        </w:tc>
      </w:tr>
      <w:tr w:rsidR="006D3904" w:rsidRPr="008142DE" w:rsidTr="008142DE">
        <w:trPr>
          <w:cnfStyle w:val="000000100000"/>
        </w:trPr>
        <w:tc>
          <w:tcPr>
            <w:cnfStyle w:val="001000000000"/>
            <w:tcW w:w="706" w:type="dxa"/>
          </w:tcPr>
          <w:p w:rsidR="006D3904" w:rsidRPr="008142DE" w:rsidRDefault="006D3904" w:rsidP="00F0302E">
            <w:pPr>
              <w:jc w:val="center"/>
              <w:rPr>
                <w:color w:val="auto"/>
              </w:rPr>
            </w:pPr>
            <w:r w:rsidRPr="008142DE">
              <w:rPr>
                <w:color w:val="auto"/>
              </w:rPr>
              <w:t>47.</w:t>
            </w:r>
          </w:p>
        </w:tc>
        <w:tc>
          <w:tcPr>
            <w:tcW w:w="4505" w:type="dxa"/>
          </w:tcPr>
          <w:p w:rsidR="006D3904" w:rsidRPr="008142DE" w:rsidRDefault="00266E98" w:rsidP="008142DE">
            <w:pPr>
              <w:pStyle w:val="a7"/>
              <w:spacing w:before="0" w:beforeAutospacing="0" w:after="0" w:afterAutospacing="0"/>
              <w:jc w:val="both"/>
              <w:cnfStyle w:val="000000100000"/>
              <w:rPr>
                <w:color w:val="auto"/>
                <w:sz w:val="28"/>
                <w:szCs w:val="28"/>
                <w:lang w:val="uk-UA"/>
              </w:rPr>
            </w:pPr>
            <w:r w:rsidRPr="008142DE">
              <w:rPr>
                <w:color w:val="auto"/>
                <w:sz w:val="28"/>
                <w:szCs w:val="28"/>
                <w:lang w:val="de-DE"/>
              </w:rPr>
              <w:t xml:space="preserve">… machen die Kinder Vogelhäuschen </w:t>
            </w:r>
          </w:p>
        </w:tc>
        <w:tc>
          <w:tcPr>
            <w:tcW w:w="4678" w:type="dxa"/>
          </w:tcPr>
          <w:p w:rsidR="006D3904" w:rsidRPr="008142DE" w:rsidRDefault="008142DE" w:rsidP="00F0302E">
            <w:pPr>
              <w:cnfStyle w:val="000000100000"/>
              <w:rPr>
                <w:color w:val="auto"/>
              </w:rPr>
            </w:pPr>
            <w:r w:rsidRPr="008142DE">
              <w:rPr>
                <w:color w:val="auto"/>
              </w:rPr>
              <w:t>діти роблять шпаківні</w:t>
            </w:r>
          </w:p>
        </w:tc>
      </w:tr>
    </w:tbl>
    <w:p w:rsidR="00D244EC" w:rsidRDefault="00D244EC" w:rsidP="001E1B5E">
      <w:pPr>
        <w:spacing w:after="200" w:line="276" w:lineRule="auto"/>
        <w:rPr>
          <w:lang w:val="en-US"/>
        </w:rPr>
      </w:pPr>
    </w:p>
    <w:p w:rsidR="006F2879" w:rsidRDefault="006F2879" w:rsidP="001E1B5E">
      <w:pPr>
        <w:spacing w:after="200" w:line="276" w:lineRule="auto"/>
        <w:rPr>
          <w:lang w:val="en-US"/>
        </w:rPr>
      </w:pPr>
    </w:p>
    <w:sectPr w:rsidR="006F2879" w:rsidSect="005B4248">
      <w:foot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5A" w:rsidRDefault="009A795A" w:rsidP="005B4248">
      <w:r>
        <w:separator/>
      </w:r>
    </w:p>
  </w:endnote>
  <w:endnote w:type="continuationSeparator" w:id="1">
    <w:p w:rsidR="009A795A" w:rsidRDefault="009A795A" w:rsidP="005B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39207"/>
      <w:docPartObj>
        <w:docPartGallery w:val="Page Numbers (Bottom of Page)"/>
        <w:docPartUnique/>
      </w:docPartObj>
    </w:sdtPr>
    <w:sdtContent>
      <w:p w:rsidR="000C2788" w:rsidRDefault="000C2788">
        <w:pPr>
          <w:pStyle w:val="af"/>
        </w:pPr>
        <w:fldSimple w:instr=" PAGE   \* MERGEFORMAT ">
          <w:r w:rsidR="006F2879">
            <w:rPr>
              <w:noProof/>
            </w:rPr>
            <w:t>9</w:t>
          </w:r>
        </w:fldSimple>
      </w:p>
    </w:sdtContent>
  </w:sdt>
  <w:p w:rsidR="000C2788" w:rsidRDefault="000C278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5A" w:rsidRDefault="009A795A" w:rsidP="005B4248">
      <w:r>
        <w:separator/>
      </w:r>
    </w:p>
  </w:footnote>
  <w:footnote w:type="continuationSeparator" w:id="1">
    <w:p w:rsidR="009A795A" w:rsidRDefault="009A795A" w:rsidP="005B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0C5F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1A802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F4CAA"/>
    <w:multiLevelType w:val="hybridMultilevel"/>
    <w:tmpl w:val="79984EEC"/>
    <w:lvl w:ilvl="0" w:tplc="4134F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42D15"/>
    <w:multiLevelType w:val="hybridMultilevel"/>
    <w:tmpl w:val="6130DE22"/>
    <w:lvl w:ilvl="0" w:tplc="3586CB8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7044652"/>
    <w:multiLevelType w:val="hybridMultilevel"/>
    <w:tmpl w:val="123602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6D13DC"/>
    <w:multiLevelType w:val="multilevel"/>
    <w:tmpl w:val="2136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A5AF2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496"/>
    <w:multiLevelType w:val="multilevel"/>
    <w:tmpl w:val="9DB8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B5EF0"/>
    <w:multiLevelType w:val="hybridMultilevel"/>
    <w:tmpl w:val="E59C51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F3F"/>
    <w:multiLevelType w:val="hybridMultilevel"/>
    <w:tmpl w:val="D0EEE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0F8A"/>
    <w:multiLevelType w:val="hybridMultilevel"/>
    <w:tmpl w:val="F9328054"/>
    <w:lvl w:ilvl="0" w:tplc="0CC66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097E67"/>
    <w:multiLevelType w:val="hybridMultilevel"/>
    <w:tmpl w:val="EFC634FE"/>
    <w:lvl w:ilvl="0" w:tplc="897E38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B8437D"/>
    <w:multiLevelType w:val="multilevel"/>
    <w:tmpl w:val="C770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6501B"/>
    <w:multiLevelType w:val="hybridMultilevel"/>
    <w:tmpl w:val="0574834C"/>
    <w:lvl w:ilvl="0" w:tplc="B40E14B0">
      <w:start w:val="1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28656CA1"/>
    <w:multiLevelType w:val="hybridMultilevel"/>
    <w:tmpl w:val="A0D2076E"/>
    <w:lvl w:ilvl="0" w:tplc="0C848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47E9"/>
    <w:multiLevelType w:val="multilevel"/>
    <w:tmpl w:val="EF88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B7BB2"/>
    <w:multiLevelType w:val="hybridMultilevel"/>
    <w:tmpl w:val="719AB6CC"/>
    <w:lvl w:ilvl="0" w:tplc="71FE78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936D4"/>
    <w:multiLevelType w:val="hybridMultilevel"/>
    <w:tmpl w:val="236A07BA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F3BBE"/>
    <w:multiLevelType w:val="hybridMultilevel"/>
    <w:tmpl w:val="64CEBFC6"/>
    <w:lvl w:ilvl="0" w:tplc="E37C9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45313BA4"/>
    <w:multiLevelType w:val="hybridMultilevel"/>
    <w:tmpl w:val="B878642C"/>
    <w:lvl w:ilvl="0" w:tplc="2ACC30C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1694"/>
    <w:multiLevelType w:val="singleLevel"/>
    <w:tmpl w:val="B7642360"/>
    <w:lvl w:ilvl="0">
      <w:start w:val="2"/>
      <w:numFmt w:val="decimal"/>
      <w:lvlText w:val="%1."/>
      <w:lvlJc w:val="left"/>
    </w:lvl>
  </w:abstractNum>
  <w:abstractNum w:abstractNumId="22">
    <w:nsid w:val="4E9566AB"/>
    <w:multiLevelType w:val="hybridMultilevel"/>
    <w:tmpl w:val="D6C265C6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70F21"/>
    <w:multiLevelType w:val="hybridMultilevel"/>
    <w:tmpl w:val="66D2FC48"/>
    <w:lvl w:ilvl="0" w:tplc="18B2CF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6030448"/>
    <w:multiLevelType w:val="hybridMultilevel"/>
    <w:tmpl w:val="B0E6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45902"/>
    <w:multiLevelType w:val="hybridMultilevel"/>
    <w:tmpl w:val="27C29780"/>
    <w:lvl w:ilvl="0" w:tplc="66CC3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7588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FDF"/>
    <w:multiLevelType w:val="multilevel"/>
    <w:tmpl w:val="225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653F"/>
    <w:multiLevelType w:val="hybridMultilevel"/>
    <w:tmpl w:val="5D54BA2E"/>
    <w:lvl w:ilvl="0" w:tplc="CCF8011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9">
    <w:nsid w:val="72A16CF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D2ED8"/>
    <w:multiLevelType w:val="hybridMultilevel"/>
    <w:tmpl w:val="884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3A44"/>
    <w:multiLevelType w:val="hybridMultilevel"/>
    <w:tmpl w:val="CFC8C85A"/>
    <w:lvl w:ilvl="0" w:tplc="9B0C9D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221D3"/>
    <w:multiLevelType w:val="hybridMultilevel"/>
    <w:tmpl w:val="206E7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42DA6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3057C"/>
    <w:multiLevelType w:val="hybridMultilevel"/>
    <w:tmpl w:val="667E8990"/>
    <w:lvl w:ilvl="0" w:tplc="4BEC07BE">
      <w:start w:val="20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3"/>
  </w:num>
  <w:num w:numId="5">
    <w:abstractNumId w:val="24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31"/>
  </w:num>
  <w:num w:numId="13">
    <w:abstractNumId w:val="6"/>
  </w:num>
  <w:num w:numId="14">
    <w:abstractNumId w:val="33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14"/>
  </w:num>
  <w:num w:numId="22">
    <w:abstractNumId w:val="4"/>
  </w:num>
  <w:num w:numId="23">
    <w:abstractNumId w:val="22"/>
  </w:num>
  <w:num w:numId="24">
    <w:abstractNumId w:val="17"/>
  </w:num>
  <w:num w:numId="25">
    <w:abstractNumId w:val="34"/>
  </w:num>
  <w:num w:numId="26">
    <w:abstractNumId w:val="18"/>
  </w:num>
  <w:num w:numId="27">
    <w:abstractNumId w:val="25"/>
  </w:num>
  <w:num w:numId="28">
    <w:abstractNumId w:val="29"/>
  </w:num>
  <w:num w:numId="29">
    <w:abstractNumId w:val="32"/>
  </w:num>
  <w:num w:numId="30">
    <w:abstractNumId w:val="26"/>
  </w:num>
  <w:num w:numId="31">
    <w:abstractNumId w:val="15"/>
  </w:num>
  <w:num w:numId="32">
    <w:abstractNumId w:val="27"/>
  </w:num>
  <w:num w:numId="33">
    <w:abstractNumId w:val="5"/>
  </w:num>
  <w:num w:numId="34">
    <w:abstractNumId w:va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825"/>
    <w:rsid w:val="0000338B"/>
    <w:rsid w:val="0001173F"/>
    <w:rsid w:val="000340AC"/>
    <w:rsid w:val="00045031"/>
    <w:rsid w:val="00056D13"/>
    <w:rsid w:val="00064085"/>
    <w:rsid w:val="00076395"/>
    <w:rsid w:val="000771FD"/>
    <w:rsid w:val="00077454"/>
    <w:rsid w:val="000B2946"/>
    <w:rsid w:val="000C2788"/>
    <w:rsid w:val="000D4B03"/>
    <w:rsid w:val="000F1974"/>
    <w:rsid w:val="000F39F3"/>
    <w:rsid w:val="000F3AD6"/>
    <w:rsid w:val="00102A4D"/>
    <w:rsid w:val="001149B1"/>
    <w:rsid w:val="0011674D"/>
    <w:rsid w:val="00122BFE"/>
    <w:rsid w:val="0018771A"/>
    <w:rsid w:val="001A0B01"/>
    <w:rsid w:val="001B04A4"/>
    <w:rsid w:val="001B78D5"/>
    <w:rsid w:val="001E00A2"/>
    <w:rsid w:val="001E1B5E"/>
    <w:rsid w:val="001E5BFF"/>
    <w:rsid w:val="00221CCB"/>
    <w:rsid w:val="00266E98"/>
    <w:rsid w:val="002744AD"/>
    <w:rsid w:val="0028225A"/>
    <w:rsid w:val="002949D8"/>
    <w:rsid w:val="002E5C54"/>
    <w:rsid w:val="002F1F1A"/>
    <w:rsid w:val="002F4467"/>
    <w:rsid w:val="002F461A"/>
    <w:rsid w:val="002F6762"/>
    <w:rsid w:val="002F75AF"/>
    <w:rsid w:val="00314B02"/>
    <w:rsid w:val="00326478"/>
    <w:rsid w:val="00336156"/>
    <w:rsid w:val="0033729E"/>
    <w:rsid w:val="00363BBE"/>
    <w:rsid w:val="00374D8F"/>
    <w:rsid w:val="00394348"/>
    <w:rsid w:val="003A3EF5"/>
    <w:rsid w:val="003B0D20"/>
    <w:rsid w:val="003B228A"/>
    <w:rsid w:val="003C0B88"/>
    <w:rsid w:val="003D120B"/>
    <w:rsid w:val="003D721C"/>
    <w:rsid w:val="00420289"/>
    <w:rsid w:val="00431A96"/>
    <w:rsid w:val="00442A7F"/>
    <w:rsid w:val="004507E2"/>
    <w:rsid w:val="00455181"/>
    <w:rsid w:val="00474507"/>
    <w:rsid w:val="004978CC"/>
    <w:rsid w:val="004A5CFE"/>
    <w:rsid w:val="004C1E71"/>
    <w:rsid w:val="005218EA"/>
    <w:rsid w:val="00524430"/>
    <w:rsid w:val="005352B2"/>
    <w:rsid w:val="00541648"/>
    <w:rsid w:val="005464BC"/>
    <w:rsid w:val="005622B0"/>
    <w:rsid w:val="00565FC4"/>
    <w:rsid w:val="00571362"/>
    <w:rsid w:val="0058684C"/>
    <w:rsid w:val="00591F72"/>
    <w:rsid w:val="005A6EFD"/>
    <w:rsid w:val="005A775E"/>
    <w:rsid w:val="005B4248"/>
    <w:rsid w:val="005B6E48"/>
    <w:rsid w:val="005C0070"/>
    <w:rsid w:val="005C0E3C"/>
    <w:rsid w:val="005D626B"/>
    <w:rsid w:val="005E2F75"/>
    <w:rsid w:val="005F1051"/>
    <w:rsid w:val="006210A6"/>
    <w:rsid w:val="00623309"/>
    <w:rsid w:val="00624EBF"/>
    <w:rsid w:val="006262D3"/>
    <w:rsid w:val="00633205"/>
    <w:rsid w:val="00637255"/>
    <w:rsid w:val="00637B14"/>
    <w:rsid w:val="0064209C"/>
    <w:rsid w:val="00644825"/>
    <w:rsid w:val="0065186B"/>
    <w:rsid w:val="0066229C"/>
    <w:rsid w:val="00664EDD"/>
    <w:rsid w:val="006727B9"/>
    <w:rsid w:val="006B2668"/>
    <w:rsid w:val="006B636A"/>
    <w:rsid w:val="006D1C51"/>
    <w:rsid w:val="006D3904"/>
    <w:rsid w:val="006E4885"/>
    <w:rsid w:val="006F2879"/>
    <w:rsid w:val="00700D76"/>
    <w:rsid w:val="00720270"/>
    <w:rsid w:val="007274E9"/>
    <w:rsid w:val="007323FE"/>
    <w:rsid w:val="00736368"/>
    <w:rsid w:val="0073719D"/>
    <w:rsid w:val="007429BB"/>
    <w:rsid w:val="00763133"/>
    <w:rsid w:val="007677C8"/>
    <w:rsid w:val="00767DD5"/>
    <w:rsid w:val="007728A4"/>
    <w:rsid w:val="00790E9E"/>
    <w:rsid w:val="0079424E"/>
    <w:rsid w:val="007A188A"/>
    <w:rsid w:val="007A2227"/>
    <w:rsid w:val="007A7952"/>
    <w:rsid w:val="007B072C"/>
    <w:rsid w:val="007B3123"/>
    <w:rsid w:val="007C2DA2"/>
    <w:rsid w:val="007D3C05"/>
    <w:rsid w:val="00807A38"/>
    <w:rsid w:val="008142DE"/>
    <w:rsid w:val="00822B42"/>
    <w:rsid w:val="00825BFD"/>
    <w:rsid w:val="008447D3"/>
    <w:rsid w:val="00845142"/>
    <w:rsid w:val="00877C57"/>
    <w:rsid w:val="008820E9"/>
    <w:rsid w:val="0088255F"/>
    <w:rsid w:val="008900B2"/>
    <w:rsid w:val="009217A4"/>
    <w:rsid w:val="00923B47"/>
    <w:rsid w:val="0092636C"/>
    <w:rsid w:val="00930F58"/>
    <w:rsid w:val="00937711"/>
    <w:rsid w:val="009405E4"/>
    <w:rsid w:val="00965001"/>
    <w:rsid w:val="009815B8"/>
    <w:rsid w:val="009A795A"/>
    <w:rsid w:val="009B7E24"/>
    <w:rsid w:val="009D1BD5"/>
    <w:rsid w:val="009D7D82"/>
    <w:rsid w:val="009E0E26"/>
    <w:rsid w:val="00A03A3B"/>
    <w:rsid w:val="00A13A02"/>
    <w:rsid w:val="00A43E4B"/>
    <w:rsid w:val="00A763A2"/>
    <w:rsid w:val="00A91F31"/>
    <w:rsid w:val="00AB73BA"/>
    <w:rsid w:val="00AC4E42"/>
    <w:rsid w:val="00AD6BD2"/>
    <w:rsid w:val="00AF1C7D"/>
    <w:rsid w:val="00B02ACD"/>
    <w:rsid w:val="00B13242"/>
    <w:rsid w:val="00B17B3F"/>
    <w:rsid w:val="00B63765"/>
    <w:rsid w:val="00B63C63"/>
    <w:rsid w:val="00B72007"/>
    <w:rsid w:val="00B7698D"/>
    <w:rsid w:val="00B8064E"/>
    <w:rsid w:val="00BA0316"/>
    <w:rsid w:val="00BA590F"/>
    <w:rsid w:val="00BA70A9"/>
    <w:rsid w:val="00BC726F"/>
    <w:rsid w:val="00BD5DF0"/>
    <w:rsid w:val="00BF7A2D"/>
    <w:rsid w:val="00C062B4"/>
    <w:rsid w:val="00C06482"/>
    <w:rsid w:val="00C2716D"/>
    <w:rsid w:val="00C414E0"/>
    <w:rsid w:val="00C53305"/>
    <w:rsid w:val="00C93F8F"/>
    <w:rsid w:val="00CA17B3"/>
    <w:rsid w:val="00CA19DC"/>
    <w:rsid w:val="00CB57EA"/>
    <w:rsid w:val="00CD06DE"/>
    <w:rsid w:val="00CD1075"/>
    <w:rsid w:val="00D02688"/>
    <w:rsid w:val="00D13861"/>
    <w:rsid w:val="00D15330"/>
    <w:rsid w:val="00D23C13"/>
    <w:rsid w:val="00D244EC"/>
    <w:rsid w:val="00D540DE"/>
    <w:rsid w:val="00D630DD"/>
    <w:rsid w:val="00D92DA2"/>
    <w:rsid w:val="00DB26D8"/>
    <w:rsid w:val="00DB6E2E"/>
    <w:rsid w:val="00DD70FE"/>
    <w:rsid w:val="00DE440F"/>
    <w:rsid w:val="00DE53B5"/>
    <w:rsid w:val="00E23586"/>
    <w:rsid w:val="00E23DA5"/>
    <w:rsid w:val="00E25F14"/>
    <w:rsid w:val="00E306AC"/>
    <w:rsid w:val="00E54774"/>
    <w:rsid w:val="00E5762B"/>
    <w:rsid w:val="00E937D5"/>
    <w:rsid w:val="00E94868"/>
    <w:rsid w:val="00E95891"/>
    <w:rsid w:val="00E96980"/>
    <w:rsid w:val="00EA4E88"/>
    <w:rsid w:val="00EA6F47"/>
    <w:rsid w:val="00EB0AD5"/>
    <w:rsid w:val="00EB79DC"/>
    <w:rsid w:val="00EC0163"/>
    <w:rsid w:val="00EC3954"/>
    <w:rsid w:val="00EE4C8A"/>
    <w:rsid w:val="00EF38DD"/>
    <w:rsid w:val="00F02C19"/>
    <w:rsid w:val="00F0302E"/>
    <w:rsid w:val="00F0679F"/>
    <w:rsid w:val="00F16DAA"/>
    <w:rsid w:val="00F27FFB"/>
    <w:rsid w:val="00F55144"/>
    <w:rsid w:val="00F70508"/>
    <w:rsid w:val="00F73413"/>
    <w:rsid w:val="00F74EE9"/>
    <w:rsid w:val="00F754AA"/>
    <w:rsid w:val="00F77656"/>
    <w:rsid w:val="00F933FA"/>
    <w:rsid w:val="00FB001D"/>
    <w:rsid w:val="00FB3D5A"/>
    <w:rsid w:val="00FB675F"/>
    <w:rsid w:val="00FE7220"/>
    <w:rsid w:val="00FE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#92d050"/>
    </o:shapedefaults>
    <o:shapelayout v:ext="edit">
      <o:idmap v:ext="edit" data="1"/>
      <o:rules v:ext="edit">
        <o:r id="V:Rule79" type="connector" idref="#_x0000_s1237"/>
        <o:r id="V:Rule81" type="connector" idref="#_x0000_s1238"/>
        <o:r id="V:Rule86" type="connector" idref="#_x0000_s1236"/>
        <o:r id="V:Rule87" type="connector" idref="#_x0000_s1260"/>
        <o:r id="V:Rule88" type="connector" idref="#_x0000_s1259"/>
        <o:r id="V:Rule98" type="connector" idref="#_x0000_s1240"/>
        <o:r id="V:Rule109" type="connector" idref="#_x0000_s1241"/>
        <o:r id="V:Rule113" type="connector" idref="#_x0000_s1261"/>
        <o:r id="V:Rule115" type="connector" idref="#_x0000_s1234"/>
        <o:r id="V:Rule121" type="connector" idref="#_x0000_s1235"/>
        <o:r id="V:Rule122" type="connector" idref="#_x0000_s1262"/>
        <o:r id="V:Rule141" type="connector" idref="#_x0000_s12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8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533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C533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0"/>
    <w:link w:val="30"/>
    <w:uiPriority w:val="9"/>
    <w:qFormat/>
    <w:rsid w:val="00C5330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5330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C5330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C5330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C5330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C5330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644825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TableText9">
    <w:name w:val="Table Text_9"/>
    <w:rsid w:val="006448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customStyle="1" w:styleId="10">
    <w:name w:val="Заголовок 1 Знак"/>
    <w:basedOn w:val="a1"/>
    <w:link w:val="1"/>
    <w:uiPriority w:val="9"/>
    <w:rsid w:val="00C53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1"/>
    <w:link w:val="20"/>
    <w:uiPriority w:val="9"/>
    <w:rsid w:val="00C53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C5330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C53305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C53305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C53305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rsid w:val="00C53305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rsid w:val="00C533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5">
    <w:name w:val="List Paragraph"/>
    <w:basedOn w:val="a0"/>
    <w:uiPriority w:val="34"/>
    <w:qFormat/>
    <w:rsid w:val="00C533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6">
    <w:name w:val="Hyperlink"/>
    <w:basedOn w:val="a1"/>
    <w:uiPriority w:val="99"/>
    <w:unhideWhenUsed/>
    <w:rsid w:val="00C53305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body">
    <w:name w:val="postbody"/>
    <w:basedOn w:val="a1"/>
    <w:rsid w:val="00C53305"/>
  </w:style>
  <w:style w:type="table" w:styleId="a8">
    <w:name w:val="Table Grid"/>
    <w:basedOn w:val="a2"/>
    <w:uiPriority w:val="59"/>
    <w:rsid w:val="00C5330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33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9">
    <w:name w:val="Strong"/>
    <w:basedOn w:val="a1"/>
    <w:uiPriority w:val="22"/>
    <w:qFormat/>
    <w:rsid w:val="00C53305"/>
    <w:rPr>
      <w:b/>
      <w:bCs/>
    </w:rPr>
  </w:style>
  <w:style w:type="character" w:styleId="aa">
    <w:name w:val="Emphasis"/>
    <w:basedOn w:val="a1"/>
    <w:uiPriority w:val="20"/>
    <w:qFormat/>
    <w:rsid w:val="00C53305"/>
    <w:rPr>
      <w:i/>
      <w:iCs/>
    </w:rPr>
  </w:style>
  <w:style w:type="paragraph" w:styleId="ab">
    <w:name w:val="Balloon Text"/>
    <w:basedOn w:val="a0"/>
    <w:link w:val="ac"/>
    <w:uiPriority w:val="99"/>
    <w:unhideWhenUsed/>
    <w:rsid w:val="00C53305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1"/>
    <w:link w:val="ab"/>
    <w:uiPriority w:val="99"/>
    <w:rsid w:val="00C53305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1">
    <w:name w:val="Дата1"/>
    <w:basedOn w:val="a0"/>
    <w:rsid w:val="00C53305"/>
    <w:pPr>
      <w:spacing w:after="60"/>
    </w:pPr>
    <w:rPr>
      <w:rFonts w:ascii="Arial" w:hAnsi="Arial" w:cs="Arial"/>
      <w:color w:val="333333"/>
      <w:sz w:val="17"/>
      <w:szCs w:val="17"/>
      <w:u w:val="single"/>
      <w:lang w:val="ru-RU"/>
    </w:rPr>
  </w:style>
  <w:style w:type="character" w:customStyle="1" w:styleId="12">
    <w:name w:val="Название1"/>
    <w:basedOn w:val="a1"/>
    <w:rsid w:val="00C53305"/>
  </w:style>
  <w:style w:type="character" w:customStyle="1" w:styleId="norm">
    <w:name w:val="norm"/>
    <w:basedOn w:val="a1"/>
    <w:rsid w:val="00C53305"/>
  </w:style>
  <w:style w:type="character" w:customStyle="1" w:styleId="clueunder">
    <w:name w:val="clueunder"/>
    <w:basedOn w:val="a1"/>
    <w:rsid w:val="00C53305"/>
  </w:style>
  <w:style w:type="character" w:customStyle="1" w:styleId="parenplain">
    <w:name w:val="parenplain"/>
    <w:basedOn w:val="a1"/>
    <w:rsid w:val="00C53305"/>
  </w:style>
  <w:style w:type="paragraph" w:customStyle="1" w:styleId="root">
    <w:name w:val="root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0"/>
    <w:link w:val="ae"/>
    <w:uiPriority w:val="99"/>
    <w:semiHidden/>
    <w:unhideWhenUsed/>
    <w:rsid w:val="00C5330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C53305"/>
    <w:rPr>
      <w:rFonts w:eastAsiaTheme="minorEastAsia"/>
      <w:lang w:val="ru-RU" w:eastAsia="ru-RU"/>
    </w:rPr>
  </w:style>
  <w:style w:type="paragraph" w:styleId="af">
    <w:name w:val="footer"/>
    <w:basedOn w:val="a0"/>
    <w:link w:val="af0"/>
    <w:uiPriority w:val="99"/>
    <w:unhideWhenUsed/>
    <w:rsid w:val="00C5330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0">
    <w:name w:val="Нижний колонтитул Знак"/>
    <w:basedOn w:val="a1"/>
    <w:link w:val="af"/>
    <w:uiPriority w:val="99"/>
    <w:rsid w:val="00C53305"/>
    <w:rPr>
      <w:rFonts w:eastAsiaTheme="minorEastAsia"/>
      <w:lang w:val="ru-RU" w:eastAsia="ru-RU"/>
    </w:rPr>
  </w:style>
  <w:style w:type="character" w:customStyle="1" w:styleId="parenital">
    <w:name w:val="parenital"/>
    <w:basedOn w:val="a1"/>
    <w:rsid w:val="00C53305"/>
  </w:style>
  <w:style w:type="character" w:customStyle="1" w:styleId="answeru">
    <w:name w:val="answeru"/>
    <w:basedOn w:val="a1"/>
    <w:rsid w:val="00C53305"/>
  </w:style>
  <w:style w:type="character" w:customStyle="1" w:styleId="titleu">
    <w:name w:val="titleu"/>
    <w:basedOn w:val="a1"/>
    <w:rsid w:val="00C53305"/>
  </w:style>
  <w:style w:type="character" w:customStyle="1" w:styleId="clue">
    <w:name w:val="clue"/>
    <w:basedOn w:val="a1"/>
    <w:rsid w:val="00C53305"/>
  </w:style>
  <w:style w:type="character" w:customStyle="1" w:styleId="under">
    <w:name w:val="under"/>
    <w:basedOn w:val="a1"/>
    <w:rsid w:val="00C53305"/>
  </w:style>
  <w:style w:type="character" w:customStyle="1" w:styleId="src">
    <w:name w:val="src"/>
    <w:basedOn w:val="a1"/>
    <w:rsid w:val="00C53305"/>
  </w:style>
  <w:style w:type="character" w:customStyle="1" w:styleId="desc">
    <w:name w:val="desc"/>
    <w:basedOn w:val="a1"/>
    <w:rsid w:val="00C53305"/>
  </w:style>
  <w:style w:type="paragraph" w:styleId="af1">
    <w:name w:val="List"/>
    <w:basedOn w:val="a0"/>
    <w:uiPriority w:val="99"/>
    <w:unhideWhenUsed/>
    <w:rsid w:val="00C53305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2">
    <w:name w:val="List 2"/>
    <w:basedOn w:val="a0"/>
    <w:uiPriority w:val="99"/>
    <w:unhideWhenUsed/>
    <w:rsid w:val="00C53305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31">
    <w:name w:val="List 3"/>
    <w:basedOn w:val="a0"/>
    <w:uiPriority w:val="99"/>
    <w:unhideWhenUsed/>
    <w:rsid w:val="00C53305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">
    <w:name w:val="List Bullet"/>
    <w:basedOn w:val="a0"/>
    <w:uiPriority w:val="99"/>
    <w:unhideWhenUsed/>
    <w:rsid w:val="00C53305"/>
    <w:pPr>
      <w:numPr>
        <w:numId w:val="1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">
    <w:name w:val="List Bullet 2"/>
    <w:basedOn w:val="a0"/>
    <w:uiPriority w:val="99"/>
    <w:unhideWhenUsed/>
    <w:rsid w:val="00C53305"/>
    <w:pPr>
      <w:numPr>
        <w:numId w:val="1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3">
    <w:name w:val="List Continue 2"/>
    <w:basedOn w:val="a0"/>
    <w:uiPriority w:val="99"/>
    <w:unhideWhenUsed/>
    <w:rsid w:val="00C53305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2">
    <w:name w:val="caption"/>
    <w:basedOn w:val="a0"/>
    <w:next w:val="a0"/>
    <w:uiPriority w:val="35"/>
    <w:unhideWhenUsed/>
    <w:qFormat/>
    <w:rsid w:val="00C53305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/>
    </w:rPr>
  </w:style>
  <w:style w:type="paragraph" w:styleId="af3">
    <w:name w:val="Body Text"/>
    <w:basedOn w:val="a0"/>
    <w:link w:val="af4"/>
    <w:uiPriority w:val="99"/>
    <w:unhideWhenUsed/>
    <w:rsid w:val="00C5330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4">
    <w:name w:val="Основной текст Знак"/>
    <w:basedOn w:val="a1"/>
    <w:link w:val="af3"/>
    <w:uiPriority w:val="99"/>
    <w:rsid w:val="00C53305"/>
    <w:rPr>
      <w:rFonts w:eastAsiaTheme="minorEastAsia"/>
      <w:lang w:val="ru-RU" w:eastAsia="ru-RU"/>
    </w:rPr>
  </w:style>
  <w:style w:type="paragraph" w:styleId="af5">
    <w:name w:val="Body Text Indent"/>
    <w:basedOn w:val="a0"/>
    <w:link w:val="af6"/>
    <w:uiPriority w:val="99"/>
    <w:unhideWhenUsed/>
    <w:rsid w:val="00C5330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C53305"/>
    <w:rPr>
      <w:rFonts w:eastAsiaTheme="minorEastAsia"/>
      <w:lang w:val="ru-RU" w:eastAsia="ru-RU"/>
    </w:rPr>
  </w:style>
  <w:style w:type="paragraph" w:styleId="af7">
    <w:name w:val="Body Text First Indent"/>
    <w:basedOn w:val="af3"/>
    <w:link w:val="af8"/>
    <w:uiPriority w:val="99"/>
    <w:unhideWhenUsed/>
    <w:rsid w:val="00C53305"/>
    <w:pPr>
      <w:spacing w:after="200"/>
      <w:ind w:firstLine="360"/>
    </w:pPr>
  </w:style>
  <w:style w:type="character" w:customStyle="1" w:styleId="af8">
    <w:name w:val="Красная строка Знак"/>
    <w:basedOn w:val="af4"/>
    <w:link w:val="af7"/>
    <w:uiPriority w:val="99"/>
    <w:rsid w:val="00C53305"/>
  </w:style>
  <w:style w:type="paragraph" w:styleId="24">
    <w:name w:val="Body Text First Indent 2"/>
    <w:basedOn w:val="af5"/>
    <w:link w:val="25"/>
    <w:uiPriority w:val="99"/>
    <w:unhideWhenUsed/>
    <w:rsid w:val="00C53305"/>
    <w:pPr>
      <w:spacing w:after="20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rsid w:val="00C53305"/>
  </w:style>
  <w:style w:type="paragraph" w:customStyle="1" w:styleId="style9">
    <w:name w:val="style9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8">
    <w:name w:val="style8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12">
    <w:name w:val="style12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9">
    <w:name w:val="a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6">
    <w:name w:val="style6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0"/>
    <w:rsid w:val="00C5330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a">
    <w:name w:val="FollowedHyperlink"/>
    <w:basedOn w:val="a1"/>
    <w:uiPriority w:val="99"/>
    <w:semiHidden/>
    <w:unhideWhenUsed/>
    <w:rsid w:val="00C53305"/>
    <w:rPr>
      <w:color w:val="800080" w:themeColor="followedHyperlink"/>
      <w:u w:val="single"/>
    </w:rPr>
  </w:style>
  <w:style w:type="table" w:customStyle="1" w:styleId="13">
    <w:name w:val="Світле штрихування1"/>
    <w:basedOn w:val="a2"/>
    <w:uiPriority w:val="60"/>
    <w:rsid w:val="0065186B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6">
    <w:name w:val="Світле штрихування2"/>
    <w:basedOn w:val="a2"/>
    <w:uiPriority w:val="60"/>
    <w:rsid w:val="009D7D82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1"/>
    <w:uiPriority w:val="99"/>
    <w:semiHidden/>
    <w:rsid w:val="00623309"/>
    <w:rPr>
      <w:color w:val="808080"/>
    </w:rPr>
  </w:style>
  <w:style w:type="table" w:customStyle="1" w:styleId="110">
    <w:name w:val="Світлий список — акцент 11"/>
    <w:basedOn w:val="a2"/>
    <w:uiPriority w:val="61"/>
    <w:rsid w:val="00CB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Grid Accent 5"/>
    <w:basedOn w:val="a2"/>
    <w:uiPriority w:val="62"/>
    <w:rsid w:val="00CB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2"/>
    <w:uiPriority w:val="63"/>
    <w:rsid w:val="00CB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">
    <w:name w:val="Світла заливка — акцент 11"/>
    <w:basedOn w:val="a2"/>
    <w:uiPriority w:val="60"/>
    <w:rsid w:val="00CB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2"/>
    <w:uiPriority w:val="60"/>
    <w:rsid w:val="00B769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2">
    <w:name w:val="Medium List 1 Accent 2"/>
    <w:basedOn w:val="a2"/>
    <w:uiPriority w:val="65"/>
    <w:rsid w:val="00B769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2">
    <w:name w:val="Light Shading Accent 2"/>
    <w:basedOn w:val="a2"/>
    <w:uiPriority w:val="60"/>
    <w:rsid w:val="00642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F933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0">
    <w:name w:val="Light Shading Accent 5"/>
    <w:basedOn w:val="a2"/>
    <w:uiPriority w:val="60"/>
    <w:rsid w:val="00923B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Colorful Grid Accent 2"/>
    <w:basedOn w:val="a2"/>
    <w:uiPriority w:val="73"/>
    <w:rsid w:val="008142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style14">
    <w:name w:val="style14"/>
    <w:basedOn w:val="a0"/>
    <w:rsid w:val="006D1C5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9">
    <w:name w:val="style109"/>
    <w:basedOn w:val="a0"/>
    <w:rsid w:val="006D1C5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49">
    <w:name w:val="style49"/>
    <w:basedOn w:val="a0"/>
    <w:rsid w:val="006D1C5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0">
    <w:name w:val="style100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2">
    <w:name w:val="style22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1">
    <w:name w:val="style11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3">
    <w:name w:val="style13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7">
    <w:name w:val="style67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6">
    <w:name w:val="style66"/>
    <w:basedOn w:val="a0"/>
    <w:rsid w:val="0058684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5">
    <w:name w:val="style65"/>
    <w:basedOn w:val="a0"/>
    <w:rsid w:val="0073719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0">
    <w:name w:val="style20"/>
    <w:basedOn w:val="a0"/>
    <w:rsid w:val="0073719D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20">
    <w:name w:val="Світла заливка — акцент 12"/>
    <w:basedOn w:val="a2"/>
    <w:uiPriority w:val="60"/>
    <w:rsid w:val="007371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2">
    <w:name w:val="Світла сітка — акцент 11"/>
    <w:basedOn w:val="a2"/>
    <w:uiPriority w:val="62"/>
    <w:rsid w:val="00737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List Accent 1"/>
    <w:basedOn w:val="a2"/>
    <w:uiPriority w:val="61"/>
    <w:rsid w:val="00E958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Grid Accent 3"/>
    <w:basedOn w:val="a2"/>
    <w:uiPriority w:val="62"/>
    <w:rsid w:val="005E2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52">
    <w:name w:val="style52"/>
    <w:basedOn w:val="a0"/>
    <w:rsid w:val="005E2F7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r2">
    <w:name w:val="fr2"/>
    <w:basedOn w:val="a0"/>
    <w:rsid w:val="00CD06DE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-60">
    <w:name w:val="Light List Accent 6"/>
    <w:basedOn w:val="a2"/>
    <w:uiPriority w:val="61"/>
    <w:rsid w:val="00F7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2"/>
    <w:uiPriority w:val="62"/>
    <w:rsid w:val="00064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1">
    <w:name w:val="Light Grid Accent 2"/>
    <w:basedOn w:val="a2"/>
    <w:uiPriority w:val="62"/>
    <w:rsid w:val="00EC0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21" Type="http://schemas.microsoft.com/office/2007/relationships/diagramDrawing" Target="diagrams/drawing4.xml"/><Relationship Id="rId3" Type="http://schemas.openxmlformats.org/officeDocument/2006/relationships/settings" Target="settings.xml"/><Relationship Id="rId120" Type="http://schemas.microsoft.com/office/2007/relationships/diagramDrawing" Target="diagrams/drawing9.xml"/><Relationship Id="rId125" Type="http://schemas.microsoft.com/office/2007/relationships/diagramDrawing" Target="diagrams/drawing2.xml"/><Relationship Id="rId7" Type="http://schemas.openxmlformats.org/officeDocument/2006/relationships/hyperlink" Target="http://www.focus.de/panorama/wetter-aktuell/wetter-aktuell-temperatursturz-von-ueber-30-grad-erster-schnee-am-wochenende-erwartet_id_4921633.html" TargetMode="External"/><Relationship Id="rId129" Type="http://schemas.microsoft.com/office/2007/relationships/diagramDrawing" Target="diagrams/drawing8.xml"/><Relationship Id="rId124" Type="http://schemas.microsoft.com/office/2007/relationships/diagramDrawing" Target="diagrams/drawing3.xml"/><Relationship Id="rId2" Type="http://schemas.openxmlformats.org/officeDocument/2006/relationships/styles" Target="styles.xml"/><Relationship Id="rId132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23" Type="http://schemas.microsoft.com/office/2007/relationships/diagramDrawing" Target="diagrams/drawing5.xml"/><Relationship Id="rId128" Type="http://schemas.microsoft.com/office/2007/relationships/diagramDrawing" Target="diagrams/drawing13.xml"/><Relationship Id="rId131" Type="http://schemas.microsoft.com/office/2007/relationships/diagramDrawing" Target="diagrams/drawing1.xml"/><Relationship Id="rId5" Type="http://schemas.openxmlformats.org/officeDocument/2006/relationships/footnotes" Target="footnotes.xml"/><Relationship Id="rId127" Type="http://schemas.microsoft.com/office/2007/relationships/diagramDrawing" Target="diagrams/drawing11.xml"/><Relationship Id="rId10" Type="http://schemas.openxmlformats.org/officeDocument/2006/relationships/fontTable" Target="fontTable.xml"/><Relationship Id="rId130" Type="http://schemas.microsoft.com/office/2007/relationships/diagramDrawing" Target="diagrams/drawing10.xml"/><Relationship Id="rId122" Type="http://schemas.microsoft.com/office/2007/relationships/diagramDrawing" Target="diagrams/drawing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26" Type="http://schemas.microsoft.com/office/2007/relationships/diagramDrawing" Target="diagrams/drawing12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554831" y="-554831"/>
          <a:ext cx="842962" cy="195262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Fleiß bricht Eis.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0201" y="-660201"/>
        <a:ext cx="632221" cy="1952625"/>
      </dsp:txXfrm>
    </dsp:sp>
    <dsp:sp modelId="{1887BCD6-E01E-44D0-A9BC-4A5C76A2FD57}">
      <dsp:nvSpPr>
        <dsp:cNvPr id="0" name=""/>
        <dsp:cNvSpPr/>
      </dsp:nvSpPr>
      <dsp:spPr>
        <a:xfrm>
          <a:off x="1952625" y="0"/>
          <a:ext cx="1952625" cy="8429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Jeder spricht sein eigenes Latein.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952625" y="0"/>
        <a:ext cx="1952625" cy="632221"/>
      </dsp:txXfrm>
    </dsp:sp>
    <dsp:sp modelId="{4BBB609E-AAB8-4CC2-A0C8-E2ECA7490F9A}">
      <dsp:nvSpPr>
        <dsp:cNvPr id="0" name=""/>
        <dsp:cNvSpPr/>
      </dsp:nvSpPr>
      <dsp:spPr>
        <a:xfrm rot="10800000">
          <a:off x="0" y="842962"/>
          <a:ext cx="1952625" cy="8429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Mit Geduld und Zeit kommt man weit.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053703"/>
        <a:ext cx="1952625" cy="632221"/>
      </dsp:txXfrm>
    </dsp:sp>
    <dsp:sp modelId="{5A7ABF48-CEFE-4CFB-B689-903434E66547}">
      <dsp:nvSpPr>
        <dsp:cNvPr id="0" name=""/>
        <dsp:cNvSpPr/>
      </dsp:nvSpPr>
      <dsp:spPr>
        <a:xfrm rot="5400000">
          <a:off x="2507456" y="288131"/>
          <a:ext cx="842962" cy="195262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Wer zwei Sprachen kennt, ist zwei Männer wert. (J.W.Goethe)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612826" y="393501"/>
        <a:ext cx="632221" cy="1952625"/>
      </dsp:txXfrm>
    </dsp:sp>
    <dsp:sp modelId="{0CD2362B-263A-4F3D-A89F-D765C258FFD4}">
      <dsp:nvSpPr>
        <dsp:cNvPr id="0" name=""/>
        <dsp:cNvSpPr/>
      </dsp:nvSpPr>
      <dsp:spPr>
        <a:xfrm>
          <a:off x="1307093" y="632221"/>
          <a:ext cx="1291063" cy="42148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latin typeface="Times New Roman" pitchFamily="18" charset="0"/>
              <a:cs typeface="Times New Roman" pitchFamily="18" charset="0"/>
            </a:rPr>
            <a:t>Deutsch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307093" y="632221"/>
        <a:ext cx="1291063" cy="421481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Früh nieder, früh auf verlängert den Lebenslauf.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Хто рано підводиться, за ним і діло водиться.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Was du heute kannst besorgen, das verschiebe nicht auf morgen.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Одклад не йде в лад.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Morgenstunde hat Gold im Munde.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Хто рано встає, тому Бог дає.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Guter Rat kommt über Nacht.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Ніч - порадниця-мати: порадить, що починати.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Wer viel anfängt, beendet wenig.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За все береться та не все вдається.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Ein Spielball seiner Leidenschaften.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Раб своїх пристрастей.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Wer nicht spielen kann, soll zusehen.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Не вмієш співати, не сідай у заспівувачі.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Das Spiel verloren geben.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Здатися, визнати себе переможеним.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Wo viel Kunst, da ist viel Weisheit.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Де мистецтво, там і мудрість.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Die Kunst geht nach Brot.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Спочатку хліб, а потім мистецтво.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Bücher sind stumme Lehrer.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Книги - німі вчителі.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Lesen lernt leben.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Читання вчить життя.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April, April macht, was er will. </a:t>
          </a:r>
          <a:r>
            <a:rPr lang="uk-UA" sz="1400" kern="1200"/>
            <a:t>–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Квітень, квітень робить, що хоче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Eine Schwalbe macht noch keinen Sommer. </a:t>
          </a:r>
          <a:r>
            <a:rPr lang="uk-UA" sz="1400" kern="1200"/>
            <a:t>–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Одна ластівка не робить весни.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Mai kühl und naß füllt dem Bauer Scheuer und Faß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.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Як у травні дощ надворі, то восени хліб в коморі.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Mai warm und trocken verspricht geringe Brocken. </a:t>
          </a:r>
          <a:r>
            <a:rPr lang="uk-UA" sz="1400" kern="1200"/>
            <a:t>–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Теплий і засушливий травень обіцяє злиденні крихти.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Wie der Vater, so der Sohn.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Який батько, такий син.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Wie die Alten singen, so zwitschern die Jungen.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Які батьки, такі й діти.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Der Apfel fällt nicht weit von Stamm.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Яблуко від яблуні недалеко падає.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Kleine Kinder treten der Mutter auf die Schürze, große aufs Herz.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Від малих дітей болить голова, а від великих серце</a:t>
          </a:r>
          <a:r>
            <a:rPr lang="uk-UA" sz="1100" kern="1200">
              <a:latin typeface="Times New Roman" pitchFamily="18" charset="0"/>
              <a:cs typeface="Times New Roman" pitchFamily="18" charset="0"/>
            </a:rPr>
            <a:t>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B11899-4CC5-44E8-959B-C9C1A66208FC}">
      <dsp:nvSpPr>
        <dsp:cNvPr id="0" name=""/>
        <dsp:cNvSpPr/>
      </dsp:nvSpPr>
      <dsp:spPr>
        <a:xfrm>
          <a:off x="644772" y="270016"/>
          <a:ext cx="1659162" cy="499600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der Vater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die Mutter</a:t>
          </a:r>
          <a:endParaRPr lang="ru-RU" sz="14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644772" y="270016"/>
        <a:ext cx="1659162" cy="499600"/>
      </dsp:txXfrm>
    </dsp:sp>
    <dsp:sp modelId="{9674EF17-01BB-423C-B7DE-E794397A2846}">
      <dsp:nvSpPr>
        <dsp:cNvPr id="0" name=""/>
        <dsp:cNvSpPr/>
      </dsp:nvSpPr>
      <dsp:spPr>
        <a:xfrm>
          <a:off x="2320367" y="382526"/>
          <a:ext cx="1344149" cy="290740"/>
        </a:xfrm>
        <a:prstGeom prst="chevron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Constantia" pitchFamily="18" charset="0"/>
            </a:rPr>
            <a:t>die Kinder</a:t>
          </a:r>
          <a:endParaRPr lang="ru-RU" sz="1200" kern="1200">
            <a:latin typeface="Constantia" pitchFamily="18" charset="0"/>
          </a:endParaRPr>
        </a:p>
      </dsp:txBody>
      <dsp:txXfrm>
        <a:off x="2320367" y="382526"/>
        <a:ext cx="1344149" cy="290740"/>
      </dsp:txXfrm>
    </dsp:sp>
    <dsp:sp modelId="{D6B95705-19CB-4636-9E9E-79A828944DB1}">
      <dsp:nvSpPr>
        <dsp:cNvPr id="0" name=""/>
        <dsp:cNvSpPr/>
      </dsp:nvSpPr>
      <dsp:spPr>
        <a:xfrm>
          <a:off x="616828" y="903517"/>
          <a:ext cx="1797886" cy="555348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die Großmutter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der Großvater </a:t>
          </a:r>
          <a:endParaRPr lang="ru-RU" sz="14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616828" y="903517"/>
        <a:ext cx="1797886" cy="555348"/>
      </dsp:txXfrm>
    </dsp:sp>
    <dsp:sp modelId="{6937B899-0CCC-4396-A23C-FB6F4072D6C6}">
      <dsp:nvSpPr>
        <dsp:cNvPr id="0" name=""/>
        <dsp:cNvSpPr/>
      </dsp:nvSpPr>
      <dsp:spPr>
        <a:xfrm>
          <a:off x="2401945" y="1035244"/>
          <a:ext cx="1318804" cy="290740"/>
        </a:xfrm>
        <a:prstGeom prst="chevron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Constantia" pitchFamily="18" charset="0"/>
            </a:rPr>
            <a:t>die Eltern</a:t>
          </a:r>
          <a:endParaRPr lang="ru-RU" sz="1200" kern="1200">
            <a:latin typeface="Constantia" pitchFamily="18" charset="0"/>
          </a:endParaRPr>
        </a:p>
      </dsp:txBody>
      <dsp:txXfrm>
        <a:off x="2401945" y="1035244"/>
        <a:ext cx="1318804" cy="290740"/>
      </dsp:txXfrm>
    </dsp:sp>
    <dsp:sp modelId="{358BBE34-8C9B-45D6-ABC2-71B3FD4EBF71}">
      <dsp:nvSpPr>
        <dsp:cNvPr id="0" name=""/>
        <dsp:cNvSpPr/>
      </dsp:nvSpPr>
      <dsp:spPr>
        <a:xfrm>
          <a:off x="669897" y="1598355"/>
          <a:ext cx="1683052" cy="45613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ysClr val="windowText" lastClr="000000"/>
              </a:solidFill>
              <a:latin typeface="Constantia" pitchFamily="18" charset="0"/>
            </a:rPr>
            <a:t>der Bruder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ysClr val="windowText" lastClr="000000"/>
              </a:solidFill>
              <a:latin typeface="Constantia" pitchFamily="18" charset="0"/>
            </a:rPr>
            <a:t>die Schwestwer</a:t>
          </a:r>
          <a:endParaRPr lang="ru-RU" sz="12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669897" y="1598355"/>
        <a:ext cx="1683052" cy="456132"/>
      </dsp:txXfrm>
    </dsp:sp>
    <dsp:sp modelId="{66DD7CBB-53D2-4561-903A-65100841D4EC}">
      <dsp:nvSpPr>
        <dsp:cNvPr id="0" name=""/>
        <dsp:cNvSpPr/>
      </dsp:nvSpPr>
      <dsp:spPr>
        <a:xfrm>
          <a:off x="2348138" y="1657329"/>
          <a:ext cx="1377032" cy="336409"/>
        </a:xfrm>
        <a:prstGeom prst="chevron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Constantia" pitchFamily="18" charset="0"/>
            </a:rPr>
            <a:t>dieEnkelkinder</a:t>
          </a:r>
          <a:endParaRPr lang="ru-RU" sz="1200" kern="1200">
            <a:latin typeface="Constantia" pitchFamily="18" charset="0"/>
          </a:endParaRPr>
        </a:p>
      </dsp:txBody>
      <dsp:txXfrm>
        <a:off x="2348138" y="1657329"/>
        <a:ext cx="1377032" cy="336409"/>
      </dsp:txXfrm>
    </dsp:sp>
    <dsp:sp modelId="{7EF56138-1DB0-4094-81F7-20B1D2FD9BE4}">
      <dsp:nvSpPr>
        <dsp:cNvPr id="0" name=""/>
        <dsp:cNvSpPr/>
      </dsp:nvSpPr>
      <dsp:spPr>
        <a:xfrm>
          <a:off x="664143" y="2176549"/>
          <a:ext cx="1618862" cy="451141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die Enkelin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der Enkel</a:t>
          </a:r>
          <a:endParaRPr lang="ru-RU" sz="14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664143" y="2176549"/>
        <a:ext cx="1618862" cy="451141"/>
      </dsp:txXfrm>
    </dsp:sp>
    <dsp:sp modelId="{6004E259-88AD-4347-916E-68D33C76BF59}">
      <dsp:nvSpPr>
        <dsp:cNvPr id="0" name=""/>
        <dsp:cNvSpPr/>
      </dsp:nvSpPr>
      <dsp:spPr>
        <a:xfrm>
          <a:off x="2288601" y="2228875"/>
          <a:ext cx="1416018" cy="322006"/>
        </a:xfrm>
        <a:prstGeom prst="chevron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ysClr val="windowText" lastClr="000000"/>
              </a:solidFill>
              <a:latin typeface="Constantia" pitchFamily="18" charset="0"/>
            </a:rPr>
            <a:t>dieGeschwister</a:t>
          </a:r>
          <a:endParaRPr lang="ru-RU" sz="12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2288601" y="2228875"/>
        <a:ext cx="1416018" cy="322006"/>
      </dsp:txXfrm>
    </dsp:sp>
    <dsp:sp modelId="{654B4415-1264-445A-9369-F5918CFD59A2}">
      <dsp:nvSpPr>
        <dsp:cNvPr id="0" name=""/>
        <dsp:cNvSpPr/>
      </dsp:nvSpPr>
      <dsp:spPr>
        <a:xfrm>
          <a:off x="625883" y="2719613"/>
          <a:ext cx="1702248" cy="460164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der Sohn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Constantia" pitchFamily="18" charset="0"/>
            </a:rPr>
            <a:t>die Tochter</a:t>
          </a:r>
          <a:endParaRPr lang="ru-RU" sz="14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625883" y="2719613"/>
        <a:ext cx="1702248" cy="460164"/>
      </dsp:txXfrm>
    </dsp:sp>
    <dsp:sp modelId="{4112A85D-ED19-47E3-8EC3-AA02869B1457}">
      <dsp:nvSpPr>
        <dsp:cNvPr id="0" name=""/>
        <dsp:cNvSpPr/>
      </dsp:nvSpPr>
      <dsp:spPr>
        <a:xfrm>
          <a:off x="2305502" y="2780980"/>
          <a:ext cx="1463929" cy="300891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ysClr val="windowText" lastClr="000000"/>
              </a:solidFill>
              <a:latin typeface="Constantia" pitchFamily="18" charset="0"/>
            </a:rPr>
            <a:t>dieGroßeltern</a:t>
          </a:r>
          <a:endParaRPr lang="ru-RU" sz="1200" kern="1200">
            <a:solidFill>
              <a:sysClr val="windowText" lastClr="000000"/>
            </a:solidFill>
            <a:latin typeface="Constantia" pitchFamily="18" charset="0"/>
          </a:endParaRPr>
        </a:p>
      </dsp:txBody>
      <dsp:txXfrm>
        <a:off x="2305502" y="2780980"/>
        <a:ext cx="1463929" cy="30089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Ein guter Name ist besser als Silber und Gold.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Добре ім</a:t>
          </a:r>
          <a:r>
            <a:rPr lang="uk-UA" sz="1400" kern="1200">
              <a:latin typeface="Times New Roman"/>
              <a:cs typeface="Times New Roman"/>
            </a:rPr>
            <a:t>'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я краще за багатство.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Man lernt solange man lebt.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–  Вік живи, вік учись.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Selbst in der Sonne sieht man Flecken. </a:t>
          </a:r>
          <a:r>
            <a:rPr lang="uk-UA" sz="1400" kern="1200"/>
            <a:t>– 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І на сонці є плями.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Sei eine Schnecke im Raten, ein Vogel in Taten. </a:t>
          </a:r>
          <a:r>
            <a:rPr lang="uk-UA" sz="1400" kern="1200"/>
            <a:t>– 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Вирішуючи - не спіши, вирішив - не чекай.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330993" y="-330993"/>
          <a:ext cx="1657350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Freundschaft geht über Verwandschaft.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Вірний друг краще за 100 родичів.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538162" y="-538162"/>
        <a:ext cx="1243012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6573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Freundschaft bewahrt sich in der Not.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При горі та в лиху годину пізнаєш вірну людину.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1243012"/>
      </dsp:txXfrm>
    </dsp:sp>
    <dsp:sp modelId="{4BBB609E-AAB8-4CC2-A0C8-E2ECA7490F9A}">
      <dsp:nvSpPr>
        <dsp:cNvPr id="0" name=""/>
        <dsp:cNvSpPr/>
      </dsp:nvSpPr>
      <dsp:spPr>
        <a:xfrm rot="10800000">
          <a:off x="0" y="1657350"/>
          <a:ext cx="2319337" cy="16573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Alte Freunde soll man nicht vergessen denn man weiß nicht, wie die neuen geraten.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Для приятеля нового не цурайся старого.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2071687"/>
        <a:ext cx="2319337" cy="1243012"/>
      </dsp:txXfrm>
    </dsp:sp>
    <dsp:sp modelId="{5A7ABF48-CEFE-4CFB-B689-903434E66547}">
      <dsp:nvSpPr>
        <dsp:cNvPr id="0" name=""/>
        <dsp:cNvSpPr/>
      </dsp:nvSpPr>
      <dsp:spPr>
        <a:xfrm rot="5400000">
          <a:off x="2650331" y="1326356"/>
          <a:ext cx="1657350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Ein närrischer Freund macht mehr Verdruß als ein weiser Freund.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Дурний приятель більше нашкодить</a:t>
          </a:r>
          <a:r>
            <a:rPr lang="de-DE" sz="1400" kern="1200">
              <a:latin typeface="Times New Roman" pitchFamily="18" charset="0"/>
              <a:cs typeface="Times New Roman" pitchFamily="18" charset="0"/>
            </a:rPr>
            <a:t>,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як розумний ворог</a:t>
          </a:r>
          <a:r>
            <a:rPr lang="uk-UA" sz="1100" kern="1200">
              <a:latin typeface="Times New Roman" pitchFamily="18" charset="0"/>
              <a:cs typeface="Times New Roman" pitchFamily="18" charset="0"/>
            </a:rPr>
            <a:t>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57500" y="1533525"/>
        <a:ext cx="1243012" cy="2319337"/>
      </dsp:txXfrm>
    </dsp:sp>
    <dsp:sp modelId="{0CD2362B-263A-4F3D-A89F-D765C258FFD4}">
      <dsp:nvSpPr>
        <dsp:cNvPr id="0" name=""/>
        <dsp:cNvSpPr/>
      </dsp:nvSpPr>
      <dsp:spPr>
        <a:xfrm>
          <a:off x="1552571" y="1243012"/>
          <a:ext cx="1533532" cy="828675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1243012"/>
        <a:ext cx="1533532" cy="828675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Es ist nicht jeder dein Freund, der dich anlacht.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Не всяк твій друг, хто тобі посміхається.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Was du dem Freunde leihest, das mahnt den Feind.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Коли хочеш приятеля позбутись, позич йому гроші.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Freunde sind über Silber und Gold.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Грошей мало - не біда, як друзів є череда.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Für einen Freund geht man durch Feuer und Wasser.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Для милого друга і коня з плуга.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6110" y="-496110"/>
          <a:ext cx="1332689" cy="232491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Ost und West , daheim das Best.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Усюди добре, а вдома найкраще.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2696" y="-662696"/>
        <a:ext cx="999517" cy="2324910"/>
      </dsp:txXfrm>
    </dsp:sp>
    <dsp:sp modelId="{1887BCD6-E01E-44D0-A9BC-4A5C76A2FD57}">
      <dsp:nvSpPr>
        <dsp:cNvPr id="0" name=""/>
        <dsp:cNvSpPr/>
      </dsp:nvSpPr>
      <dsp:spPr>
        <a:xfrm>
          <a:off x="2324910" y="0"/>
          <a:ext cx="2324910" cy="133268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Jeder Vogel lobt sein Nest.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Кожен кулик своє болото хвалить.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24910" y="0"/>
        <a:ext cx="2324910" cy="999517"/>
      </dsp:txXfrm>
    </dsp:sp>
    <dsp:sp modelId="{4BBB609E-AAB8-4CC2-A0C8-E2ECA7490F9A}">
      <dsp:nvSpPr>
        <dsp:cNvPr id="0" name=""/>
        <dsp:cNvSpPr/>
      </dsp:nvSpPr>
      <dsp:spPr>
        <a:xfrm rot="10800000">
          <a:off x="0" y="1332689"/>
          <a:ext cx="2324910" cy="133268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Mein Nest ist das Best.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Своя хатка - рідна матка.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65861"/>
        <a:ext cx="2324910" cy="999517"/>
      </dsp:txXfrm>
    </dsp:sp>
    <dsp:sp modelId="{5A7ABF48-CEFE-4CFB-B689-903434E66547}">
      <dsp:nvSpPr>
        <dsp:cNvPr id="0" name=""/>
        <dsp:cNvSpPr/>
      </dsp:nvSpPr>
      <dsp:spPr>
        <a:xfrm rot="5400000">
          <a:off x="2821021" y="836578"/>
          <a:ext cx="1332689" cy="232491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Eigenes Nest hält, wie eine Mauer fest.</a:t>
          </a:r>
          <a:r>
            <a:rPr lang="uk-UA" sz="1400" kern="1200"/>
            <a:t>– 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Свій дім - фортеця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7607" y="1003164"/>
        <a:ext cx="999517" cy="2324910"/>
      </dsp:txXfrm>
    </dsp:sp>
    <dsp:sp modelId="{0CD2362B-263A-4F3D-A89F-D765C258FFD4}">
      <dsp:nvSpPr>
        <dsp:cNvPr id="0" name=""/>
        <dsp:cNvSpPr/>
      </dsp:nvSpPr>
      <dsp:spPr>
        <a:xfrm>
          <a:off x="1556302" y="999517"/>
          <a:ext cx="1537217" cy="666344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6302" y="999517"/>
        <a:ext cx="1537217" cy="666344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Schau in dein Haus!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Не сунь носа до чужого проса.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Was im Hause  gekocht wird, soll man auch im Hause essen.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Не слід виносити сміття з хати.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Hast du ein Haus, so deck nicht draus.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Добра добувши кращого не шукай.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Ein Haus ist nicht schön durch seine Wände, wohl aber durch gästliche Hände.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Не чепурна хата вбранням, а щедра частуванням.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FFB6C-6869-4EA5-9D9E-AF0B0E96B85C}">
      <dsp:nvSpPr>
        <dsp:cNvPr id="0" name=""/>
        <dsp:cNvSpPr/>
      </dsp:nvSpPr>
      <dsp:spPr>
        <a:xfrm rot="16200000">
          <a:off x="497681" y="-497681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Die Sonne kommt einmal an unser Fenster!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І в наше віконце загляне сонце.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663178" y="-663178"/>
        <a:ext cx="992981" cy="2319337"/>
      </dsp:txXfrm>
    </dsp:sp>
    <dsp:sp modelId="{1887BCD6-E01E-44D0-A9BC-4A5C76A2FD57}">
      <dsp:nvSpPr>
        <dsp:cNvPr id="0" name=""/>
        <dsp:cNvSpPr/>
      </dsp:nvSpPr>
      <dsp:spPr>
        <a:xfrm>
          <a:off x="2319337" y="0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Soviel Dörfer, soviel Sitten.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У всякім подвір</a:t>
          </a:r>
          <a:r>
            <a:rPr lang="uk-UA" sz="1400" kern="1200">
              <a:latin typeface="Times New Roman"/>
              <a:cs typeface="Times New Roman"/>
            </a:rPr>
            <a:t>'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ї своє повір</a:t>
          </a:r>
          <a:r>
            <a:rPr lang="uk-UA" sz="1400" kern="1200">
              <a:latin typeface="Times New Roman"/>
              <a:cs typeface="Times New Roman"/>
            </a:rPr>
            <a:t>'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19337" y="0"/>
        <a:ext cx="2319337" cy="992981"/>
      </dsp:txXfrm>
    </dsp:sp>
    <dsp:sp modelId="{4BBB609E-AAB8-4CC2-A0C8-E2ECA7490F9A}">
      <dsp:nvSpPr>
        <dsp:cNvPr id="0" name=""/>
        <dsp:cNvSpPr/>
      </dsp:nvSpPr>
      <dsp:spPr>
        <a:xfrm rot="10800000">
          <a:off x="0" y="1323974"/>
          <a:ext cx="2319337" cy="13239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Eigenes Nest hält wie eine Mauer fest.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Свій дім - своя фортеця.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0" y="1654968"/>
        <a:ext cx="2319337" cy="992981"/>
      </dsp:txXfrm>
    </dsp:sp>
    <dsp:sp modelId="{5A7ABF48-CEFE-4CFB-B689-903434E66547}">
      <dsp:nvSpPr>
        <dsp:cNvPr id="0" name=""/>
        <dsp:cNvSpPr/>
      </dsp:nvSpPr>
      <dsp:spPr>
        <a:xfrm rot="5400000">
          <a:off x="2817018" y="826293"/>
          <a:ext cx="1323974" cy="23193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latin typeface="Times New Roman" pitchFamily="18" charset="0"/>
              <a:cs typeface="Times New Roman" pitchFamily="18" charset="0"/>
            </a:rPr>
            <a:t>Am Neste kann man sehen, was für ein Vogel darin wohnt.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kern="1200"/>
            <a:t>–</a:t>
          </a:r>
          <a:r>
            <a:rPr lang="uk-UA" sz="1400" kern="1200">
              <a:latin typeface="Times New Roman" pitchFamily="18" charset="0"/>
              <a:cs typeface="Times New Roman" pitchFamily="18" charset="0"/>
            </a:rPr>
            <a:t> По гнізду видно птаха, по будинку - хазяїна.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982515" y="991790"/>
        <a:ext cx="992981" cy="2319337"/>
      </dsp:txXfrm>
    </dsp:sp>
    <dsp:sp modelId="{0CD2362B-263A-4F3D-A89F-D765C258FFD4}">
      <dsp:nvSpPr>
        <dsp:cNvPr id="0" name=""/>
        <dsp:cNvSpPr/>
      </dsp:nvSpPr>
      <dsp:spPr>
        <a:xfrm>
          <a:off x="1552571" y="992981"/>
          <a:ext cx="1533532" cy="661987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latin typeface="Times New Roman" pitchFamily="18" charset="0"/>
              <a:cs typeface="Times New Roman" pitchFamily="18" charset="0"/>
            </a:rPr>
            <a:t>Sprichwörter</a:t>
          </a:r>
          <a:endParaRPr lang="ru-RU" sz="1900" kern="1200">
            <a:latin typeface="Times New Roman" pitchFamily="18" charset="0"/>
            <a:cs typeface="Times New Roman" pitchFamily="18" charset="0"/>
          </a:endParaRPr>
        </a:p>
      </dsp:txBody>
      <dsp:txXfrm>
        <a:off x="1552571" y="992981"/>
        <a:ext cx="1533532" cy="661987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4003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</dc:creator>
  <cp:lastModifiedBy>User</cp:lastModifiedBy>
  <cp:revision>4</cp:revision>
  <cp:lastPrinted>2016-02-08T13:21:00Z</cp:lastPrinted>
  <dcterms:created xsi:type="dcterms:W3CDTF">2020-03-16T17:48:00Z</dcterms:created>
  <dcterms:modified xsi:type="dcterms:W3CDTF">2020-03-16T18:33:00Z</dcterms:modified>
</cp:coreProperties>
</file>