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59" w:rsidRPr="00E826D0" w:rsidRDefault="001676CE" w:rsidP="00D1435B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6CE">
        <w:rPr>
          <w:rFonts w:ascii="Times New Roman" w:hAnsi="Times New Roman" w:cs="Times New Roman"/>
          <w:sz w:val="24"/>
          <w:szCs w:val="24"/>
        </w:rPr>
        <w:t>Тема</w:t>
      </w:r>
      <w:r w:rsidRPr="00E826D0">
        <w:rPr>
          <w:rFonts w:ascii="Times New Roman" w:hAnsi="Times New Roman" w:cs="Times New Roman"/>
          <w:sz w:val="24"/>
          <w:szCs w:val="24"/>
        </w:rPr>
        <w:t xml:space="preserve">: </w:t>
      </w:r>
      <w:r w:rsidRPr="00E826D0">
        <w:rPr>
          <w:rFonts w:ascii="Bookman Old Style" w:hAnsi="Bookman Old Style" w:cs="Times New Roman"/>
          <w:b/>
          <w:i/>
          <w:sz w:val="28"/>
          <w:szCs w:val="28"/>
        </w:rPr>
        <w:t>Оцінка водних рекреаційних ресурсів України</w:t>
      </w:r>
    </w:p>
    <w:p w:rsidR="001676CE" w:rsidRPr="00E826D0" w:rsidRDefault="001676CE" w:rsidP="001676C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Теоретичні основи оцінки водних ресурсів</w:t>
      </w:r>
    </w:p>
    <w:p w:rsidR="001676CE" w:rsidRPr="00E826D0" w:rsidRDefault="001676CE" w:rsidP="00D1435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sz w:val="24"/>
          <w:szCs w:val="24"/>
        </w:rPr>
        <w:t xml:space="preserve">Водні ресурси відіграють виключну роль в розвитку рекреаційної діяльності. Численні рекреаційні заняття пов’язані з водними об’єктами: </w:t>
      </w:r>
      <w:r w:rsidRPr="00E826D0">
        <w:rPr>
          <w:rFonts w:ascii="Times New Roman" w:hAnsi="Times New Roman" w:cs="Times New Roman"/>
          <w:i/>
          <w:sz w:val="24"/>
          <w:szCs w:val="24"/>
        </w:rPr>
        <w:t>купання, сонячні ванни, катання на човнах і інших моторних і безмоторних засобах, рибальство, полювання, водні спортивні заняття, дайвінг і інші.</w:t>
      </w:r>
      <w:r w:rsidRPr="00E8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62" w:rsidRPr="00E826D0" w:rsidRDefault="001676CE" w:rsidP="00321E62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sz w:val="24"/>
          <w:szCs w:val="24"/>
        </w:rPr>
        <w:t xml:space="preserve">Наявність водних об’єктів відіграє </w:t>
      </w:r>
      <w:r w:rsidRPr="00E826D0">
        <w:rPr>
          <w:rFonts w:ascii="Times New Roman" w:hAnsi="Times New Roman" w:cs="Times New Roman"/>
          <w:b/>
          <w:sz w:val="24"/>
          <w:szCs w:val="24"/>
        </w:rPr>
        <w:t xml:space="preserve">вирішальну роль в розміщенні рекреаційних </w:t>
      </w:r>
      <w:r w:rsidR="00321E62" w:rsidRPr="00E82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6D0">
        <w:rPr>
          <w:rFonts w:ascii="Times New Roman" w:hAnsi="Times New Roman" w:cs="Times New Roman"/>
          <w:b/>
          <w:sz w:val="24"/>
          <w:szCs w:val="24"/>
        </w:rPr>
        <w:t xml:space="preserve">закладів </w:t>
      </w:r>
      <w:r w:rsidRPr="00E826D0">
        <w:rPr>
          <w:rFonts w:ascii="Times New Roman" w:hAnsi="Times New Roman" w:cs="Times New Roman"/>
          <w:sz w:val="24"/>
          <w:szCs w:val="24"/>
        </w:rPr>
        <w:t>– абсолютна більшість санаторіїв, па</w:t>
      </w:r>
      <w:r w:rsidR="00321E62" w:rsidRPr="00E826D0">
        <w:rPr>
          <w:rFonts w:ascii="Times New Roman" w:hAnsi="Times New Roman" w:cs="Times New Roman"/>
          <w:sz w:val="24"/>
          <w:szCs w:val="24"/>
        </w:rPr>
        <w:t>нсіонатів, будинків відпочинку,</w:t>
      </w:r>
      <w:r w:rsidRPr="00E826D0">
        <w:rPr>
          <w:rFonts w:ascii="Times New Roman" w:hAnsi="Times New Roman" w:cs="Times New Roman"/>
          <w:sz w:val="24"/>
          <w:szCs w:val="24"/>
        </w:rPr>
        <w:t xml:space="preserve">туристичних баз, готелів та інших рекреаційно-оздоровчих закладів знаходиться на берегах водойм або в безпосередній близькості до водних об’єктів. </w:t>
      </w:r>
    </w:p>
    <w:p w:rsidR="001676CE" w:rsidRPr="00E826D0" w:rsidRDefault="001676CE" w:rsidP="00321E62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i/>
          <w:sz w:val="24"/>
          <w:szCs w:val="24"/>
        </w:rPr>
        <w:t xml:space="preserve">До водних рекреаційних ресурсів належать </w:t>
      </w:r>
      <w:r w:rsidRPr="00E826D0">
        <w:rPr>
          <w:rFonts w:ascii="Times New Roman" w:hAnsi="Times New Roman" w:cs="Times New Roman"/>
          <w:sz w:val="24"/>
          <w:szCs w:val="24"/>
        </w:rPr>
        <w:t xml:space="preserve">моря, озера, річки, водосховища, ставки, придатні для водних видів відпочинку, туризму і спорту. </w:t>
      </w:r>
    </w:p>
    <w:p w:rsidR="001676CE" w:rsidRPr="00E826D0" w:rsidRDefault="001676CE" w:rsidP="00321E62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sz w:val="24"/>
          <w:szCs w:val="24"/>
        </w:rPr>
        <w:t xml:space="preserve">Найпотужніші рекреаційні комплекси формуються на узбережжях теплих океанів, морів, </w:t>
      </w:r>
      <w:r w:rsidR="00321E62" w:rsidRPr="00E826D0">
        <w:rPr>
          <w:rFonts w:ascii="Times New Roman" w:hAnsi="Times New Roman" w:cs="Times New Roman"/>
          <w:sz w:val="24"/>
          <w:szCs w:val="24"/>
        </w:rPr>
        <w:t>заток, лиманів</w:t>
      </w:r>
      <w:r w:rsidRPr="00E826D0">
        <w:rPr>
          <w:rFonts w:ascii="Times New Roman" w:hAnsi="Times New Roman" w:cs="Times New Roman"/>
          <w:sz w:val="24"/>
          <w:szCs w:val="24"/>
        </w:rPr>
        <w:t>.</w:t>
      </w:r>
    </w:p>
    <w:p w:rsidR="00321E62" w:rsidRPr="00E826D0" w:rsidRDefault="00321E62" w:rsidP="00321E62">
      <w:pPr>
        <w:pStyle w:val="a3"/>
        <w:ind w:left="0" w:firstLine="720"/>
        <w:rPr>
          <w:rFonts w:ascii="Times New Roman" w:hAnsi="Times New Roman" w:cs="Times New Roman"/>
          <w:i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Основними показниками, що визначають цінність водоймищ для рекреації</w:t>
      </w:r>
      <w:r w:rsidRPr="00E826D0">
        <w:rPr>
          <w:rFonts w:ascii="Times New Roman" w:hAnsi="Times New Roman" w:cs="Times New Roman"/>
          <w:sz w:val="24"/>
          <w:szCs w:val="24"/>
        </w:rPr>
        <w:t xml:space="preserve">, з їх </w:t>
      </w:r>
      <w:r w:rsidRPr="00E826D0">
        <w:rPr>
          <w:rFonts w:ascii="Times New Roman" w:hAnsi="Times New Roman" w:cs="Times New Roman"/>
          <w:i/>
          <w:sz w:val="24"/>
          <w:szCs w:val="24"/>
        </w:rPr>
        <w:t>чистота, величина, глибина, доступність, літологія дна, швидкість течії…</w:t>
      </w:r>
    </w:p>
    <w:p w:rsidR="00321E62" w:rsidRPr="00E826D0" w:rsidRDefault="00321E62" w:rsidP="00321E62">
      <w:pPr>
        <w:pStyle w:val="a3"/>
        <w:ind w:left="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E826D0">
        <w:rPr>
          <w:rFonts w:ascii="Times New Roman" w:hAnsi="Times New Roman" w:cs="Times New Roman"/>
          <w:b/>
          <w:i/>
          <w:sz w:val="24"/>
          <w:szCs w:val="24"/>
        </w:rPr>
        <w:t>Найбільше рекреаційне значення мають теплі моря, озера, водосховища, великі ріки з температурою води +17</w:t>
      </w:r>
      <w:r w:rsidRPr="00E826D0">
        <w:rPr>
          <w:rFonts w:ascii="Calibri" w:hAnsi="Calibri" w:cs="Calibri"/>
          <w:b/>
          <w:i/>
          <w:sz w:val="24"/>
          <w:szCs w:val="24"/>
        </w:rPr>
        <w:t>˚</w:t>
      </w:r>
      <w:r w:rsidRPr="00E826D0">
        <w:rPr>
          <w:rFonts w:ascii="Times New Roman" w:hAnsi="Times New Roman" w:cs="Times New Roman"/>
          <w:b/>
          <w:i/>
          <w:sz w:val="24"/>
          <w:szCs w:val="24"/>
        </w:rPr>
        <w:t>С впродовж 2-4 місяців.</w:t>
      </w:r>
    </w:p>
    <w:p w:rsidR="00321E62" w:rsidRPr="00E826D0" w:rsidRDefault="00321E62" w:rsidP="00321E62">
      <w:pPr>
        <w:pStyle w:val="a3"/>
        <w:ind w:left="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321E62" w:rsidRPr="00E826D0" w:rsidRDefault="00321E62" w:rsidP="00321E62">
      <w:pPr>
        <w:pStyle w:val="a3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II Чорне море</w:t>
      </w:r>
    </w:p>
    <w:p w:rsidR="00B04881" w:rsidRPr="00E826D0" w:rsidRDefault="00B04881" w:rsidP="00321E62">
      <w:pPr>
        <w:pStyle w:val="a3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DC5D98" w:rsidRPr="00E826D0" w:rsidRDefault="00DC5D98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6D0">
        <w:rPr>
          <w:rFonts w:ascii="Times New Roman" w:hAnsi="Times New Roman" w:cs="Times New Roman"/>
          <w:b/>
          <w:bCs/>
          <w:sz w:val="24"/>
          <w:szCs w:val="24"/>
        </w:rPr>
        <w:t>Чо́рне</w:t>
      </w:r>
      <w:proofErr w:type="spellEnd"/>
      <w:r w:rsidRPr="00E82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26D0">
        <w:rPr>
          <w:rFonts w:ascii="Times New Roman" w:hAnsi="Times New Roman" w:cs="Times New Roman"/>
          <w:b/>
          <w:bCs/>
          <w:sz w:val="24"/>
          <w:szCs w:val="24"/>
        </w:rPr>
        <w:t>мо́ре</w:t>
      </w:r>
      <w:r w:rsidRPr="00E826D0">
        <w:rPr>
          <w:rFonts w:ascii="Times New Roman" w:hAnsi="Times New Roman" w:cs="Times New Roman"/>
          <w:sz w:val="24"/>
          <w:szCs w:val="24"/>
        </w:rPr>
        <w:t>—</w:t>
      </w:r>
      <w:proofErr w:type="spellEnd"/>
      <w:r w:rsidRPr="00E826D0">
        <w:rPr>
          <w:rFonts w:ascii="Times New Roman" w:hAnsi="Times New Roman" w:cs="Times New Roman"/>
          <w:sz w:val="24"/>
          <w:szCs w:val="24"/>
        </w:rPr>
        <w:t xml:space="preserve"> море між </w:t>
      </w:r>
      <w:hyperlink r:id="rId6" w:tooltip="Європа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Європою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 та Західною </w:t>
      </w:r>
      <w:hyperlink r:id="rId7" w:tooltip="Азія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Азією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 (проходить водна межа між Європою і Малою Азією). Сполучене протокою </w:t>
      </w:r>
      <w:hyperlink r:id="rId8" w:tooltip="Босфор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Босфор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 із </w:t>
      </w:r>
      <w:hyperlink r:id="rId9" w:tooltip="Мармурове море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Мармуровим морем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D98" w:rsidRPr="00E826D0" w:rsidRDefault="00DC5D98" w:rsidP="00DC5D98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Площа</w:t>
      </w:r>
      <w:r w:rsidRPr="00E826D0">
        <w:rPr>
          <w:rFonts w:ascii="Times New Roman" w:hAnsi="Times New Roman" w:cs="Times New Roman"/>
          <w:sz w:val="24"/>
          <w:szCs w:val="24"/>
        </w:rPr>
        <w:t xml:space="preserve"> 422 тис. </w:t>
      </w:r>
      <w:proofErr w:type="spellStart"/>
      <w:r w:rsidRPr="00E826D0">
        <w:rPr>
          <w:rFonts w:ascii="Times New Roman" w:hAnsi="Times New Roman" w:cs="Times New Roman"/>
          <w:sz w:val="24"/>
          <w:szCs w:val="24"/>
        </w:rPr>
        <w:t>км²</w:t>
      </w:r>
      <w:proofErr w:type="spellEnd"/>
      <w:r w:rsidRPr="00E826D0">
        <w:rPr>
          <w:rFonts w:ascii="Times New Roman" w:hAnsi="Times New Roman" w:cs="Times New Roman"/>
          <w:sz w:val="24"/>
          <w:szCs w:val="24"/>
        </w:rPr>
        <w:t xml:space="preserve">, </w:t>
      </w:r>
      <w:r w:rsidRPr="00E826D0">
        <w:rPr>
          <w:rFonts w:ascii="Times New Roman" w:hAnsi="Times New Roman" w:cs="Times New Roman"/>
          <w:b/>
          <w:sz w:val="24"/>
          <w:szCs w:val="24"/>
        </w:rPr>
        <w:t>найбільша глибина</w:t>
      </w:r>
      <w:r w:rsidRPr="00E826D0">
        <w:rPr>
          <w:rFonts w:ascii="Times New Roman" w:hAnsi="Times New Roman" w:cs="Times New Roman"/>
          <w:sz w:val="24"/>
          <w:szCs w:val="24"/>
        </w:rPr>
        <w:t xml:space="preserve"> до 2 245 м (на південь від </w:t>
      </w:r>
      <w:hyperlink r:id="rId10" w:tooltip="Ялта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Ялти</w:t>
        </w:r>
      </w:hyperlink>
      <w:r w:rsidRPr="00E826D0">
        <w:rPr>
          <w:rFonts w:ascii="Times New Roman" w:hAnsi="Times New Roman" w:cs="Times New Roman"/>
          <w:sz w:val="24"/>
          <w:szCs w:val="24"/>
        </w:rPr>
        <w:t>)</w:t>
      </w:r>
    </w:p>
    <w:p w:rsidR="00DC5D98" w:rsidRPr="00E826D0" w:rsidRDefault="00DC5D98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 xml:space="preserve">Кліматичні умови </w:t>
      </w:r>
      <w:r w:rsidRPr="00E826D0">
        <w:rPr>
          <w:rFonts w:ascii="Times New Roman" w:hAnsi="Times New Roman" w:cs="Times New Roman"/>
          <w:sz w:val="24"/>
          <w:szCs w:val="24"/>
        </w:rPr>
        <w:t>характеризуються субтропічними рисами. Літо сухе і жарке, а зима волога і тепла.</w:t>
      </w:r>
    </w:p>
    <w:p w:rsidR="00DC5D98" w:rsidRPr="00E826D0" w:rsidRDefault="000D0676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Середня t води в літній</w:t>
      </w:r>
      <w:r w:rsidRPr="00E826D0">
        <w:rPr>
          <w:rFonts w:ascii="Times New Roman" w:hAnsi="Times New Roman" w:cs="Times New Roman"/>
          <w:sz w:val="24"/>
          <w:szCs w:val="24"/>
        </w:rPr>
        <w:t xml:space="preserve"> період становить + 20 - + 24</w:t>
      </w:r>
      <w:r w:rsidRPr="00E826D0">
        <w:rPr>
          <w:rFonts w:ascii="Calibri" w:hAnsi="Calibri" w:cs="Calibri"/>
          <w:sz w:val="24"/>
          <w:szCs w:val="24"/>
        </w:rPr>
        <w:t>˚</w:t>
      </w:r>
      <w:r w:rsidRPr="00E826D0">
        <w:rPr>
          <w:rFonts w:ascii="Times New Roman" w:hAnsi="Times New Roman" w:cs="Times New Roman"/>
          <w:sz w:val="24"/>
          <w:szCs w:val="24"/>
        </w:rPr>
        <w:t>С, а подекуди + 27</w:t>
      </w:r>
      <w:r w:rsidRPr="00E826D0">
        <w:rPr>
          <w:rFonts w:ascii="Calibri" w:hAnsi="Calibri" w:cs="Calibri"/>
          <w:sz w:val="24"/>
          <w:szCs w:val="24"/>
        </w:rPr>
        <w:t>˚</w:t>
      </w:r>
      <w:r w:rsidRPr="00E826D0">
        <w:rPr>
          <w:rFonts w:ascii="Times New Roman" w:hAnsi="Times New Roman" w:cs="Times New Roman"/>
          <w:sz w:val="24"/>
          <w:szCs w:val="24"/>
        </w:rPr>
        <w:t>С.</w:t>
      </w:r>
      <w:r w:rsidR="00DC5D98" w:rsidRPr="00E826D0">
        <w:rPr>
          <w:rFonts w:ascii="Times New Roman" w:hAnsi="Times New Roman" w:cs="Times New Roman"/>
          <w:sz w:val="24"/>
          <w:szCs w:val="24"/>
        </w:rPr>
        <w:t xml:space="preserve">, </w:t>
      </w:r>
      <w:r w:rsidR="00DC5D98" w:rsidRPr="00E826D0">
        <w:rPr>
          <w:rFonts w:ascii="Times New Roman" w:hAnsi="Times New Roman" w:cs="Times New Roman"/>
          <w:b/>
          <w:sz w:val="24"/>
          <w:szCs w:val="24"/>
        </w:rPr>
        <w:t>взимку</w:t>
      </w:r>
      <w:r w:rsidR="00DC5D98" w:rsidRPr="00E826D0">
        <w:rPr>
          <w:rFonts w:ascii="Times New Roman" w:hAnsi="Times New Roman" w:cs="Times New Roman"/>
          <w:sz w:val="24"/>
          <w:szCs w:val="24"/>
        </w:rPr>
        <w:t xml:space="preserve"> – 6 - - 7</w:t>
      </w:r>
      <w:r w:rsidR="00DC5D98" w:rsidRPr="00E826D0">
        <w:rPr>
          <w:rFonts w:ascii="Calibri" w:hAnsi="Calibri" w:cs="Calibri"/>
          <w:sz w:val="24"/>
          <w:szCs w:val="24"/>
        </w:rPr>
        <w:t>˚</w:t>
      </w:r>
      <w:r w:rsidR="00DC5D98" w:rsidRPr="00E826D0">
        <w:rPr>
          <w:rFonts w:ascii="Times New Roman" w:hAnsi="Times New Roman" w:cs="Times New Roman"/>
          <w:sz w:val="24"/>
          <w:szCs w:val="24"/>
        </w:rPr>
        <w:t>С.</w:t>
      </w:r>
      <w:r w:rsidR="00603097" w:rsidRPr="00E826D0">
        <w:rPr>
          <w:rFonts w:ascii="Times New Roman" w:hAnsi="Times New Roman" w:cs="Times New Roman"/>
          <w:sz w:val="24"/>
          <w:szCs w:val="24"/>
        </w:rPr>
        <w:t xml:space="preserve"> уроки зі суровими зимами </w:t>
      </w:r>
      <w:proofErr w:type="spellStart"/>
      <w:r w:rsidR="00603097" w:rsidRPr="00E826D0">
        <w:rPr>
          <w:rFonts w:ascii="Times New Roman" w:hAnsi="Times New Roman" w:cs="Times New Roman"/>
          <w:sz w:val="24"/>
          <w:szCs w:val="24"/>
        </w:rPr>
        <w:t>пн-зх</w:t>
      </w:r>
      <w:proofErr w:type="spellEnd"/>
      <w:r w:rsidR="00603097" w:rsidRPr="00E826D0">
        <w:rPr>
          <w:rFonts w:ascii="Times New Roman" w:hAnsi="Times New Roman" w:cs="Times New Roman"/>
          <w:sz w:val="24"/>
          <w:szCs w:val="24"/>
        </w:rPr>
        <w:t xml:space="preserve"> частина Чорного моря замерзає.</w:t>
      </w:r>
    </w:p>
    <w:p w:rsidR="000D0676" w:rsidRPr="00E826D0" w:rsidRDefault="000D0676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Береги</w:t>
      </w:r>
      <w:r w:rsidRPr="00E826D0">
        <w:rPr>
          <w:rFonts w:ascii="Times New Roman" w:hAnsi="Times New Roman" w:cs="Times New Roman"/>
          <w:sz w:val="24"/>
          <w:szCs w:val="24"/>
        </w:rPr>
        <w:t xml:space="preserve"> Чорного моря України переважно низовинні за винятком ПБК.</w:t>
      </w:r>
    </w:p>
    <w:p w:rsidR="000D0676" w:rsidRPr="00E826D0" w:rsidRDefault="000D0676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sz w:val="24"/>
          <w:szCs w:val="24"/>
        </w:rPr>
        <w:t xml:space="preserve">Поширені намивні </w:t>
      </w:r>
      <w:r w:rsidRPr="00E826D0">
        <w:rPr>
          <w:rFonts w:ascii="Times New Roman" w:hAnsi="Times New Roman" w:cs="Times New Roman"/>
          <w:b/>
          <w:sz w:val="24"/>
          <w:szCs w:val="24"/>
        </w:rPr>
        <w:t>піщані коси.</w:t>
      </w:r>
    </w:p>
    <w:p w:rsidR="00DC5D98" w:rsidRPr="00E826D0" w:rsidRDefault="00DC5D98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sz w:val="24"/>
          <w:szCs w:val="24"/>
        </w:rPr>
        <w:t xml:space="preserve">На чорноморському узбережжі відомі </w:t>
      </w:r>
      <w:r w:rsidRPr="00E826D0">
        <w:rPr>
          <w:rFonts w:ascii="Times New Roman" w:hAnsi="Times New Roman" w:cs="Times New Roman"/>
          <w:b/>
          <w:sz w:val="24"/>
          <w:szCs w:val="24"/>
        </w:rPr>
        <w:t>лимани</w:t>
      </w:r>
      <w:r w:rsidRPr="00E826D0">
        <w:rPr>
          <w:rFonts w:ascii="Times New Roman" w:hAnsi="Times New Roman" w:cs="Times New Roman"/>
          <w:sz w:val="24"/>
          <w:szCs w:val="24"/>
        </w:rPr>
        <w:t xml:space="preserve">: Дністровський, </w:t>
      </w:r>
      <w:proofErr w:type="spellStart"/>
      <w:r w:rsidRPr="00E826D0">
        <w:rPr>
          <w:rFonts w:ascii="Times New Roman" w:hAnsi="Times New Roman" w:cs="Times New Roman"/>
          <w:sz w:val="24"/>
          <w:szCs w:val="24"/>
        </w:rPr>
        <w:t>Хаджибейський</w:t>
      </w:r>
      <w:proofErr w:type="spellEnd"/>
      <w:r w:rsidRPr="00E82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6D0">
        <w:rPr>
          <w:rFonts w:ascii="Times New Roman" w:hAnsi="Times New Roman" w:cs="Times New Roman"/>
          <w:sz w:val="24"/>
          <w:szCs w:val="24"/>
        </w:rPr>
        <w:t>Куяльницький</w:t>
      </w:r>
      <w:proofErr w:type="spellEnd"/>
      <w:r w:rsidRPr="00E82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6D0">
        <w:rPr>
          <w:rFonts w:ascii="Times New Roman" w:hAnsi="Times New Roman" w:cs="Times New Roman"/>
          <w:sz w:val="24"/>
          <w:szCs w:val="24"/>
        </w:rPr>
        <w:t>Тилігульський</w:t>
      </w:r>
      <w:proofErr w:type="spellEnd"/>
      <w:r w:rsidRPr="00E826D0">
        <w:rPr>
          <w:rFonts w:ascii="Times New Roman" w:hAnsi="Times New Roman" w:cs="Times New Roman"/>
          <w:sz w:val="24"/>
          <w:szCs w:val="24"/>
        </w:rPr>
        <w:t>, Дніпровський.</w:t>
      </w:r>
    </w:p>
    <w:p w:rsidR="00DC5D98" w:rsidRPr="00E826D0" w:rsidRDefault="00DC5D98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Найбільшими затоками</w:t>
      </w:r>
      <w:r w:rsidRPr="00E826D0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826D0">
        <w:rPr>
          <w:rFonts w:ascii="Times New Roman" w:hAnsi="Times New Roman" w:cs="Times New Roman"/>
          <w:sz w:val="24"/>
          <w:szCs w:val="24"/>
        </w:rPr>
        <w:t>Джарилгацька</w:t>
      </w:r>
      <w:proofErr w:type="spellEnd"/>
      <w:r w:rsidRPr="00E82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6D0">
        <w:rPr>
          <w:rFonts w:ascii="Times New Roman" w:hAnsi="Times New Roman" w:cs="Times New Roman"/>
          <w:sz w:val="24"/>
          <w:szCs w:val="24"/>
        </w:rPr>
        <w:t>Каркіністька</w:t>
      </w:r>
      <w:proofErr w:type="spellEnd"/>
      <w:r w:rsidRPr="00E82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6D0">
        <w:rPr>
          <w:rFonts w:ascii="Times New Roman" w:hAnsi="Times New Roman" w:cs="Times New Roman"/>
          <w:sz w:val="24"/>
          <w:szCs w:val="24"/>
        </w:rPr>
        <w:t>Каламітська</w:t>
      </w:r>
      <w:proofErr w:type="spellEnd"/>
      <w:r w:rsidRPr="00E826D0">
        <w:rPr>
          <w:rFonts w:ascii="Times New Roman" w:hAnsi="Times New Roman" w:cs="Times New Roman"/>
          <w:sz w:val="24"/>
          <w:szCs w:val="24"/>
        </w:rPr>
        <w:t>, Феодосійська.</w:t>
      </w:r>
    </w:p>
    <w:p w:rsidR="00DC5D98" w:rsidRPr="00E826D0" w:rsidRDefault="00DC5D98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sz w:val="24"/>
          <w:szCs w:val="24"/>
        </w:rPr>
        <w:t xml:space="preserve">У Чорне море </w:t>
      </w:r>
      <w:r w:rsidRPr="00E826D0">
        <w:rPr>
          <w:rFonts w:ascii="Times New Roman" w:hAnsi="Times New Roman" w:cs="Times New Roman"/>
          <w:b/>
          <w:sz w:val="24"/>
          <w:szCs w:val="24"/>
        </w:rPr>
        <w:t>впадають річки</w:t>
      </w:r>
      <w:r w:rsidRPr="00E826D0">
        <w:rPr>
          <w:rFonts w:ascii="Times New Roman" w:hAnsi="Times New Roman" w:cs="Times New Roman"/>
          <w:sz w:val="24"/>
          <w:szCs w:val="24"/>
        </w:rPr>
        <w:t xml:space="preserve"> Дунай, Дніпро Дністер, пд. Буг.</w:t>
      </w:r>
    </w:p>
    <w:p w:rsidR="00DC5D98" w:rsidRPr="00E826D0" w:rsidRDefault="00DC5D98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Острови:</w:t>
      </w:r>
      <w:r w:rsidR="00755FA7" w:rsidRPr="00E826D0">
        <w:rPr>
          <w:rFonts w:ascii="Times New Roman" w:hAnsi="Times New Roman" w:cs="Times New Roman"/>
          <w:sz w:val="24"/>
          <w:szCs w:val="24"/>
        </w:rPr>
        <w:t xml:space="preserve"> Довгий, Березань, Зміїний, </w:t>
      </w:r>
      <w:proofErr w:type="spellStart"/>
      <w:r w:rsidR="00755FA7" w:rsidRPr="00E826D0">
        <w:rPr>
          <w:rFonts w:ascii="Times New Roman" w:hAnsi="Times New Roman" w:cs="Times New Roman"/>
          <w:sz w:val="24"/>
          <w:szCs w:val="24"/>
        </w:rPr>
        <w:t>Д</w:t>
      </w:r>
      <w:r w:rsidRPr="00E826D0">
        <w:rPr>
          <w:rFonts w:ascii="Times New Roman" w:hAnsi="Times New Roman" w:cs="Times New Roman"/>
          <w:sz w:val="24"/>
          <w:szCs w:val="24"/>
        </w:rPr>
        <w:t>жарилгач</w:t>
      </w:r>
      <w:proofErr w:type="spellEnd"/>
      <w:r w:rsidRPr="00E82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26D0">
        <w:rPr>
          <w:rFonts w:ascii="Times New Roman" w:hAnsi="Times New Roman" w:cs="Times New Roman"/>
          <w:sz w:val="24"/>
          <w:szCs w:val="24"/>
        </w:rPr>
        <w:t>Тендрівська</w:t>
      </w:r>
      <w:proofErr w:type="spellEnd"/>
      <w:r w:rsidRPr="00E826D0">
        <w:rPr>
          <w:rFonts w:ascii="Times New Roman" w:hAnsi="Times New Roman" w:cs="Times New Roman"/>
          <w:sz w:val="24"/>
          <w:szCs w:val="24"/>
        </w:rPr>
        <w:t xml:space="preserve"> коса.</w:t>
      </w:r>
    </w:p>
    <w:p w:rsidR="000D0676" w:rsidRPr="00E826D0" w:rsidRDefault="000D0676" w:rsidP="00DC5D98">
      <w:pPr>
        <w:pStyle w:val="a3"/>
        <w:ind w:left="0" w:firstLine="720"/>
        <w:jc w:val="both"/>
        <w:rPr>
          <w:rFonts w:ascii="Calibri" w:hAnsi="Calibri" w:cs="Calibri"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Солоність</w:t>
      </w:r>
      <w:r w:rsidRPr="00E826D0">
        <w:rPr>
          <w:rFonts w:ascii="Times New Roman" w:hAnsi="Times New Roman" w:cs="Times New Roman"/>
          <w:sz w:val="24"/>
          <w:szCs w:val="24"/>
        </w:rPr>
        <w:t xml:space="preserve"> </w:t>
      </w:r>
      <w:r w:rsidR="00DC5D98" w:rsidRPr="00E826D0">
        <w:rPr>
          <w:rFonts w:ascii="Times New Roman" w:hAnsi="Times New Roman" w:cs="Times New Roman"/>
          <w:sz w:val="24"/>
          <w:szCs w:val="24"/>
        </w:rPr>
        <w:t>поверхневих вод 17-18</w:t>
      </w:r>
      <w:r w:rsidRPr="00E826D0">
        <w:rPr>
          <w:rFonts w:ascii="Calibri" w:hAnsi="Calibri" w:cs="Calibri"/>
          <w:sz w:val="24"/>
          <w:szCs w:val="24"/>
        </w:rPr>
        <w:t>‰</w:t>
      </w:r>
      <w:r w:rsidRPr="00E826D0">
        <w:rPr>
          <w:rFonts w:ascii="Times New Roman" w:hAnsi="Times New Roman" w:cs="Times New Roman"/>
          <w:sz w:val="24"/>
          <w:szCs w:val="24"/>
        </w:rPr>
        <w:t>, у лиманах – 1-10</w:t>
      </w:r>
      <w:r w:rsidRPr="00E826D0">
        <w:rPr>
          <w:rFonts w:ascii="Calibri" w:hAnsi="Calibri" w:cs="Calibri"/>
          <w:sz w:val="24"/>
          <w:szCs w:val="24"/>
        </w:rPr>
        <w:t>‰</w:t>
      </w:r>
      <w:r w:rsidR="00DC5D98" w:rsidRPr="00E826D0">
        <w:rPr>
          <w:rFonts w:ascii="Times New Roman" w:hAnsi="Times New Roman" w:cs="Times New Roman"/>
          <w:sz w:val="24"/>
          <w:szCs w:val="24"/>
        </w:rPr>
        <w:t>, з глибиною сол</w:t>
      </w:r>
      <w:r w:rsidR="00755FA7" w:rsidRPr="00E826D0">
        <w:rPr>
          <w:rFonts w:ascii="Times New Roman" w:hAnsi="Times New Roman" w:cs="Times New Roman"/>
          <w:sz w:val="24"/>
          <w:szCs w:val="24"/>
        </w:rPr>
        <w:t>о</w:t>
      </w:r>
      <w:r w:rsidR="00DC5D98" w:rsidRPr="00E826D0">
        <w:rPr>
          <w:rFonts w:ascii="Times New Roman" w:hAnsi="Times New Roman" w:cs="Times New Roman"/>
          <w:sz w:val="24"/>
          <w:szCs w:val="24"/>
        </w:rPr>
        <w:t>ність зростає до 22 – 25 ‰.</w:t>
      </w:r>
    </w:p>
    <w:p w:rsidR="00DC5D98" w:rsidRPr="00E826D0" w:rsidRDefault="00755FA7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sz w:val="24"/>
          <w:szCs w:val="24"/>
        </w:rPr>
        <w:t xml:space="preserve">Нижче глибини 150 м </w:t>
      </w:r>
      <w:r w:rsidRPr="00E826D0">
        <w:rPr>
          <w:rFonts w:ascii="Times New Roman" w:hAnsi="Times New Roman" w:cs="Times New Roman"/>
          <w:b/>
          <w:sz w:val="24"/>
          <w:szCs w:val="24"/>
        </w:rPr>
        <w:t>органічне життя відсутнє</w:t>
      </w:r>
      <w:r w:rsidRPr="00E826D0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tooltip="Сірководень" w:history="1">
        <w:r w:rsidRPr="00E826D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сірководень</w:t>
        </w:r>
      </w:hyperlink>
      <w:r w:rsidRPr="00E826D0">
        <w:rPr>
          <w:rFonts w:ascii="Times New Roman" w:hAnsi="Times New Roman" w:cs="Times New Roman"/>
          <w:sz w:val="24"/>
          <w:szCs w:val="24"/>
        </w:rPr>
        <w:t>). У сірководневому середовищі живуть тільки анаеробні бактерії. Сірководнева товща займає 87% об’єму Чорного моря. У зв’язку із забрудненням моря промисловими і побутовими відходами сірководень наближається до поверхні.</w:t>
      </w:r>
    </w:p>
    <w:p w:rsidR="00755FA7" w:rsidRPr="00E826D0" w:rsidRDefault="001A414F" w:rsidP="00DC5D98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 xml:space="preserve">Найкращі піщані пляжі знаходяться в </w:t>
      </w:r>
      <w:proofErr w:type="spellStart"/>
      <w:r w:rsidRPr="00E826D0">
        <w:rPr>
          <w:rFonts w:ascii="Times New Roman" w:hAnsi="Times New Roman" w:cs="Times New Roman"/>
          <w:b/>
          <w:sz w:val="24"/>
          <w:szCs w:val="24"/>
        </w:rPr>
        <w:t>Пн-Зх</w:t>
      </w:r>
      <w:proofErr w:type="spellEnd"/>
      <w:r w:rsidRPr="00E826D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26D0">
        <w:rPr>
          <w:rFonts w:ascii="Times New Roman" w:hAnsi="Times New Roman" w:cs="Times New Roman"/>
          <w:b/>
          <w:sz w:val="24"/>
          <w:szCs w:val="24"/>
        </w:rPr>
        <w:t>Дніпровсько-Каркінітській</w:t>
      </w:r>
      <w:proofErr w:type="spellEnd"/>
      <w:r w:rsidRPr="00E826D0">
        <w:rPr>
          <w:rFonts w:ascii="Times New Roman" w:hAnsi="Times New Roman" w:cs="Times New Roman"/>
          <w:b/>
          <w:sz w:val="24"/>
          <w:szCs w:val="24"/>
        </w:rPr>
        <w:t xml:space="preserve"> і </w:t>
      </w:r>
      <w:proofErr w:type="spellStart"/>
      <w:r w:rsidRPr="00E826D0">
        <w:rPr>
          <w:rFonts w:ascii="Times New Roman" w:hAnsi="Times New Roman" w:cs="Times New Roman"/>
          <w:b/>
          <w:sz w:val="24"/>
          <w:szCs w:val="24"/>
        </w:rPr>
        <w:t>Зх-Кримській</w:t>
      </w:r>
      <w:proofErr w:type="spellEnd"/>
      <w:r w:rsidRPr="00E826D0">
        <w:rPr>
          <w:rFonts w:ascii="Times New Roman" w:hAnsi="Times New Roman" w:cs="Times New Roman"/>
          <w:b/>
          <w:sz w:val="24"/>
          <w:szCs w:val="24"/>
        </w:rPr>
        <w:t xml:space="preserve"> а гравійні – в </w:t>
      </w:r>
      <w:proofErr w:type="spellStart"/>
      <w:r w:rsidRPr="00E826D0">
        <w:rPr>
          <w:rFonts w:ascii="Times New Roman" w:hAnsi="Times New Roman" w:cs="Times New Roman"/>
          <w:b/>
          <w:sz w:val="24"/>
          <w:szCs w:val="24"/>
        </w:rPr>
        <w:t>Пд-Кримській</w:t>
      </w:r>
      <w:proofErr w:type="spellEnd"/>
      <w:r w:rsidRPr="00E826D0">
        <w:rPr>
          <w:rFonts w:ascii="Times New Roman" w:hAnsi="Times New Roman" w:cs="Times New Roman"/>
          <w:b/>
          <w:sz w:val="24"/>
          <w:szCs w:val="24"/>
        </w:rPr>
        <w:t xml:space="preserve"> берегових областях.</w:t>
      </w:r>
    </w:p>
    <w:p w:rsidR="001A414F" w:rsidRPr="00E826D0" w:rsidRDefault="00B04881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sz w:val="24"/>
          <w:szCs w:val="24"/>
        </w:rPr>
        <w:t>У той час Дунайська берегова лінія та узбережжя деяких лиманів через начну заболоченість і замученість не задіяні у рекреаційному господарстві.</w:t>
      </w:r>
    </w:p>
    <w:p w:rsidR="00B04881" w:rsidRPr="00E826D0" w:rsidRDefault="00B04881" w:rsidP="00DC5D98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lastRenderedPageBreak/>
        <w:t>III Азовське море</w:t>
      </w:r>
    </w:p>
    <w:p w:rsidR="00B04881" w:rsidRPr="00E826D0" w:rsidRDefault="00B04881" w:rsidP="00DC5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5D98" w:rsidRPr="00E826D0" w:rsidRDefault="00B04881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Азовське море – це одне з найменших морів світу!!!</w:t>
      </w:r>
    </w:p>
    <w:p w:rsidR="009E526A" w:rsidRPr="00E826D0" w:rsidRDefault="009E526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6D0">
        <w:rPr>
          <w:rFonts w:ascii="Times New Roman" w:hAnsi="Times New Roman" w:cs="Times New Roman"/>
          <w:b/>
          <w:bCs/>
          <w:sz w:val="24"/>
          <w:szCs w:val="24"/>
        </w:rPr>
        <w:t>Азо́вське</w:t>
      </w:r>
      <w:proofErr w:type="spellEnd"/>
      <w:r w:rsidRPr="00E826D0">
        <w:rPr>
          <w:rFonts w:ascii="Times New Roman" w:hAnsi="Times New Roman" w:cs="Times New Roman"/>
          <w:sz w:val="24"/>
          <w:szCs w:val="24"/>
        </w:rPr>
        <w:t xml:space="preserve"> — внутрішнє </w:t>
      </w:r>
      <w:hyperlink r:id="rId12" w:tooltip="Море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море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 басейну </w:t>
      </w:r>
      <w:hyperlink r:id="rId13" w:tooltip="Атлантичний океан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Атлантичного океану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, сполучене з </w:t>
      </w:r>
      <w:hyperlink r:id="rId14" w:tooltip="Чорне море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Чорним морем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Керченська протока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Керченською протокою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 між </w:t>
      </w:r>
      <w:hyperlink r:id="rId16" w:tooltip="Україна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Україною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 та </w:t>
      </w:r>
      <w:hyperlink r:id="rId17" w:tooltip="Росія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Росією</w:t>
        </w:r>
      </w:hyperlink>
      <w:r w:rsidRPr="00E826D0">
        <w:rPr>
          <w:rFonts w:ascii="Times New Roman" w:hAnsi="Times New Roman" w:cs="Times New Roman"/>
          <w:sz w:val="24"/>
          <w:szCs w:val="24"/>
        </w:rPr>
        <w:t>.</w:t>
      </w:r>
    </w:p>
    <w:p w:rsidR="009E526A" w:rsidRPr="00E826D0" w:rsidRDefault="009E526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Площа</w:t>
      </w:r>
      <w:r w:rsidRPr="00E826D0">
        <w:rPr>
          <w:rFonts w:ascii="Times New Roman" w:hAnsi="Times New Roman" w:cs="Times New Roman"/>
          <w:sz w:val="24"/>
          <w:szCs w:val="24"/>
        </w:rPr>
        <w:t xml:space="preserve"> водного дзеркала 39 тисяч </w:t>
      </w:r>
      <w:proofErr w:type="spellStart"/>
      <w:r w:rsidR="00982D7A" w:rsidRPr="00E826D0">
        <w:rPr>
          <w:rFonts w:ascii="Times New Roman" w:hAnsi="Times New Roman" w:cs="Times New Roman"/>
          <w:sz w:val="24"/>
          <w:szCs w:val="24"/>
        </w:rPr>
        <w:fldChar w:fldCharType="begin"/>
      </w:r>
      <w:r w:rsidRPr="00E826D0">
        <w:rPr>
          <w:rFonts w:ascii="Times New Roman" w:hAnsi="Times New Roman" w:cs="Times New Roman"/>
          <w:sz w:val="24"/>
          <w:szCs w:val="24"/>
        </w:rPr>
        <w:instrText xml:space="preserve"> HYPERLINK "https://uk.wikipedia.org/wiki/%D0%9A%D0%BC%C2%B2" \o "Км²" </w:instrText>
      </w:r>
      <w:r w:rsidR="00982D7A" w:rsidRPr="00E826D0">
        <w:rPr>
          <w:rFonts w:ascii="Times New Roman" w:hAnsi="Times New Roman" w:cs="Times New Roman"/>
          <w:sz w:val="24"/>
          <w:szCs w:val="24"/>
        </w:rPr>
        <w:fldChar w:fldCharType="separate"/>
      </w:r>
      <w:r w:rsidRPr="00E826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км²</w:t>
      </w:r>
      <w:proofErr w:type="spellEnd"/>
      <w:r w:rsidR="00982D7A" w:rsidRPr="00E826D0">
        <w:rPr>
          <w:rFonts w:ascii="Times New Roman" w:hAnsi="Times New Roman" w:cs="Times New Roman"/>
          <w:sz w:val="24"/>
          <w:szCs w:val="24"/>
        </w:rPr>
        <w:fldChar w:fldCharType="end"/>
      </w:r>
      <w:r w:rsidRPr="00E826D0">
        <w:rPr>
          <w:rFonts w:ascii="Times New Roman" w:hAnsi="Times New Roman" w:cs="Times New Roman"/>
          <w:sz w:val="24"/>
          <w:szCs w:val="24"/>
        </w:rPr>
        <w:t xml:space="preserve">, </w:t>
      </w:r>
      <w:r w:rsidRPr="00E826D0">
        <w:rPr>
          <w:rFonts w:ascii="Times New Roman" w:hAnsi="Times New Roman" w:cs="Times New Roman"/>
          <w:b/>
          <w:sz w:val="24"/>
          <w:szCs w:val="24"/>
        </w:rPr>
        <w:t>середня глибина</w:t>
      </w:r>
      <w:r w:rsidRPr="00E826D0">
        <w:rPr>
          <w:rFonts w:ascii="Times New Roman" w:hAnsi="Times New Roman" w:cs="Times New Roman"/>
          <w:sz w:val="24"/>
          <w:szCs w:val="24"/>
        </w:rPr>
        <w:t xml:space="preserve"> 8 м, максимальна 13,5 м.</w:t>
      </w:r>
    </w:p>
    <w:p w:rsidR="009E526A" w:rsidRPr="00E826D0" w:rsidRDefault="009E526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sz w:val="24"/>
          <w:szCs w:val="24"/>
        </w:rPr>
        <w:t xml:space="preserve">Кліматичні умови мають риси континентальності. </w:t>
      </w:r>
    </w:p>
    <w:p w:rsidR="00F769AC" w:rsidRPr="00E826D0" w:rsidRDefault="00F769AC" w:rsidP="00603097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Температура води влітку</w:t>
      </w:r>
      <w:r w:rsidRPr="00E826D0">
        <w:rPr>
          <w:rFonts w:ascii="Times New Roman" w:hAnsi="Times New Roman" w:cs="Times New Roman"/>
          <w:sz w:val="24"/>
          <w:szCs w:val="24"/>
        </w:rPr>
        <w:t xml:space="preserve"> завдяки доброму прогріванню становить +24 - +25 </w:t>
      </w:r>
      <w:r w:rsidRPr="00E826D0">
        <w:rPr>
          <w:rFonts w:ascii="Calibri" w:hAnsi="Calibri" w:cs="Calibri"/>
          <w:sz w:val="24"/>
          <w:szCs w:val="24"/>
        </w:rPr>
        <w:t>˚</w:t>
      </w:r>
      <w:r w:rsidRPr="00E826D0">
        <w:rPr>
          <w:rFonts w:ascii="Times New Roman" w:hAnsi="Times New Roman" w:cs="Times New Roman"/>
          <w:sz w:val="24"/>
          <w:szCs w:val="24"/>
        </w:rPr>
        <w:t>С, а на мілководдях навіть + 32</w:t>
      </w:r>
      <w:r w:rsidRPr="00E826D0">
        <w:rPr>
          <w:rFonts w:ascii="Calibri" w:hAnsi="Calibri" w:cs="Calibri"/>
          <w:sz w:val="24"/>
          <w:szCs w:val="24"/>
        </w:rPr>
        <w:t>˚</w:t>
      </w:r>
      <w:r w:rsidRPr="00E826D0">
        <w:rPr>
          <w:rFonts w:ascii="Times New Roman" w:hAnsi="Times New Roman" w:cs="Times New Roman"/>
          <w:sz w:val="24"/>
          <w:szCs w:val="24"/>
        </w:rPr>
        <w:t>С</w:t>
      </w:r>
      <w:r w:rsidR="00C47361" w:rsidRPr="00E826D0">
        <w:rPr>
          <w:rFonts w:ascii="Times New Roman" w:hAnsi="Times New Roman" w:cs="Times New Roman"/>
          <w:sz w:val="24"/>
          <w:szCs w:val="24"/>
        </w:rPr>
        <w:t xml:space="preserve">. </w:t>
      </w:r>
      <w:r w:rsidR="00C47361" w:rsidRPr="00E826D0">
        <w:rPr>
          <w:rFonts w:ascii="Times New Roman" w:hAnsi="Times New Roman" w:cs="Times New Roman"/>
          <w:b/>
          <w:sz w:val="24"/>
          <w:szCs w:val="24"/>
        </w:rPr>
        <w:t>В</w:t>
      </w:r>
      <w:r w:rsidR="00603097" w:rsidRPr="00E826D0">
        <w:rPr>
          <w:rFonts w:ascii="Times New Roman" w:hAnsi="Times New Roman" w:cs="Times New Roman"/>
          <w:b/>
          <w:sz w:val="24"/>
          <w:szCs w:val="24"/>
        </w:rPr>
        <w:t>зимку</w:t>
      </w:r>
      <w:r w:rsidR="00603097" w:rsidRPr="00E826D0">
        <w:rPr>
          <w:rFonts w:ascii="Times New Roman" w:hAnsi="Times New Roman" w:cs="Times New Roman"/>
          <w:sz w:val="24"/>
          <w:szCs w:val="24"/>
        </w:rPr>
        <w:t xml:space="preserve"> вода охолоджується до +3 - - 3 </w:t>
      </w:r>
      <w:r w:rsidR="00603097" w:rsidRPr="00E826D0">
        <w:rPr>
          <w:rFonts w:ascii="Calibri" w:hAnsi="Calibri" w:cs="Calibri"/>
          <w:sz w:val="24"/>
          <w:szCs w:val="24"/>
        </w:rPr>
        <w:t>˚</w:t>
      </w:r>
      <w:r w:rsidR="00603097" w:rsidRPr="00E826D0">
        <w:rPr>
          <w:rFonts w:ascii="Times New Roman" w:hAnsi="Times New Roman" w:cs="Times New Roman"/>
          <w:sz w:val="24"/>
          <w:szCs w:val="24"/>
        </w:rPr>
        <w:t>С.</w:t>
      </w:r>
    </w:p>
    <w:p w:rsidR="00C47361" w:rsidRPr="00E826D0" w:rsidRDefault="00603097" w:rsidP="00C4736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sz w:val="24"/>
          <w:szCs w:val="24"/>
        </w:rPr>
        <w:t xml:space="preserve">Починається з грудня Азовське море замерзає. </w:t>
      </w:r>
    </w:p>
    <w:p w:rsidR="00052495" w:rsidRPr="00E826D0" w:rsidRDefault="00C47361" w:rsidP="00052495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 xml:space="preserve">Середня </w:t>
      </w:r>
      <w:hyperlink r:id="rId18" w:tooltip="Солоність" w:history="1">
        <w:r w:rsidRPr="00E826D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солоність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 13,8</w:t>
      </w:r>
      <w:hyperlink r:id="rId19" w:tooltip="Проміле" w:history="1">
        <w:r w:rsidRPr="00E826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‰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, найбільша у </w:t>
      </w:r>
      <w:r w:rsidRPr="00E826D0">
        <w:rPr>
          <w:rFonts w:ascii="Times New Roman" w:hAnsi="Times New Roman" w:cs="Times New Roman"/>
          <w:b/>
          <w:sz w:val="24"/>
          <w:szCs w:val="24"/>
        </w:rPr>
        <w:t xml:space="preserve">затоці </w:t>
      </w:r>
      <w:hyperlink r:id="rId20" w:tooltip="Сиваш" w:history="1">
        <w:r w:rsidRPr="00E826D0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Сиваш</w:t>
        </w:r>
      </w:hyperlink>
      <w:r w:rsidRPr="00E826D0">
        <w:rPr>
          <w:rFonts w:ascii="Times New Roman" w:hAnsi="Times New Roman" w:cs="Times New Roman"/>
          <w:sz w:val="24"/>
          <w:szCs w:val="24"/>
        </w:rPr>
        <w:t xml:space="preserve"> — до 250 ‰ (своєрідна комора хімічної сировини, через </w:t>
      </w:r>
      <w:r w:rsidR="00D1435B">
        <w:rPr>
          <w:rFonts w:ascii="Times New Roman" w:hAnsi="Times New Roman" w:cs="Times New Roman"/>
          <w:sz w:val="24"/>
          <w:szCs w:val="24"/>
        </w:rPr>
        <w:t>міл</w:t>
      </w:r>
      <w:r w:rsidRPr="00E826D0">
        <w:rPr>
          <w:rFonts w:ascii="Times New Roman" w:hAnsi="Times New Roman" w:cs="Times New Roman"/>
          <w:sz w:val="24"/>
          <w:szCs w:val="24"/>
        </w:rPr>
        <w:t>ководність і велике випаровування вода перетворюється у ропу де риба жити не може. Ропу Сиваша використовують для добування кухонної солі, йоду, брому, соди.</w:t>
      </w:r>
    </w:p>
    <w:p w:rsidR="009E526A" w:rsidRPr="00E826D0" w:rsidRDefault="00052495" w:rsidP="00052495">
      <w:pPr>
        <w:pStyle w:val="a3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82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</w:t>
      </w:r>
      <w:proofErr w:type="spellEnd"/>
      <w:r w:rsidRPr="00E82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береги Азовського моря урвисті, горбкуваті, </w:t>
      </w:r>
      <w:proofErr w:type="spellStart"/>
      <w:r w:rsidRPr="00E82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зх</w:t>
      </w:r>
      <w:proofErr w:type="spellEnd"/>
      <w:r w:rsidR="00E826D0" w:rsidRPr="00E82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2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</w:t>
      </w:r>
      <w:proofErr w:type="spellStart"/>
      <w:r w:rsidRPr="00E82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пн</w:t>
      </w:r>
      <w:proofErr w:type="spellEnd"/>
      <w:r w:rsidRPr="00E82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переважно низькі, піщані.</w:t>
      </w:r>
    </w:p>
    <w:p w:rsidR="00052495" w:rsidRPr="00E826D0" w:rsidRDefault="00052495" w:rsidP="00052495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Особливу ре</w:t>
      </w:r>
      <w:r w:rsidR="00E826D0" w:rsidRPr="00E826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</w:t>
      </w:r>
      <w:r w:rsidRPr="00E826D0">
        <w:rPr>
          <w:rFonts w:ascii="Times New Roman" w:eastAsia="Times New Roman" w:hAnsi="Times New Roman" w:cs="Times New Roman"/>
          <w:sz w:val="24"/>
          <w:szCs w:val="24"/>
          <w:lang w:eastAsia="ru-RU"/>
        </w:rPr>
        <w:t>аційну цінність мають п</w:t>
      </w:r>
      <w:r w:rsidR="00E8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іщані коси з чудовими </w:t>
      </w:r>
      <w:r w:rsidR="00E826D0" w:rsidRPr="00E82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пляжами:</w:t>
      </w:r>
      <w:r w:rsidR="00E8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6D0" w:rsidRPr="00E82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Арабатська стрілка, Федотова з </w:t>
      </w:r>
      <w:proofErr w:type="spellStart"/>
      <w:r w:rsidR="00E826D0" w:rsidRPr="00E82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Бирючим</w:t>
      </w:r>
      <w:proofErr w:type="spellEnd"/>
      <w:r w:rsidR="00E826D0" w:rsidRPr="00E82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Остр</w:t>
      </w:r>
      <w:r w:rsidRPr="00E82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E826D0" w:rsidRPr="00E82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вом,</w:t>
      </w:r>
      <w:r w:rsidRPr="00E82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82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Обитічна</w:t>
      </w:r>
      <w:proofErr w:type="spellEnd"/>
      <w:r w:rsidRPr="00E82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Бердянська, </w:t>
      </w:r>
      <w:proofErr w:type="spellStart"/>
      <w:r w:rsidRPr="00E82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Білосарайська</w:t>
      </w:r>
      <w:proofErr w:type="spellEnd"/>
      <w:r w:rsidRPr="00E826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Крива.</w:t>
      </w:r>
    </w:p>
    <w:p w:rsidR="00052495" w:rsidRPr="009E526A" w:rsidRDefault="00E826D0" w:rsidP="00F6642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6D0">
        <w:rPr>
          <w:rFonts w:ascii="Times New Roman" w:hAnsi="Times New Roman" w:cs="Times New Roman"/>
          <w:b/>
          <w:sz w:val="24"/>
          <w:szCs w:val="24"/>
        </w:rPr>
        <w:t>Дно моря переважно рівне, з поступовим збільшенням глибини, прибережній частині вкрите піском і черепашками.</w:t>
      </w:r>
    </w:p>
    <w:p w:rsidR="00EB11A5" w:rsidRDefault="00EB11A5" w:rsidP="00F6642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2E">
        <w:rPr>
          <w:rFonts w:ascii="Times New Roman" w:hAnsi="Times New Roman" w:cs="Times New Roman"/>
          <w:sz w:val="24"/>
          <w:szCs w:val="24"/>
        </w:rPr>
        <w:t xml:space="preserve">Прозорість води невисока внаслідок значної кількості планктону і наявності завислих частинок. Тут поширені червоні, зелені водорості, квіткові водні рослини, зустрічаються </w:t>
      </w:r>
      <w:proofErr w:type="spellStart"/>
      <w:r w:rsidRPr="00F6642E">
        <w:rPr>
          <w:rFonts w:ascii="Times New Roman" w:hAnsi="Times New Roman" w:cs="Times New Roman"/>
          <w:sz w:val="24"/>
          <w:szCs w:val="24"/>
        </w:rPr>
        <w:t>дельфін-азовка</w:t>
      </w:r>
      <w:proofErr w:type="spellEnd"/>
      <w:r w:rsidRPr="00F6642E">
        <w:rPr>
          <w:rFonts w:ascii="Times New Roman" w:hAnsi="Times New Roman" w:cs="Times New Roman"/>
          <w:sz w:val="24"/>
          <w:szCs w:val="24"/>
        </w:rPr>
        <w:t>.</w:t>
      </w:r>
      <w:r w:rsidR="00F6642E">
        <w:rPr>
          <w:rFonts w:ascii="Times New Roman" w:hAnsi="Times New Roman" w:cs="Times New Roman"/>
          <w:b/>
          <w:sz w:val="24"/>
          <w:szCs w:val="24"/>
        </w:rPr>
        <w:t xml:space="preserve"> Різноманітний, багатий рослинний і тваринний світ.</w:t>
      </w:r>
    </w:p>
    <w:p w:rsidR="00F6642E" w:rsidRDefault="00F6642E" w:rsidP="00F6642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Сукупність цих факторів перетворює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наймілководніший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морський басейн світу на найпридатніший для розвитку дитячої рекреації.</w:t>
      </w:r>
    </w:p>
    <w:p w:rsidR="00F6642E" w:rsidRDefault="00F6642E" w:rsidP="00F6642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!!!!Тривалість купального сезону в Азово-Чорноморському басейні перевищує 4 місяці – з к. травня до п. жовтня.</w:t>
      </w:r>
    </w:p>
    <w:p w:rsidR="00F6642E" w:rsidRDefault="00F6642E" w:rsidP="00F6642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42E" w:rsidRDefault="00F6642E" w:rsidP="00F6642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Озера України</w:t>
      </w:r>
    </w:p>
    <w:p w:rsidR="00F6642E" w:rsidRDefault="00F6642E" w:rsidP="004F3D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Україні</w:t>
      </w:r>
      <w:r w:rsidR="004F3D3F">
        <w:rPr>
          <w:rFonts w:ascii="Times New Roman" w:hAnsi="Times New Roman" w:cs="Times New Roman"/>
          <w:b/>
          <w:sz w:val="24"/>
          <w:szCs w:val="24"/>
        </w:rPr>
        <w:t xml:space="preserve"> налічується близько 20 тис. оз</w:t>
      </w:r>
      <w:r>
        <w:rPr>
          <w:rFonts w:ascii="Times New Roman" w:hAnsi="Times New Roman" w:cs="Times New Roman"/>
          <w:b/>
          <w:sz w:val="24"/>
          <w:szCs w:val="24"/>
        </w:rPr>
        <w:t>ер</w:t>
      </w:r>
      <w:r w:rsidR="004F3D3F">
        <w:rPr>
          <w:rFonts w:ascii="Times New Roman" w:hAnsi="Times New Roman" w:cs="Times New Roman"/>
          <w:b/>
          <w:sz w:val="24"/>
          <w:szCs w:val="24"/>
        </w:rPr>
        <w:t>.</w:t>
      </w:r>
    </w:p>
    <w:p w:rsidR="00F6642E" w:rsidRDefault="00F6642E" w:rsidP="004F3D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D3F">
        <w:rPr>
          <w:rFonts w:ascii="Times New Roman" w:hAnsi="Times New Roman" w:cs="Times New Roman"/>
          <w:sz w:val="24"/>
          <w:szCs w:val="24"/>
        </w:rPr>
        <w:t>Озера здебільшого придатні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D3F">
        <w:rPr>
          <w:rFonts w:ascii="Times New Roman" w:hAnsi="Times New Roman" w:cs="Times New Roman"/>
          <w:i/>
          <w:sz w:val="24"/>
          <w:szCs w:val="24"/>
        </w:rPr>
        <w:t>купання, рибалки, водних видів спорту, пізнавального туризму.</w:t>
      </w:r>
    </w:p>
    <w:p w:rsidR="00F6642E" w:rsidRDefault="00F6642E" w:rsidP="004F3D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Найбільшу бальнеологічну цінність мають приморські озера та лимани, із запасами лікувальних грязей (Сасик,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Тилігульський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Хаджибейський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Куяльницький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F6642E" w:rsidRPr="004F3D3F" w:rsidRDefault="00F6642E" w:rsidP="004F3D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D3F">
        <w:rPr>
          <w:rFonts w:ascii="Times New Roman" w:hAnsi="Times New Roman" w:cs="Times New Roman"/>
          <w:sz w:val="24"/>
          <w:szCs w:val="24"/>
        </w:rPr>
        <w:t xml:space="preserve">З рекреаційною метою інтенсивно </w:t>
      </w:r>
      <w:r w:rsidR="004F3D3F" w:rsidRPr="004F3D3F">
        <w:rPr>
          <w:rFonts w:ascii="Times New Roman" w:hAnsi="Times New Roman" w:cs="Times New Roman"/>
          <w:sz w:val="24"/>
          <w:szCs w:val="24"/>
        </w:rPr>
        <w:t xml:space="preserve">використовуються озера </w:t>
      </w:r>
      <w:proofErr w:type="spellStart"/>
      <w:r w:rsidR="004F3D3F" w:rsidRPr="004F3D3F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4F3D3F" w:rsidRPr="004F3D3F">
        <w:rPr>
          <w:rFonts w:ascii="Times New Roman" w:hAnsi="Times New Roman" w:cs="Times New Roman"/>
          <w:sz w:val="24"/>
          <w:szCs w:val="24"/>
        </w:rPr>
        <w:t xml:space="preserve"> частини України, зокрема Волині, К</w:t>
      </w:r>
      <w:r w:rsidRPr="004F3D3F">
        <w:rPr>
          <w:rFonts w:ascii="Times New Roman" w:hAnsi="Times New Roman" w:cs="Times New Roman"/>
          <w:sz w:val="24"/>
          <w:szCs w:val="24"/>
        </w:rPr>
        <w:t>арпат.</w:t>
      </w:r>
    </w:p>
    <w:p w:rsidR="00F6642E" w:rsidRDefault="00F6642E" w:rsidP="004F3D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Озера Волині: Світязь, Лука, </w:t>
      </w:r>
      <w:proofErr w:type="spellStart"/>
      <w:r w:rsidR="004F3D3F">
        <w:rPr>
          <w:rFonts w:ascii="Times New Roman" w:hAnsi="Times New Roman" w:cs="Times New Roman"/>
          <w:b/>
          <w:sz w:val="24"/>
          <w:szCs w:val="24"/>
        </w:rPr>
        <w:t>Пулемецьке</w:t>
      </w:r>
      <w:proofErr w:type="spellEnd"/>
      <w:r w:rsidR="004F3D3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Біле,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Любязь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Оріхове,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Турське</w:t>
      </w:r>
      <w:proofErr w:type="spellEnd"/>
      <w:r w:rsidR="004F3D3F">
        <w:rPr>
          <w:rFonts w:ascii="Times New Roman" w:hAnsi="Times New Roman" w:cs="Times New Roman"/>
          <w:b/>
          <w:sz w:val="24"/>
          <w:szCs w:val="24"/>
        </w:rPr>
        <w:t>….</w:t>
      </w:r>
    </w:p>
    <w:p w:rsidR="00F6642E" w:rsidRPr="00F6642E" w:rsidRDefault="004F3D3F" w:rsidP="004F3D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Гірські озера Карпат, </w:t>
      </w:r>
      <w:r w:rsidRPr="004242A5">
        <w:rPr>
          <w:rFonts w:ascii="Times New Roman" w:hAnsi="Times New Roman" w:cs="Times New Roman"/>
          <w:sz w:val="24"/>
          <w:szCs w:val="24"/>
        </w:rPr>
        <w:t xml:space="preserve">хоч і є малопридатними для купання, відзначаються своєю </w:t>
      </w:r>
      <w:proofErr w:type="spellStart"/>
      <w:r w:rsidRPr="004242A5">
        <w:rPr>
          <w:rFonts w:ascii="Times New Roman" w:hAnsi="Times New Roman" w:cs="Times New Roman"/>
          <w:sz w:val="24"/>
          <w:szCs w:val="24"/>
        </w:rPr>
        <w:t>атрактивністю</w:t>
      </w:r>
      <w:proofErr w:type="spellEnd"/>
      <w:r w:rsidRPr="004242A5">
        <w:rPr>
          <w:rFonts w:ascii="Times New Roman" w:hAnsi="Times New Roman" w:cs="Times New Roman"/>
          <w:sz w:val="24"/>
          <w:szCs w:val="24"/>
        </w:rPr>
        <w:t>. Це Бребенескул (</w:t>
      </w:r>
      <w:proofErr w:type="spellStart"/>
      <w:r w:rsidRPr="004242A5">
        <w:rPr>
          <w:rFonts w:ascii="Times New Roman" w:hAnsi="Times New Roman" w:cs="Times New Roman"/>
          <w:sz w:val="24"/>
          <w:szCs w:val="24"/>
        </w:rPr>
        <w:t>найвисокогірніше</w:t>
      </w:r>
      <w:proofErr w:type="spellEnd"/>
      <w:r w:rsidRPr="004242A5">
        <w:rPr>
          <w:rFonts w:ascii="Times New Roman" w:hAnsi="Times New Roman" w:cs="Times New Roman"/>
          <w:sz w:val="24"/>
          <w:szCs w:val="24"/>
        </w:rPr>
        <w:t xml:space="preserve"> оз. 1801м), Синевир, Несамовите, </w:t>
      </w:r>
      <w:proofErr w:type="spellStart"/>
      <w:r w:rsidRPr="004242A5">
        <w:rPr>
          <w:rFonts w:ascii="Times New Roman" w:hAnsi="Times New Roman" w:cs="Times New Roman"/>
          <w:sz w:val="24"/>
          <w:szCs w:val="24"/>
        </w:rPr>
        <w:t>Марічейка</w:t>
      </w:r>
      <w:proofErr w:type="spellEnd"/>
      <w:r w:rsidRPr="0042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2A5">
        <w:rPr>
          <w:rFonts w:ascii="Times New Roman" w:hAnsi="Times New Roman" w:cs="Times New Roman"/>
          <w:sz w:val="24"/>
          <w:szCs w:val="24"/>
        </w:rPr>
        <w:t>Драгобратське</w:t>
      </w:r>
      <w:proofErr w:type="spellEnd"/>
      <w:r w:rsidRPr="004242A5">
        <w:rPr>
          <w:rFonts w:ascii="Times New Roman" w:hAnsi="Times New Roman" w:cs="Times New Roman"/>
          <w:sz w:val="24"/>
          <w:szCs w:val="24"/>
        </w:rPr>
        <w:t>…</w:t>
      </w:r>
    </w:p>
    <w:p w:rsidR="00EB11A5" w:rsidRDefault="004242A5" w:rsidP="004242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Озера АРК: </w:t>
      </w:r>
      <w:r w:rsidRPr="004242A5">
        <w:rPr>
          <w:rFonts w:ascii="Times New Roman" w:hAnsi="Times New Roman" w:cs="Times New Roman"/>
          <w:sz w:val="24"/>
          <w:szCs w:val="24"/>
        </w:rPr>
        <w:t xml:space="preserve">Сасик, Донузлав, </w:t>
      </w:r>
      <w:proofErr w:type="spellStart"/>
      <w:r w:rsidRPr="004242A5">
        <w:rPr>
          <w:rFonts w:ascii="Times New Roman" w:hAnsi="Times New Roman" w:cs="Times New Roman"/>
          <w:sz w:val="24"/>
          <w:szCs w:val="24"/>
        </w:rPr>
        <w:t>Сакське</w:t>
      </w:r>
      <w:proofErr w:type="spellEnd"/>
      <w:r w:rsidRPr="0042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2A5">
        <w:rPr>
          <w:rFonts w:ascii="Times New Roman" w:hAnsi="Times New Roman" w:cs="Times New Roman"/>
          <w:sz w:val="24"/>
          <w:szCs w:val="24"/>
        </w:rPr>
        <w:t>Айгульське</w:t>
      </w:r>
      <w:proofErr w:type="spellEnd"/>
      <w:r w:rsidRPr="004242A5">
        <w:rPr>
          <w:rFonts w:ascii="Times New Roman" w:hAnsi="Times New Roman" w:cs="Times New Roman"/>
          <w:sz w:val="24"/>
          <w:szCs w:val="24"/>
        </w:rPr>
        <w:t>, Сиваш…</w:t>
      </w:r>
    </w:p>
    <w:p w:rsidR="004242A5" w:rsidRPr="004242A5" w:rsidRDefault="004242A5" w:rsidP="004242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4E9">
        <w:rPr>
          <w:rFonts w:ascii="Times New Roman" w:hAnsi="Times New Roman" w:cs="Times New Roman"/>
          <w:b/>
          <w:sz w:val="24"/>
          <w:szCs w:val="24"/>
        </w:rPr>
        <w:t xml:space="preserve">Озера </w:t>
      </w:r>
      <w:proofErr w:type="spellStart"/>
      <w:r w:rsidRPr="005954E9">
        <w:rPr>
          <w:rFonts w:ascii="Times New Roman" w:hAnsi="Times New Roman" w:cs="Times New Roman"/>
          <w:b/>
          <w:sz w:val="24"/>
          <w:szCs w:val="24"/>
        </w:rPr>
        <w:t>Причорноморя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954E9">
        <w:rPr>
          <w:rFonts w:ascii="Times New Roman" w:hAnsi="Times New Roman" w:cs="Times New Roman"/>
          <w:sz w:val="24"/>
          <w:szCs w:val="24"/>
        </w:rPr>
        <w:t>Алібей</w:t>
      </w:r>
      <w:proofErr w:type="spellEnd"/>
      <w:r w:rsidR="00595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54E9">
        <w:rPr>
          <w:rFonts w:ascii="Times New Roman" w:hAnsi="Times New Roman" w:cs="Times New Roman"/>
          <w:sz w:val="24"/>
          <w:szCs w:val="24"/>
        </w:rPr>
        <w:t>Шагани</w:t>
      </w:r>
      <w:proofErr w:type="spellEnd"/>
      <w:r w:rsidR="005954E9">
        <w:rPr>
          <w:rFonts w:ascii="Times New Roman" w:hAnsi="Times New Roman" w:cs="Times New Roman"/>
          <w:sz w:val="24"/>
          <w:szCs w:val="24"/>
        </w:rPr>
        <w:t>, Сасик, Китай, Ялпуг, Кагул…</w:t>
      </w:r>
    </w:p>
    <w:p w:rsidR="006A0DCB" w:rsidRDefault="004F3D3F" w:rsidP="004F3D3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>Ріки України</w:t>
      </w:r>
    </w:p>
    <w:p w:rsidR="004F3D3F" w:rsidRPr="006A0DCB" w:rsidRDefault="006A0DCB" w:rsidP="006A0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CB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Територією України протікає більше </w:t>
      </w:r>
      <w:r w:rsidRPr="006A0DCB">
        <w:rPr>
          <w:rStyle w:val="a6"/>
          <w:rFonts w:ascii="Times New Roman" w:hAnsi="Times New Roman" w:cs="Times New Roman"/>
          <w:sz w:val="24"/>
          <w:szCs w:val="24"/>
        </w:rPr>
        <w:t>63 тисяч природних водотоків</w:t>
      </w:r>
      <w:r w:rsidRPr="006A0DCB">
        <w:rPr>
          <w:rStyle w:val="a6"/>
          <w:rFonts w:ascii="Times New Roman" w:hAnsi="Times New Roman" w:cs="Times New Roman"/>
          <w:b w:val="0"/>
          <w:sz w:val="24"/>
          <w:szCs w:val="24"/>
        </w:rPr>
        <w:t>. Усі вони дуже різні: глибокі, мілкі, широкі, вузькі, здебільшого чисті, але місцями не дуже, стрімкі, спокійні. Виявилося, що ці річки ще й неймовірно гарні. </w:t>
      </w:r>
      <w:r w:rsidR="004F3D3F" w:rsidRPr="006A0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DCB" w:rsidRDefault="006A0DCB" w:rsidP="006A0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CB">
        <w:rPr>
          <w:rFonts w:ascii="Times New Roman" w:hAnsi="Times New Roman" w:cs="Times New Roman"/>
          <w:sz w:val="24"/>
          <w:szCs w:val="24"/>
        </w:rPr>
        <w:t xml:space="preserve">Найбільше абсолютне рекреаційне навантаження припадає на </w:t>
      </w:r>
      <w:r w:rsidRPr="006A0DCB">
        <w:rPr>
          <w:rFonts w:ascii="Times New Roman" w:hAnsi="Times New Roman" w:cs="Times New Roman"/>
          <w:b/>
          <w:sz w:val="24"/>
          <w:szCs w:val="24"/>
        </w:rPr>
        <w:t>Дніпро</w:t>
      </w:r>
      <w:r w:rsidRPr="006A0DCB">
        <w:rPr>
          <w:rFonts w:ascii="Times New Roman" w:hAnsi="Times New Roman" w:cs="Times New Roman"/>
          <w:sz w:val="24"/>
          <w:szCs w:val="24"/>
        </w:rPr>
        <w:t xml:space="preserve"> та його притоки: </w:t>
      </w:r>
      <w:proofErr w:type="spellStart"/>
      <w:r w:rsidRPr="006A0DCB">
        <w:rPr>
          <w:rFonts w:ascii="Times New Roman" w:hAnsi="Times New Roman" w:cs="Times New Roman"/>
          <w:sz w:val="24"/>
          <w:szCs w:val="24"/>
        </w:rPr>
        <w:t>Припять</w:t>
      </w:r>
      <w:proofErr w:type="spellEnd"/>
      <w:r w:rsidRPr="006A0DCB">
        <w:rPr>
          <w:rFonts w:ascii="Times New Roman" w:hAnsi="Times New Roman" w:cs="Times New Roman"/>
          <w:sz w:val="24"/>
          <w:szCs w:val="24"/>
        </w:rPr>
        <w:t xml:space="preserve">, Тетерів, Рось, Інгулець, Десну, Сулу, Псел, Ворсклу, Самару….. Ця найдовша водна артерія проходить через два міста з населенням понад млн. чоловік, а також через важливі економічні та культурно-історичні центри країни (Київ, Канів, Черкаси, </w:t>
      </w:r>
      <w:r w:rsidR="0042637C" w:rsidRPr="006A0DCB">
        <w:rPr>
          <w:rFonts w:ascii="Times New Roman" w:hAnsi="Times New Roman" w:cs="Times New Roman"/>
          <w:sz w:val="24"/>
          <w:szCs w:val="24"/>
        </w:rPr>
        <w:t>Кременчук</w:t>
      </w:r>
      <w:r w:rsidRPr="006A0DCB">
        <w:rPr>
          <w:rFonts w:ascii="Times New Roman" w:hAnsi="Times New Roman" w:cs="Times New Roman"/>
          <w:sz w:val="24"/>
          <w:szCs w:val="24"/>
        </w:rPr>
        <w:t>,</w:t>
      </w:r>
      <w:r w:rsidR="0042637C">
        <w:rPr>
          <w:rFonts w:ascii="Times New Roman" w:hAnsi="Times New Roman" w:cs="Times New Roman"/>
          <w:sz w:val="24"/>
          <w:szCs w:val="24"/>
        </w:rPr>
        <w:t xml:space="preserve"> Запоріжжя, Нову Каховку, Херсон.</w:t>
      </w:r>
      <w:r w:rsidRPr="006A0DCB">
        <w:rPr>
          <w:rFonts w:ascii="Times New Roman" w:hAnsi="Times New Roman" w:cs="Times New Roman"/>
          <w:sz w:val="24"/>
          <w:szCs w:val="24"/>
        </w:rPr>
        <w:t>..)</w:t>
      </w:r>
      <w:r w:rsidR="0042637C">
        <w:rPr>
          <w:rFonts w:ascii="Times New Roman" w:hAnsi="Times New Roman" w:cs="Times New Roman"/>
          <w:sz w:val="24"/>
          <w:szCs w:val="24"/>
        </w:rPr>
        <w:t>,</w:t>
      </w:r>
      <w:r w:rsidRPr="006A0DCB">
        <w:rPr>
          <w:rFonts w:ascii="Times New Roman" w:hAnsi="Times New Roman" w:cs="Times New Roman"/>
          <w:sz w:val="24"/>
          <w:szCs w:val="24"/>
        </w:rPr>
        <w:t xml:space="preserve"> які є значними генераторами рекреаційних потреб.</w:t>
      </w:r>
      <w:r w:rsidR="0042637C">
        <w:rPr>
          <w:rFonts w:ascii="Times New Roman" w:hAnsi="Times New Roman" w:cs="Times New Roman"/>
          <w:sz w:val="24"/>
          <w:szCs w:val="24"/>
        </w:rPr>
        <w:t xml:space="preserve"> Це зумовило розміщення великої кількості санаторіїв-профілакторіїв, баз відпочинку, дитячих таборів в басейні Дніпра і перетворення його у вісь національної програми </w:t>
      </w:r>
      <w:r w:rsidR="0042637C" w:rsidRPr="0042637C">
        <w:rPr>
          <w:rFonts w:ascii="Times New Roman" w:hAnsi="Times New Roman" w:cs="Times New Roman"/>
          <w:b/>
          <w:sz w:val="24"/>
          <w:szCs w:val="24"/>
        </w:rPr>
        <w:t>«Намисто Славутича».</w:t>
      </w:r>
    </w:p>
    <w:p w:rsidR="0042637C" w:rsidRPr="006A0DCB" w:rsidRDefault="008B05DD" w:rsidP="001A2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B92">
        <w:rPr>
          <w:rFonts w:ascii="Times New Roman" w:hAnsi="Times New Roman" w:cs="Times New Roman"/>
          <w:b/>
          <w:sz w:val="24"/>
          <w:szCs w:val="24"/>
        </w:rPr>
        <w:t>Пд</w:t>
      </w:r>
      <w:proofErr w:type="spellEnd"/>
      <w:r w:rsidRPr="007E6B92">
        <w:rPr>
          <w:rFonts w:ascii="Times New Roman" w:hAnsi="Times New Roman" w:cs="Times New Roman"/>
          <w:b/>
          <w:sz w:val="24"/>
          <w:szCs w:val="24"/>
        </w:rPr>
        <w:t xml:space="preserve"> Буг</w:t>
      </w:r>
      <w:r>
        <w:rPr>
          <w:rFonts w:ascii="Times New Roman" w:hAnsi="Times New Roman" w:cs="Times New Roman"/>
          <w:sz w:val="24"/>
          <w:szCs w:val="24"/>
        </w:rPr>
        <w:t xml:space="preserve"> протікає через відносно чисті в екологічному відношенні регіоні серед мальовничих п</w:t>
      </w:r>
      <w:r w:rsidR="007E6B92">
        <w:rPr>
          <w:rFonts w:ascii="Times New Roman" w:hAnsi="Times New Roman" w:cs="Times New Roman"/>
          <w:sz w:val="24"/>
          <w:szCs w:val="24"/>
        </w:rPr>
        <w:t xml:space="preserve">ейзажів (особливо в межах Поділля) і вважається спеціалістами та найперспективнішим районом для інтенсивного рекреаційного використання. </w:t>
      </w:r>
    </w:p>
    <w:p w:rsidR="006A0DCB" w:rsidRDefault="007E6B92" w:rsidP="001A21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DC">
        <w:rPr>
          <w:rFonts w:ascii="Times New Roman" w:hAnsi="Times New Roman" w:cs="Times New Roman"/>
          <w:sz w:val="24"/>
          <w:szCs w:val="24"/>
        </w:rPr>
        <w:t>Важливе рекреаційне значення мають гірські</w:t>
      </w:r>
      <w:r>
        <w:rPr>
          <w:rFonts w:ascii="Times New Roman" w:hAnsi="Times New Roman" w:cs="Times New Roman"/>
          <w:b/>
          <w:sz w:val="24"/>
          <w:szCs w:val="24"/>
        </w:rPr>
        <w:t xml:space="preserve"> річки Карпат. </w:t>
      </w:r>
      <w:r w:rsidRPr="00CF20DC">
        <w:rPr>
          <w:rFonts w:ascii="Times New Roman" w:hAnsi="Times New Roman" w:cs="Times New Roman"/>
          <w:sz w:val="24"/>
          <w:szCs w:val="24"/>
        </w:rPr>
        <w:t>Крім купання та рибалки, річки Черемош, Прут, Ріка</w:t>
      </w:r>
      <w:r w:rsidR="00945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5A63">
        <w:rPr>
          <w:rFonts w:ascii="Times New Roman" w:hAnsi="Times New Roman" w:cs="Times New Roman"/>
          <w:sz w:val="24"/>
          <w:szCs w:val="24"/>
        </w:rPr>
        <w:t>Теребля</w:t>
      </w:r>
      <w:proofErr w:type="spellEnd"/>
      <w:r w:rsidR="00945A63">
        <w:rPr>
          <w:rFonts w:ascii="Times New Roman" w:hAnsi="Times New Roman" w:cs="Times New Roman"/>
          <w:sz w:val="24"/>
          <w:szCs w:val="24"/>
        </w:rPr>
        <w:t>, Уж, С</w:t>
      </w:r>
      <w:r w:rsidRPr="00CF20DC">
        <w:rPr>
          <w:rFonts w:ascii="Times New Roman" w:hAnsi="Times New Roman" w:cs="Times New Roman"/>
          <w:sz w:val="24"/>
          <w:szCs w:val="24"/>
        </w:rPr>
        <w:t xml:space="preserve">трий… придатні для сплавляння на байдарках і </w:t>
      </w:r>
      <w:proofErr w:type="spellStart"/>
      <w:r w:rsidRPr="00CF20DC">
        <w:rPr>
          <w:rFonts w:ascii="Times New Roman" w:hAnsi="Times New Roman" w:cs="Times New Roman"/>
          <w:sz w:val="24"/>
          <w:szCs w:val="24"/>
        </w:rPr>
        <w:t>каноє</w:t>
      </w:r>
      <w:proofErr w:type="spellEnd"/>
      <w:r w:rsidRPr="00CF20DC">
        <w:rPr>
          <w:rFonts w:ascii="Times New Roman" w:hAnsi="Times New Roman" w:cs="Times New Roman"/>
          <w:sz w:val="24"/>
          <w:szCs w:val="24"/>
        </w:rPr>
        <w:t>.</w:t>
      </w:r>
    </w:p>
    <w:p w:rsidR="007E6B92" w:rsidRDefault="007E6B92" w:rsidP="001A2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0DC">
        <w:rPr>
          <w:rFonts w:ascii="Times New Roman" w:hAnsi="Times New Roman" w:cs="Times New Roman"/>
          <w:sz w:val="24"/>
          <w:szCs w:val="24"/>
        </w:rPr>
        <w:t xml:space="preserve">На території Подільської височини </w:t>
      </w:r>
      <w:r w:rsidRPr="00CF20DC">
        <w:rPr>
          <w:rFonts w:ascii="Times New Roman" w:hAnsi="Times New Roman" w:cs="Times New Roman"/>
          <w:b/>
          <w:sz w:val="24"/>
          <w:szCs w:val="24"/>
        </w:rPr>
        <w:t>Дністер</w:t>
      </w:r>
      <w:r w:rsidRPr="00CF20DC">
        <w:rPr>
          <w:rFonts w:ascii="Times New Roman" w:hAnsi="Times New Roman" w:cs="Times New Roman"/>
          <w:sz w:val="24"/>
          <w:szCs w:val="24"/>
        </w:rPr>
        <w:t xml:space="preserve"> та його притоки утворюють мальовничі </w:t>
      </w:r>
      <w:r w:rsidR="00CF20DC" w:rsidRPr="00CF20DC">
        <w:rPr>
          <w:rFonts w:ascii="Times New Roman" w:hAnsi="Times New Roman" w:cs="Times New Roman"/>
          <w:sz w:val="24"/>
          <w:szCs w:val="24"/>
        </w:rPr>
        <w:t>каньйони.</w:t>
      </w:r>
    </w:p>
    <w:p w:rsidR="00CF20DC" w:rsidRPr="00CF20DC" w:rsidRDefault="00CF20DC" w:rsidP="001A2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0DC">
        <w:rPr>
          <w:rFonts w:ascii="Times New Roman" w:hAnsi="Times New Roman" w:cs="Times New Roman"/>
          <w:b/>
          <w:sz w:val="24"/>
          <w:szCs w:val="24"/>
        </w:rPr>
        <w:t>Ріки Криму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Салгир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Альма, Кача, Чорна…) утворюють велику кількість водоспадів, каньйонів і тому, виступають цікавими екскурсійними об’єктами. </w:t>
      </w:r>
    </w:p>
    <w:p w:rsidR="00CF20DC" w:rsidRDefault="00CF20DC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0DC">
        <w:rPr>
          <w:rFonts w:ascii="Times New Roman" w:hAnsi="Times New Roman" w:cs="Times New Roman"/>
          <w:b/>
          <w:sz w:val="24"/>
          <w:szCs w:val="24"/>
        </w:rPr>
        <w:t>Сіверський Донець</w:t>
      </w:r>
      <w:r>
        <w:rPr>
          <w:rFonts w:ascii="Times New Roman" w:hAnsi="Times New Roman" w:cs="Times New Roman"/>
          <w:sz w:val="24"/>
          <w:szCs w:val="24"/>
        </w:rPr>
        <w:t xml:space="preserve"> є головною водною артерією найбільш індустріального району України. Цим обумовлюється, з одного боку, високий рівень його забрудненості відходами промисловості, а з іншого – високий рекреаційний попит на відпочинок біля води.</w:t>
      </w:r>
    </w:p>
    <w:p w:rsidR="00CF20DC" w:rsidRDefault="00CF20DC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B8">
        <w:rPr>
          <w:rFonts w:ascii="Times New Roman" w:hAnsi="Times New Roman" w:cs="Times New Roman"/>
          <w:sz w:val="24"/>
          <w:szCs w:val="24"/>
        </w:rPr>
        <w:t xml:space="preserve">Дуже забрудненим є </w:t>
      </w:r>
      <w:proofErr w:type="spellStart"/>
      <w:r w:rsidRPr="001A21B8">
        <w:rPr>
          <w:rFonts w:ascii="Times New Roman" w:hAnsi="Times New Roman" w:cs="Times New Roman"/>
          <w:sz w:val="24"/>
          <w:szCs w:val="24"/>
        </w:rPr>
        <w:t>Кілійське</w:t>
      </w:r>
      <w:proofErr w:type="spellEnd"/>
      <w:r w:rsidRPr="001A21B8">
        <w:rPr>
          <w:rFonts w:ascii="Times New Roman" w:hAnsi="Times New Roman" w:cs="Times New Roman"/>
          <w:sz w:val="24"/>
          <w:szCs w:val="24"/>
        </w:rPr>
        <w:t xml:space="preserve"> гирло </w:t>
      </w:r>
      <w:r w:rsidRPr="001A21B8">
        <w:rPr>
          <w:rFonts w:ascii="Times New Roman" w:hAnsi="Times New Roman" w:cs="Times New Roman"/>
          <w:b/>
          <w:sz w:val="24"/>
          <w:szCs w:val="24"/>
        </w:rPr>
        <w:t>Дунаю</w:t>
      </w:r>
      <w:r w:rsidR="001A21B8" w:rsidRPr="001A21B8">
        <w:rPr>
          <w:rFonts w:ascii="Times New Roman" w:hAnsi="Times New Roman" w:cs="Times New Roman"/>
          <w:sz w:val="24"/>
          <w:szCs w:val="24"/>
        </w:rPr>
        <w:t xml:space="preserve">, однак воно цілком придатне для організації круїзів (Ізмаїл, </w:t>
      </w:r>
      <w:proofErr w:type="spellStart"/>
      <w:r w:rsidR="001A21B8" w:rsidRPr="001A21B8">
        <w:rPr>
          <w:rFonts w:ascii="Times New Roman" w:hAnsi="Times New Roman" w:cs="Times New Roman"/>
          <w:sz w:val="24"/>
          <w:szCs w:val="24"/>
        </w:rPr>
        <w:t>Кілія</w:t>
      </w:r>
      <w:proofErr w:type="spellEnd"/>
      <w:r w:rsidR="001A21B8" w:rsidRPr="001A21B8">
        <w:rPr>
          <w:rFonts w:ascii="Times New Roman" w:hAnsi="Times New Roman" w:cs="Times New Roman"/>
          <w:sz w:val="24"/>
          <w:szCs w:val="24"/>
        </w:rPr>
        <w:t>, Вилкове) та екологічного туризму (Дунайський біосферний заповідник</w:t>
      </w:r>
      <w:r w:rsidR="001A21B8">
        <w:rPr>
          <w:rFonts w:ascii="Times New Roman" w:hAnsi="Times New Roman" w:cs="Times New Roman"/>
          <w:sz w:val="24"/>
          <w:szCs w:val="24"/>
        </w:rPr>
        <w:t>).</w:t>
      </w:r>
    </w:p>
    <w:p w:rsidR="001A21B8" w:rsidRDefault="00945A63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Вилкове – місто на воді «Українська Венеція».</w:t>
      </w:r>
    </w:p>
    <w:p w:rsidR="001A21B8" w:rsidRDefault="001A21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A21B8" w:rsidRDefault="001A21B8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1B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1A21B8">
        <w:rPr>
          <w:rFonts w:ascii="Times New Roman" w:hAnsi="Times New Roman" w:cs="Times New Roman"/>
          <w:b/>
          <w:sz w:val="24"/>
          <w:szCs w:val="24"/>
        </w:rPr>
        <w:t>. Водосховища, ставки, водоспади</w:t>
      </w:r>
    </w:p>
    <w:p w:rsidR="001A21B8" w:rsidRDefault="001A21B8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Всього в Україні 1160 </w:t>
      </w:r>
      <w:r w:rsidRPr="001A21B8">
        <w:rPr>
          <w:rFonts w:ascii="Times New Roman" w:hAnsi="Times New Roman" w:cs="Times New Roman"/>
          <w:b/>
          <w:sz w:val="24"/>
          <w:szCs w:val="24"/>
        </w:rPr>
        <w:t>водосховищ.</w:t>
      </w:r>
      <w:r>
        <w:rPr>
          <w:rFonts w:ascii="Times New Roman" w:hAnsi="Times New Roman" w:cs="Times New Roman"/>
          <w:sz w:val="24"/>
          <w:szCs w:val="24"/>
        </w:rPr>
        <w:t xml:space="preserve"> Найбільші </w:t>
      </w:r>
      <w:r w:rsidR="00DF5279">
        <w:rPr>
          <w:rFonts w:ascii="Times New Roman" w:hAnsi="Times New Roman" w:cs="Times New Roman"/>
          <w:sz w:val="24"/>
          <w:szCs w:val="24"/>
        </w:rPr>
        <w:t>споруджені</w:t>
      </w:r>
      <w:r>
        <w:rPr>
          <w:rFonts w:ascii="Times New Roman" w:hAnsi="Times New Roman" w:cs="Times New Roman"/>
          <w:sz w:val="24"/>
          <w:szCs w:val="24"/>
        </w:rPr>
        <w:t xml:space="preserve"> на Дніпрі, Дністрі та </w:t>
      </w:r>
      <w:r w:rsidR="00DF5279">
        <w:rPr>
          <w:rFonts w:ascii="Times New Roman" w:hAnsi="Times New Roman" w:cs="Times New Roman"/>
          <w:sz w:val="24"/>
          <w:szCs w:val="24"/>
        </w:rPr>
        <w:t>Сіверському</w:t>
      </w:r>
      <w:r>
        <w:rPr>
          <w:rFonts w:ascii="Times New Roman" w:hAnsi="Times New Roman" w:cs="Times New Roman"/>
          <w:sz w:val="24"/>
          <w:szCs w:val="24"/>
        </w:rPr>
        <w:t xml:space="preserve"> Донці. Найповніше рекреаційні потреби задовольняються в зонах відпочинку на Дніпровському, Дністровському, Сімферопольському,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Ладижинському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водосховищах.</w:t>
      </w:r>
    </w:p>
    <w:p w:rsidR="001A21B8" w:rsidRDefault="001A21B8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</w:t>
      </w:r>
      <w:r w:rsidRPr="00DF5279">
        <w:rPr>
          <w:rFonts w:ascii="Times New Roman" w:hAnsi="Times New Roman" w:cs="Times New Roman"/>
          <w:b/>
          <w:sz w:val="24"/>
          <w:szCs w:val="24"/>
        </w:rPr>
        <w:t xml:space="preserve">ставків </w:t>
      </w:r>
      <w:r w:rsidR="00DF5279">
        <w:rPr>
          <w:rFonts w:ascii="Times New Roman" w:hAnsi="Times New Roman" w:cs="Times New Roman"/>
          <w:sz w:val="24"/>
          <w:szCs w:val="24"/>
        </w:rPr>
        <w:t>в Ук</w:t>
      </w:r>
      <w:r>
        <w:rPr>
          <w:rFonts w:ascii="Times New Roman" w:hAnsi="Times New Roman" w:cs="Times New Roman"/>
          <w:sz w:val="24"/>
          <w:szCs w:val="24"/>
        </w:rPr>
        <w:t>раїні</w:t>
      </w:r>
      <w:r w:rsidR="00DF52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27-29 тис. особливою мальовничістю відзначаються ста</w:t>
      </w:r>
      <w:r w:rsidR="00DF52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ки, створені на місці колишніх гранітних і піщаних кар’єрів Полісся і лісостепової зони. Приблизно половина всіх водосхови</w:t>
      </w:r>
      <w:r w:rsidR="00DF5279">
        <w:rPr>
          <w:rFonts w:ascii="Times New Roman" w:hAnsi="Times New Roman" w:cs="Times New Roman"/>
          <w:sz w:val="24"/>
          <w:szCs w:val="24"/>
        </w:rPr>
        <w:t>щ і ставків припадає на басейн Дніпра.</w:t>
      </w:r>
    </w:p>
    <w:p w:rsidR="00DF5279" w:rsidRDefault="00DF5279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79">
        <w:rPr>
          <w:rFonts w:ascii="Times New Roman" w:hAnsi="Times New Roman" w:cs="Times New Roman"/>
          <w:b/>
          <w:sz w:val="24"/>
          <w:szCs w:val="24"/>
        </w:rPr>
        <w:t>Водоспади</w:t>
      </w:r>
      <w:r>
        <w:rPr>
          <w:rFonts w:ascii="Times New Roman" w:hAnsi="Times New Roman" w:cs="Times New Roman"/>
          <w:sz w:val="24"/>
          <w:szCs w:val="24"/>
        </w:rPr>
        <w:t xml:space="preserve"> зосереджені переважно в Карпатах, Кримських горах, на Подільській височині.</w:t>
      </w:r>
    </w:p>
    <w:p w:rsidR="00DF5279" w:rsidRPr="00DF5279" w:rsidRDefault="00DF5279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79">
        <w:rPr>
          <w:rFonts w:ascii="Times New Roman" w:hAnsi="Times New Roman" w:cs="Times New Roman"/>
          <w:b/>
          <w:i/>
          <w:sz w:val="24"/>
          <w:szCs w:val="24"/>
        </w:rPr>
        <w:t xml:space="preserve">На р. </w:t>
      </w:r>
      <w:proofErr w:type="spellStart"/>
      <w:r w:rsidRPr="00DF5279">
        <w:rPr>
          <w:rFonts w:ascii="Times New Roman" w:hAnsi="Times New Roman" w:cs="Times New Roman"/>
          <w:b/>
          <w:i/>
          <w:sz w:val="24"/>
          <w:szCs w:val="24"/>
        </w:rPr>
        <w:t>Стрипі</w:t>
      </w:r>
      <w:proofErr w:type="spellEnd"/>
      <w:r w:rsidRPr="00DF5279">
        <w:rPr>
          <w:rFonts w:ascii="Times New Roman" w:hAnsi="Times New Roman" w:cs="Times New Roman"/>
          <w:b/>
          <w:i/>
          <w:sz w:val="24"/>
          <w:szCs w:val="24"/>
        </w:rPr>
        <w:t xml:space="preserve"> поблизу с. </w:t>
      </w:r>
      <w:proofErr w:type="spellStart"/>
      <w:r w:rsidRPr="00DF5279">
        <w:rPr>
          <w:rFonts w:ascii="Times New Roman" w:hAnsi="Times New Roman" w:cs="Times New Roman"/>
          <w:b/>
          <w:i/>
          <w:sz w:val="24"/>
          <w:szCs w:val="24"/>
        </w:rPr>
        <w:t>Русилів</w:t>
      </w:r>
      <w:proofErr w:type="spellEnd"/>
      <w:r w:rsidRPr="00DF5279">
        <w:rPr>
          <w:rFonts w:ascii="Times New Roman" w:hAnsi="Times New Roman" w:cs="Times New Roman"/>
          <w:b/>
          <w:i/>
          <w:sz w:val="24"/>
          <w:szCs w:val="24"/>
        </w:rPr>
        <w:t xml:space="preserve"> спадає мальовничий каскад із 12 водоспадів.</w:t>
      </w:r>
    </w:p>
    <w:p w:rsidR="00DF5279" w:rsidRPr="00DF5279" w:rsidRDefault="00DF5279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79">
        <w:rPr>
          <w:rFonts w:ascii="Times New Roman" w:hAnsi="Times New Roman" w:cs="Times New Roman"/>
          <w:b/>
          <w:i/>
          <w:sz w:val="24"/>
          <w:szCs w:val="24"/>
        </w:rPr>
        <w:t>Найвищий водоспад Учансу (АРК).</w:t>
      </w:r>
    </w:p>
    <w:p w:rsidR="00DF5279" w:rsidRPr="00DF5279" w:rsidRDefault="004242A5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Найпотужніший водоспад Д</w:t>
      </w:r>
      <w:r w:rsidR="00DF5279" w:rsidRPr="00DF5279">
        <w:rPr>
          <w:rFonts w:ascii="Times New Roman" w:hAnsi="Times New Roman" w:cs="Times New Roman"/>
          <w:b/>
          <w:i/>
          <w:sz w:val="24"/>
          <w:szCs w:val="24"/>
        </w:rPr>
        <w:t>жур-Джур (АРК).</w:t>
      </w:r>
    </w:p>
    <w:p w:rsidR="00DF5279" w:rsidRPr="00DF5279" w:rsidRDefault="00DF5279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279">
        <w:rPr>
          <w:rFonts w:ascii="Times New Roman" w:hAnsi="Times New Roman" w:cs="Times New Roman"/>
          <w:b/>
          <w:i/>
          <w:sz w:val="24"/>
          <w:szCs w:val="24"/>
        </w:rPr>
        <w:t xml:space="preserve">Особливою рекреаційною цінністю відзначаються </w:t>
      </w:r>
      <w:proofErr w:type="spellStart"/>
      <w:r w:rsidRPr="00DF5279">
        <w:rPr>
          <w:rFonts w:ascii="Times New Roman" w:hAnsi="Times New Roman" w:cs="Times New Roman"/>
          <w:b/>
          <w:i/>
          <w:sz w:val="24"/>
          <w:szCs w:val="24"/>
        </w:rPr>
        <w:t>Манявський</w:t>
      </w:r>
      <w:proofErr w:type="spellEnd"/>
      <w:r w:rsidRPr="00DF5279">
        <w:rPr>
          <w:rFonts w:ascii="Times New Roman" w:hAnsi="Times New Roman" w:cs="Times New Roman"/>
          <w:b/>
          <w:i/>
          <w:sz w:val="24"/>
          <w:szCs w:val="24"/>
        </w:rPr>
        <w:t xml:space="preserve"> водоспад (Івано-Франківська обл.).</w:t>
      </w:r>
    </w:p>
    <w:p w:rsidR="00DF5279" w:rsidRDefault="00DF5279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279" w:rsidRDefault="00DF5279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279" w:rsidRPr="001A21B8" w:rsidRDefault="00DF5279" w:rsidP="001A21B8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F5279" w:rsidRPr="001A21B8" w:rsidSect="001676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7A41"/>
    <w:multiLevelType w:val="hybridMultilevel"/>
    <w:tmpl w:val="D604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676CE"/>
    <w:rsid w:val="00052495"/>
    <w:rsid w:val="00094204"/>
    <w:rsid w:val="000D0676"/>
    <w:rsid w:val="001676CE"/>
    <w:rsid w:val="001A21B8"/>
    <w:rsid w:val="001A414F"/>
    <w:rsid w:val="002347AB"/>
    <w:rsid w:val="00321E62"/>
    <w:rsid w:val="004242A5"/>
    <w:rsid w:val="0042637C"/>
    <w:rsid w:val="004F3D3F"/>
    <w:rsid w:val="005954E9"/>
    <w:rsid w:val="00603097"/>
    <w:rsid w:val="006A0DCB"/>
    <w:rsid w:val="00755FA7"/>
    <w:rsid w:val="007E6B92"/>
    <w:rsid w:val="00834F59"/>
    <w:rsid w:val="008B05DD"/>
    <w:rsid w:val="00945A63"/>
    <w:rsid w:val="00982D7A"/>
    <w:rsid w:val="009E526A"/>
    <w:rsid w:val="00B04881"/>
    <w:rsid w:val="00C47361"/>
    <w:rsid w:val="00CF20DC"/>
    <w:rsid w:val="00D1435B"/>
    <w:rsid w:val="00DC5D98"/>
    <w:rsid w:val="00DF5279"/>
    <w:rsid w:val="00E826D0"/>
    <w:rsid w:val="00EB11A5"/>
    <w:rsid w:val="00F6315E"/>
    <w:rsid w:val="00F6642E"/>
    <w:rsid w:val="00F7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9"/>
  </w:style>
  <w:style w:type="paragraph" w:styleId="2">
    <w:name w:val="heading 2"/>
    <w:basedOn w:val="a"/>
    <w:link w:val="20"/>
    <w:uiPriority w:val="9"/>
    <w:qFormat/>
    <w:rsid w:val="009E5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6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5D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26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9E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6A0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E%D1%81%D1%84%D0%BE%D1%80" TargetMode="External"/><Relationship Id="rId13" Type="http://schemas.openxmlformats.org/officeDocument/2006/relationships/hyperlink" Target="https://uk.wikipedia.org/wiki/%D0%90%D1%82%D0%BB%D0%B0%D0%BD%D1%82%D0%B8%D1%87%D0%BD%D0%B8%D0%B9_%D0%BE%D0%BA%D0%B5%D0%B0%D0%BD" TargetMode="External"/><Relationship Id="rId18" Type="http://schemas.openxmlformats.org/officeDocument/2006/relationships/hyperlink" Target="https://uk.wikipedia.org/wiki/%D0%A1%D0%BE%D0%BB%D0%BE%D0%BD%D1%96%D1%81%D1%82%D1%8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uk.wikipedia.org/wiki/%D0%90%D0%B7%D1%96%D1%8F" TargetMode="External"/><Relationship Id="rId12" Type="http://schemas.openxmlformats.org/officeDocument/2006/relationships/hyperlink" Target="https://uk.wikipedia.org/wiki/%D0%9C%D0%BE%D1%80%D0%B5" TargetMode="External"/><Relationship Id="rId17" Type="http://schemas.openxmlformats.org/officeDocument/2006/relationships/hyperlink" Target="https://uk.wikipedia.org/wiki/%D0%A0%D0%BE%D1%81%D1%96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3%D0%BA%D1%80%D0%B0%D1%97%D0%BD%D0%B0" TargetMode="External"/><Relationship Id="rId20" Type="http://schemas.openxmlformats.org/officeDocument/2006/relationships/hyperlink" Target="https://uk.wikipedia.org/wiki/%D0%A1%D0%B8%D0%B2%D0%B0%D1%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84%D0%B2%D1%80%D0%BE%D0%BF%D0%B0" TargetMode="External"/><Relationship Id="rId11" Type="http://schemas.openxmlformats.org/officeDocument/2006/relationships/hyperlink" Target="https://uk.wikipedia.org/wiki/%D0%A1%D1%96%D1%80%D0%BA%D0%BE%D0%B2%D0%BE%D0%B4%D0%B5%D0%BD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A%D0%B5%D1%80%D1%87%D0%B5%D0%BD%D1%81%D1%8C%D0%BA%D0%B0_%D0%BF%D1%80%D0%BE%D1%82%D0%BE%D0%BA%D0%B0" TargetMode="External"/><Relationship Id="rId10" Type="http://schemas.openxmlformats.org/officeDocument/2006/relationships/hyperlink" Target="https://uk.wikipedia.org/wiki/%D0%AF%D0%BB%D1%82%D0%B0" TargetMode="External"/><Relationship Id="rId19" Type="http://schemas.openxmlformats.org/officeDocument/2006/relationships/hyperlink" Target="https://uk.wikipedia.org/wiki/%D0%9F%D1%80%D0%BE%D0%BC%D1%96%D0%B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C%D0%B0%D1%80%D0%BC%D1%83%D1%80%D0%BE%D0%B2%D0%B5_%D0%BC%D0%BE%D1%80%D0%B5" TargetMode="External"/><Relationship Id="rId14" Type="http://schemas.openxmlformats.org/officeDocument/2006/relationships/hyperlink" Target="https://uk.wikipedia.org/wiki/%D0%A7%D0%BE%D1%80%D0%BD%D0%B5_%D0%BC%D0%BE%D1%80%D0%B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D6518-2EBE-4D48-B5BB-DE2AAD19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2020-04-15T17:14:00Z</dcterms:created>
  <dcterms:modified xsi:type="dcterms:W3CDTF">2020-04-16T07:49:00Z</dcterms:modified>
</cp:coreProperties>
</file>