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3A8F" w:rsidRPr="00A23FC8" w:rsidRDefault="00693A8F" w:rsidP="00693A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23FC8">
        <w:rPr>
          <w:rFonts w:ascii="Times New Roman" w:hAnsi="Times New Roman"/>
          <w:b/>
          <w:sz w:val="28"/>
          <w:szCs w:val="28"/>
          <w:lang w:val="uk-UA"/>
        </w:rPr>
        <w:t>Критерії оцінювання знань студентів</w:t>
      </w:r>
    </w:p>
    <w:p w:rsidR="00693A8F" w:rsidRDefault="00693A8F" w:rsidP="00693A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23FC8">
        <w:rPr>
          <w:rFonts w:ascii="Times New Roman" w:hAnsi="Times New Roman"/>
          <w:b/>
          <w:sz w:val="28"/>
          <w:szCs w:val="28"/>
          <w:lang w:val="uk-UA"/>
        </w:rPr>
        <w:t>за результатами виконання контрольн</w:t>
      </w:r>
      <w:r>
        <w:rPr>
          <w:rFonts w:ascii="Times New Roman" w:hAnsi="Times New Roman"/>
          <w:b/>
          <w:sz w:val="28"/>
          <w:szCs w:val="28"/>
          <w:lang w:val="uk-UA"/>
        </w:rPr>
        <w:t>ої</w:t>
      </w:r>
      <w:r w:rsidRPr="00A23FC8">
        <w:rPr>
          <w:rFonts w:ascii="Times New Roman" w:hAnsi="Times New Roman"/>
          <w:b/>
          <w:sz w:val="28"/>
          <w:szCs w:val="28"/>
          <w:lang w:val="uk-UA"/>
        </w:rPr>
        <w:t xml:space="preserve"> роб</w:t>
      </w:r>
      <w:r>
        <w:rPr>
          <w:rFonts w:ascii="Times New Roman" w:hAnsi="Times New Roman"/>
          <w:b/>
          <w:sz w:val="28"/>
          <w:szCs w:val="28"/>
          <w:lang w:val="uk-UA"/>
        </w:rPr>
        <w:t>о</w:t>
      </w:r>
      <w:r w:rsidRPr="00A23FC8">
        <w:rPr>
          <w:rFonts w:ascii="Times New Roman" w:hAnsi="Times New Roman"/>
          <w:b/>
          <w:sz w:val="28"/>
          <w:szCs w:val="28"/>
          <w:lang w:val="uk-UA"/>
        </w:rPr>
        <w:t>т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и </w:t>
      </w:r>
    </w:p>
    <w:p w:rsidR="00693A8F" w:rsidRDefault="00693A8F" w:rsidP="00693A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зі змістового модуля 2</w:t>
      </w:r>
    </w:p>
    <w:p w:rsidR="00693A8F" w:rsidRPr="00A23FC8" w:rsidRDefault="00693A8F" w:rsidP="00693A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23FC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693A8F" w:rsidRPr="00A23FC8" w:rsidRDefault="00693A8F" w:rsidP="00693A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3A8F" w:rsidRPr="00A23FC8" w:rsidRDefault="00693A8F" w:rsidP="00693A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Pr="00A23FC8">
        <w:rPr>
          <w:rFonts w:ascii="Times New Roman" w:hAnsi="Times New Roman"/>
          <w:sz w:val="28"/>
          <w:szCs w:val="28"/>
          <w:lang w:val="uk-UA"/>
        </w:rPr>
        <w:t xml:space="preserve">онтрольна робота </w:t>
      </w:r>
      <w:r>
        <w:rPr>
          <w:rFonts w:ascii="Times New Roman" w:hAnsi="Times New Roman"/>
          <w:sz w:val="28"/>
          <w:szCs w:val="28"/>
          <w:lang w:val="uk-UA"/>
        </w:rPr>
        <w:t xml:space="preserve">охоплює теми змістового модуля 2 і </w:t>
      </w:r>
      <w:r w:rsidRPr="00A23FC8">
        <w:rPr>
          <w:rFonts w:ascii="Times New Roman" w:hAnsi="Times New Roman"/>
          <w:sz w:val="28"/>
          <w:szCs w:val="28"/>
          <w:lang w:val="uk-UA"/>
        </w:rPr>
        <w:t>включає дв</w:t>
      </w:r>
      <w:r>
        <w:rPr>
          <w:rFonts w:ascii="Times New Roman" w:hAnsi="Times New Roman"/>
          <w:sz w:val="28"/>
          <w:szCs w:val="28"/>
          <w:lang w:val="uk-UA"/>
        </w:rPr>
        <w:t>а теоретичні</w:t>
      </w:r>
      <w:r w:rsidRPr="00A23FC8">
        <w:rPr>
          <w:rFonts w:ascii="Times New Roman" w:hAnsi="Times New Roman"/>
          <w:sz w:val="28"/>
          <w:szCs w:val="28"/>
          <w:lang w:val="uk-UA"/>
        </w:rPr>
        <w:t xml:space="preserve"> питан</w:t>
      </w:r>
      <w:r>
        <w:rPr>
          <w:rFonts w:ascii="Times New Roman" w:hAnsi="Times New Roman"/>
          <w:sz w:val="28"/>
          <w:szCs w:val="28"/>
          <w:lang w:val="uk-UA"/>
        </w:rPr>
        <w:t>ня 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12 </w:t>
      </w:r>
      <w:r>
        <w:rPr>
          <w:rFonts w:ascii="Times New Roman" w:hAnsi="Times New Roman"/>
          <w:sz w:val="28"/>
          <w:szCs w:val="28"/>
          <w:lang w:val="uk-UA"/>
        </w:rPr>
        <w:t>тестов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>
        <w:rPr>
          <w:rFonts w:ascii="Times New Roman" w:hAnsi="Times New Roman"/>
          <w:sz w:val="28"/>
          <w:szCs w:val="28"/>
          <w:lang w:val="uk-UA"/>
        </w:rPr>
        <w:t xml:space="preserve"> завдан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A23FC8">
        <w:rPr>
          <w:rFonts w:ascii="Times New Roman" w:hAnsi="Times New Roman"/>
          <w:sz w:val="28"/>
          <w:szCs w:val="28"/>
          <w:lang w:val="uk-UA"/>
        </w:rPr>
        <w:t xml:space="preserve">. Кожен з варіант КР рівносильний за складністю та повнотою охоплення матеріалу. Нормативний час виконання КР </w:t>
      </w:r>
      <w:r>
        <w:rPr>
          <w:rFonts w:ascii="Times New Roman" w:hAnsi="Times New Roman"/>
          <w:sz w:val="28"/>
          <w:szCs w:val="28"/>
          <w:lang w:val="uk-UA"/>
        </w:rPr>
        <w:t>50 хвилин</w:t>
      </w:r>
      <w:r w:rsidRPr="00A23FC8">
        <w:rPr>
          <w:rFonts w:ascii="Times New Roman" w:hAnsi="Times New Roman"/>
          <w:sz w:val="28"/>
          <w:szCs w:val="28"/>
          <w:lang w:val="uk-UA"/>
        </w:rPr>
        <w:t>.</w:t>
      </w:r>
    </w:p>
    <w:p w:rsidR="00693A8F" w:rsidRPr="00A23FC8" w:rsidRDefault="00693A8F" w:rsidP="00693A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23FC8">
        <w:rPr>
          <w:rFonts w:ascii="Times New Roman" w:hAnsi="Times New Roman"/>
          <w:sz w:val="28"/>
          <w:szCs w:val="28"/>
          <w:lang w:val="uk-UA"/>
        </w:rPr>
        <w:t>Оцінювання проводиться за 100-бальною шкалою з подальшою трансформацією в п’ятибальну шкалу:</w:t>
      </w:r>
    </w:p>
    <w:p w:rsidR="00693A8F" w:rsidRPr="00A23FC8" w:rsidRDefault="00693A8F" w:rsidP="00693A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23FC8">
        <w:rPr>
          <w:rFonts w:ascii="Times New Roman" w:hAnsi="Times New Roman"/>
          <w:sz w:val="28"/>
          <w:szCs w:val="28"/>
          <w:lang w:val="uk-UA"/>
        </w:rPr>
        <w:t>0 – 59 – «незадовільно»;</w:t>
      </w:r>
    </w:p>
    <w:p w:rsidR="00693A8F" w:rsidRPr="00A23FC8" w:rsidRDefault="00693A8F" w:rsidP="00693A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23FC8">
        <w:rPr>
          <w:rFonts w:ascii="Times New Roman" w:hAnsi="Times New Roman"/>
          <w:sz w:val="28"/>
          <w:szCs w:val="28"/>
          <w:lang w:val="uk-UA"/>
        </w:rPr>
        <w:t>60 – 74 – «задовільно»;</w:t>
      </w:r>
    </w:p>
    <w:p w:rsidR="00693A8F" w:rsidRPr="00A23FC8" w:rsidRDefault="00693A8F" w:rsidP="00693A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23FC8">
        <w:rPr>
          <w:rFonts w:ascii="Times New Roman" w:hAnsi="Times New Roman"/>
          <w:sz w:val="28"/>
          <w:szCs w:val="28"/>
          <w:lang w:val="uk-UA"/>
        </w:rPr>
        <w:t>75 – 89 – «добре»;</w:t>
      </w:r>
    </w:p>
    <w:p w:rsidR="00693A8F" w:rsidRPr="00A23FC8" w:rsidRDefault="00693A8F" w:rsidP="00693A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23FC8">
        <w:rPr>
          <w:rFonts w:ascii="Times New Roman" w:hAnsi="Times New Roman"/>
          <w:sz w:val="28"/>
          <w:szCs w:val="28"/>
          <w:lang w:val="uk-UA"/>
        </w:rPr>
        <w:t>90 – 100 – «відмінно».</w:t>
      </w:r>
    </w:p>
    <w:p w:rsidR="00693A8F" w:rsidRPr="00A23FC8" w:rsidRDefault="00693A8F" w:rsidP="00693A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23FC8">
        <w:rPr>
          <w:rFonts w:ascii="Times New Roman" w:hAnsi="Times New Roman"/>
          <w:sz w:val="28"/>
          <w:szCs w:val="28"/>
          <w:lang w:val="uk-UA"/>
        </w:rPr>
        <w:t>Кожне те</w:t>
      </w:r>
      <w:r>
        <w:rPr>
          <w:rFonts w:ascii="Times New Roman" w:hAnsi="Times New Roman"/>
          <w:sz w:val="28"/>
          <w:szCs w:val="28"/>
          <w:lang w:val="uk-UA"/>
        </w:rPr>
        <w:t>оретичн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3FC8">
        <w:rPr>
          <w:rFonts w:ascii="Times New Roman" w:hAnsi="Times New Roman"/>
          <w:sz w:val="28"/>
          <w:szCs w:val="28"/>
          <w:lang w:val="uk-UA"/>
        </w:rPr>
        <w:t xml:space="preserve">питання </w:t>
      </w:r>
      <w:r>
        <w:rPr>
          <w:rFonts w:ascii="Times New Roman" w:hAnsi="Times New Roman"/>
          <w:sz w:val="28"/>
          <w:szCs w:val="28"/>
          <w:lang w:val="uk-UA"/>
        </w:rPr>
        <w:t>оцінюється у 2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A23FC8">
        <w:rPr>
          <w:rFonts w:ascii="Times New Roman" w:hAnsi="Times New Roman"/>
          <w:sz w:val="28"/>
          <w:szCs w:val="28"/>
          <w:lang w:val="uk-UA"/>
        </w:rPr>
        <w:t xml:space="preserve"> балів (максимальна оцінка), </w:t>
      </w:r>
      <w:r>
        <w:rPr>
          <w:rFonts w:ascii="Times New Roman" w:hAnsi="Times New Roman"/>
          <w:sz w:val="28"/>
          <w:szCs w:val="28"/>
          <w:lang w:val="uk-UA"/>
        </w:rPr>
        <w:t xml:space="preserve">тестові завдання – у </w:t>
      </w:r>
      <w:r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0 балів</w:t>
      </w:r>
      <w:r w:rsidRPr="00A23FC8">
        <w:rPr>
          <w:rFonts w:ascii="Times New Roman" w:hAnsi="Times New Roman"/>
          <w:sz w:val="28"/>
          <w:szCs w:val="28"/>
          <w:lang w:val="uk-UA"/>
        </w:rPr>
        <w:t>.</w:t>
      </w:r>
    </w:p>
    <w:p w:rsidR="00693A8F" w:rsidRPr="00A23FC8" w:rsidRDefault="00693A8F" w:rsidP="00693A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23FC8">
        <w:rPr>
          <w:rFonts w:ascii="Times New Roman" w:hAnsi="Times New Roman"/>
          <w:sz w:val="28"/>
          <w:szCs w:val="28"/>
          <w:lang w:val="uk-UA"/>
        </w:rPr>
        <w:t xml:space="preserve">При виконанні теоретичної частини, максимальну оцінку студент отримує при наявності повної і аргументованої відповіді, яка відповідає за змістом еталонній відповіді. Неточність і нечіткість у визначенні категорій чи економічних процесів знижують максимальну оцінку на 10 балів, помилка за суттю чи змістом даного питання – на 15 балів. 0 балів виставляється за умови відсутності або неправильної відповіді. </w:t>
      </w:r>
    </w:p>
    <w:p w:rsidR="00693A8F" w:rsidRPr="00097B0C" w:rsidRDefault="00693A8F" w:rsidP="00693A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23FC8">
        <w:rPr>
          <w:rFonts w:ascii="Times New Roman" w:hAnsi="Times New Roman"/>
          <w:sz w:val="28"/>
          <w:szCs w:val="28"/>
          <w:lang w:val="uk-UA"/>
        </w:rPr>
        <w:t>При виконанні</w:t>
      </w:r>
      <w:r>
        <w:rPr>
          <w:rFonts w:ascii="Times New Roman" w:hAnsi="Times New Roman"/>
          <w:sz w:val="28"/>
          <w:szCs w:val="28"/>
          <w:lang w:val="uk-UA"/>
        </w:rPr>
        <w:t xml:space="preserve"> тестових завдань, </w:t>
      </w:r>
      <w:r w:rsidRPr="00097B0C">
        <w:rPr>
          <w:rFonts w:ascii="Times New Roman" w:hAnsi="Times New Roman"/>
          <w:sz w:val="28"/>
          <w:szCs w:val="28"/>
          <w:lang w:val="uk-UA"/>
        </w:rPr>
        <w:t>максимальну оцінку (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097B0C">
        <w:rPr>
          <w:rFonts w:ascii="Times New Roman" w:hAnsi="Times New Roman"/>
          <w:sz w:val="28"/>
          <w:szCs w:val="28"/>
          <w:lang w:val="uk-UA"/>
        </w:rPr>
        <w:t>0 балів) студент отримує при наявності 1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097B0C">
        <w:rPr>
          <w:rFonts w:ascii="Times New Roman" w:hAnsi="Times New Roman"/>
          <w:sz w:val="28"/>
          <w:szCs w:val="28"/>
          <w:lang w:val="uk-UA"/>
        </w:rPr>
        <w:t xml:space="preserve">-и вірних відповідей. Кожне тестове завдання оцінюється у </w:t>
      </w:r>
      <w:r>
        <w:rPr>
          <w:rFonts w:ascii="Times New Roman" w:hAnsi="Times New Roman"/>
          <w:sz w:val="28"/>
          <w:szCs w:val="28"/>
          <w:lang w:val="uk-UA"/>
        </w:rPr>
        <w:t xml:space="preserve">5 </w:t>
      </w:r>
      <w:r w:rsidRPr="00097B0C">
        <w:rPr>
          <w:rFonts w:ascii="Times New Roman" w:hAnsi="Times New Roman"/>
          <w:sz w:val="28"/>
          <w:szCs w:val="28"/>
          <w:lang w:val="uk-UA"/>
        </w:rPr>
        <w:t>бал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097B0C">
        <w:rPr>
          <w:rFonts w:ascii="Times New Roman" w:hAnsi="Times New Roman"/>
          <w:sz w:val="28"/>
          <w:szCs w:val="28"/>
          <w:lang w:val="uk-UA"/>
        </w:rPr>
        <w:t>.</w:t>
      </w:r>
    </w:p>
    <w:p w:rsidR="00693A8F" w:rsidRPr="00A23FC8" w:rsidRDefault="00693A8F" w:rsidP="00693A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23FC8">
        <w:rPr>
          <w:rFonts w:ascii="Times New Roman" w:hAnsi="Times New Roman"/>
          <w:sz w:val="28"/>
          <w:szCs w:val="28"/>
          <w:lang w:val="uk-UA"/>
        </w:rPr>
        <w:t>Загальна оцінка виконання КР визначається шляхом сумування балів, отриманих за виконання теоретичної</w:t>
      </w:r>
      <w:r>
        <w:rPr>
          <w:rFonts w:ascii="Times New Roman" w:hAnsi="Times New Roman"/>
          <w:sz w:val="28"/>
          <w:szCs w:val="28"/>
          <w:lang w:val="uk-UA"/>
        </w:rPr>
        <w:t xml:space="preserve"> і</w:t>
      </w:r>
      <w:r>
        <w:rPr>
          <w:rFonts w:ascii="Times New Roman" w:hAnsi="Times New Roman"/>
          <w:sz w:val="28"/>
          <w:szCs w:val="28"/>
          <w:lang w:val="uk-UA"/>
        </w:rPr>
        <w:t xml:space="preserve"> тестової</w:t>
      </w:r>
      <w:r w:rsidRPr="00A23FC8">
        <w:rPr>
          <w:rFonts w:ascii="Times New Roman" w:hAnsi="Times New Roman"/>
          <w:sz w:val="28"/>
          <w:szCs w:val="28"/>
          <w:lang w:val="uk-UA"/>
        </w:rPr>
        <w:t xml:space="preserve"> частин роботи.</w:t>
      </w:r>
    </w:p>
    <w:p w:rsidR="00693A8F" w:rsidRPr="00A23FC8" w:rsidRDefault="00693A8F" w:rsidP="00693A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14E7" w:rsidRPr="00693A8F" w:rsidRDefault="000414E7">
      <w:pPr>
        <w:rPr>
          <w:lang w:val="uk-UA"/>
        </w:rPr>
      </w:pPr>
      <w:bookmarkStart w:id="0" w:name="_GoBack"/>
      <w:bookmarkEnd w:id="0"/>
    </w:p>
    <w:sectPr w:rsidR="000414E7" w:rsidRPr="00693A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8F"/>
    <w:rsid w:val="000414E7"/>
    <w:rsid w:val="0069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9E9CF"/>
  <w15:chartTrackingRefBased/>
  <w15:docId w15:val="{85607968-CBF1-4C10-8033-17F06A76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A8F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838</Words>
  <Characters>478</Characters>
  <Application>Microsoft Office Word</Application>
  <DocSecurity>0</DocSecurity>
  <Lines>3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</cp:revision>
  <dcterms:created xsi:type="dcterms:W3CDTF">2024-01-29T12:07:00Z</dcterms:created>
  <dcterms:modified xsi:type="dcterms:W3CDTF">2024-01-29T12:15:00Z</dcterms:modified>
</cp:coreProperties>
</file>