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8B" w:rsidRDefault="00EB1CF8" w:rsidP="00EB1CF8">
      <w:pPr>
        <w:shd w:val="clear" w:color="auto" w:fill="FFFFFF"/>
        <w:spacing w:line="480" w:lineRule="auto"/>
        <w:jc w:val="center"/>
        <w:rPr>
          <w:b/>
          <w:sz w:val="28"/>
          <w:szCs w:val="28"/>
        </w:rPr>
      </w:pPr>
      <w:r w:rsidRPr="00EB1CF8">
        <w:rPr>
          <w:b/>
          <w:sz w:val="28"/>
          <w:szCs w:val="28"/>
        </w:rPr>
        <w:t>Т</w:t>
      </w:r>
      <w:r w:rsidR="0030648B">
        <w:rPr>
          <w:b/>
          <w:sz w:val="28"/>
          <w:szCs w:val="28"/>
        </w:rPr>
        <w:t>ЕМА</w:t>
      </w:r>
      <w:r w:rsidRPr="00EB1CF8">
        <w:rPr>
          <w:b/>
          <w:sz w:val="28"/>
          <w:szCs w:val="28"/>
        </w:rPr>
        <w:t xml:space="preserve"> 5. </w:t>
      </w:r>
      <w:r>
        <w:rPr>
          <w:b/>
          <w:sz w:val="28"/>
          <w:szCs w:val="28"/>
        </w:rPr>
        <w:t>Е</w:t>
      </w:r>
      <w:r w:rsidR="0030648B">
        <w:rPr>
          <w:b/>
          <w:sz w:val="28"/>
          <w:szCs w:val="28"/>
        </w:rPr>
        <w:t xml:space="preserve">ТНІЧНІ КУХНІ НАРОДІВ ПІВНІЧНОЇ І </w:t>
      </w:r>
    </w:p>
    <w:p w:rsidR="00EB1CF8" w:rsidRPr="00EB1CF8" w:rsidRDefault="0030648B" w:rsidP="00EB1CF8">
      <w:pPr>
        <w:shd w:val="clear" w:color="auto" w:fill="FFFFFF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ЛАТИНСЬКОЇ АМЕРИКИ</w:t>
      </w:r>
    </w:p>
    <w:p w:rsidR="00EB1CF8" w:rsidRPr="00EB1CF8" w:rsidRDefault="00EB1CF8" w:rsidP="00EB1CF8">
      <w:pPr>
        <w:shd w:val="clear" w:color="auto" w:fill="FFFFFF"/>
        <w:spacing w:line="480" w:lineRule="auto"/>
        <w:jc w:val="center"/>
        <w:rPr>
          <w:b/>
          <w:i/>
          <w:sz w:val="28"/>
          <w:szCs w:val="28"/>
          <w:lang w:val="ru-RU"/>
        </w:rPr>
      </w:pPr>
      <w:r w:rsidRPr="00EB1CF8">
        <w:rPr>
          <w:b/>
          <w:i/>
          <w:sz w:val="28"/>
          <w:szCs w:val="28"/>
        </w:rPr>
        <w:t>Тема 5.</w:t>
      </w:r>
      <w:r w:rsidR="00551931">
        <w:rPr>
          <w:b/>
          <w:i/>
          <w:sz w:val="28"/>
          <w:szCs w:val="28"/>
        </w:rPr>
        <w:t>4</w:t>
      </w:r>
      <w:r w:rsidRPr="00EB1CF8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Етнічна к</w:t>
      </w:r>
      <w:r w:rsidRPr="00EB1CF8">
        <w:rPr>
          <w:b/>
          <w:i/>
          <w:sz w:val="28"/>
          <w:szCs w:val="28"/>
        </w:rPr>
        <w:t>ухн</w:t>
      </w:r>
      <w:r>
        <w:rPr>
          <w:b/>
          <w:i/>
          <w:sz w:val="28"/>
          <w:szCs w:val="28"/>
        </w:rPr>
        <w:t>я Бразилії</w:t>
      </w:r>
    </w:p>
    <w:p w:rsidR="00EB1CF8" w:rsidRPr="00EB1CF8" w:rsidRDefault="00EB1CF8" w:rsidP="00EB1CF8">
      <w:pPr>
        <w:shd w:val="clear" w:color="auto" w:fill="FFFFFF"/>
        <w:spacing w:line="480" w:lineRule="auto"/>
        <w:rPr>
          <w:b/>
          <w:sz w:val="28"/>
          <w:szCs w:val="28"/>
        </w:rPr>
      </w:pPr>
      <w:r w:rsidRPr="00EB1CF8">
        <w:rPr>
          <w:b/>
          <w:i/>
          <w:iCs/>
          <w:sz w:val="28"/>
          <w:szCs w:val="28"/>
        </w:rPr>
        <w:t>Питання для самостійного опрацювання</w:t>
      </w:r>
    </w:p>
    <w:p w:rsidR="00EB1CF8" w:rsidRPr="00EB1CF8" w:rsidRDefault="00EB1CF8" w:rsidP="00EB1CF8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Національні особливості бразильської кухні.</w:t>
      </w:r>
    </w:p>
    <w:p w:rsidR="00EB1CF8" w:rsidRPr="00EB1CF8" w:rsidRDefault="00EB1CF8" w:rsidP="00EB1CF8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Найбільш вживані продукти бразильської кухні.</w:t>
      </w:r>
    </w:p>
    <w:p w:rsidR="00EB1CF8" w:rsidRPr="00EB1CF8" w:rsidRDefault="00EB1CF8" w:rsidP="00EB1CF8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Асортимент і коротка кулінарна характеристика традиційних національних страв в кухні Бразилії.</w:t>
      </w:r>
    </w:p>
    <w:p w:rsidR="00EB1CF8" w:rsidRPr="00EB1CF8" w:rsidRDefault="00EB1CF8" w:rsidP="00EB1CF8">
      <w:pPr>
        <w:shd w:val="clear" w:color="auto" w:fill="FFFFFF"/>
        <w:tabs>
          <w:tab w:val="left" w:pos="6815"/>
        </w:tabs>
        <w:spacing w:line="480" w:lineRule="auto"/>
        <w:ind w:left="567"/>
        <w:rPr>
          <w:sz w:val="28"/>
          <w:szCs w:val="28"/>
        </w:rPr>
      </w:pPr>
    </w:p>
    <w:p w:rsidR="00EB1CF8" w:rsidRPr="00EB1CF8" w:rsidRDefault="00EB1CF8" w:rsidP="00EB1CF8">
      <w:pPr>
        <w:shd w:val="clear" w:color="auto" w:fill="FFFFFF"/>
        <w:spacing w:line="480" w:lineRule="auto"/>
        <w:rPr>
          <w:b/>
          <w:sz w:val="28"/>
          <w:szCs w:val="28"/>
          <w:u w:val="single"/>
        </w:rPr>
      </w:pPr>
      <w:r w:rsidRPr="00EB1CF8">
        <w:rPr>
          <w:b/>
          <w:sz w:val="28"/>
          <w:szCs w:val="28"/>
          <w:u w:val="single"/>
        </w:rPr>
        <w:t>Рекомендована література</w:t>
      </w:r>
    </w:p>
    <w:p w:rsidR="00EB1CF8" w:rsidRPr="00EB1CF8" w:rsidRDefault="00EB1CF8" w:rsidP="00EB1CF8">
      <w:pPr>
        <w:pStyle w:val="a3"/>
        <w:numPr>
          <w:ilvl w:val="0"/>
          <w:numId w:val="5"/>
        </w:numPr>
        <w:tabs>
          <w:tab w:val="left" w:pos="720"/>
        </w:tabs>
        <w:spacing w:after="0" w:line="48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1CF8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EB1CF8" w:rsidRPr="00EB1CF8" w:rsidRDefault="00EB1CF8" w:rsidP="00EB1CF8">
      <w:pPr>
        <w:pStyle w:val="a3"/>
        <w:numPr>
          <w:ilvl w:val="0"/>
          <w:numId w:val="5"/>
        </w:numPr>
        <w:tabs>
          <w:tab w:val="left" w:pos="720"/>
        </w:tabs>
        <w:spacing w:after="0" w:line="48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CF8">
        <w:rPr>
          <w:rFonts w:ascii="Times New Roman" w:hAnsi="Times New Roman" w:cs="Times New Roman"/>
          <w:sz w:val="28"/>
          <w:szCs w:val="28"/>
        </w:rPr>
        <w:t>Здобунов</w:t>
      </w:r>
      <w:proofErr w:type="spellEnd"/>
      <w:r w:rsidRPr="00EB1CF8">
        <w:rPr>
          <w:rFonts w:ascii="Times New Roman" w:hAnsi="Times New Roman" w:cs="Times New Roman"/>
          <w:sz w:val="28"/>
          <w:szCs w:val="28"/>
        </w:rPr>
        <w:t xml:space="preserve"> О.І. «Страви народів світу», Київ, Вища школа, 1994</w:t>
      </w:r>
    </w:p>
    <w:p w:rsidR="00EB1CF8" w:rsidRPr="00EB1CF8" w:rsidRDefault="00EB1CF8" w:rsidP="00EB1CF8">
      <w:pPr>
        <w:pStyle w:val="a3"/>
        <w:numPr>
          <w:ilvl w:val="0"/>
          <w:numId w:val="5"/>
        </w:numPr>
        <w:tabs>
          <w:tab w:val="left" w:pos="720"/>
        </w:tabs>
        <w:spacing w:after="0" w:line="48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1CF8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EB1CF8" w:rsidRPr="00EB1CF8" w:rsidRDefault="00EB1CF8" w:rsidP="00EB1CF8">
      <w:pPr>
        <w:pStyle w:val="a3"/>
        <w:numPr>
          <w:ilvl w:val="0"/>
          <w:numId w:val="5"/>
        </w:numPr>
        <w:tabs>
          <w:tab w:val="left" w:pos="720"/>
        </w:tabs>
        <w:spacing w:after="0" w:line="48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1CF8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EB1CF8" w:rsidRPr="00EB1CF8" w:rsidRDefault="00EB1CF8" w:rsidP="00EB1CF8">
      <w:pPr>
        <w:pStyle w:val="a3"/>
        <w:numPr>
          <w:ilvl w:val="0"/>
          <w:numId w:val="5"/>
        </w:numPr>
        <w:tabs>
          <w:tab w:val="left" w:pos="720"/>
        </w:tabs>
        <w:spacing w:after="0" w:line="48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1CF8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EB1CF8" w:rsidRPr="00EB1CF8" w:rsidRDefault="00EB1CF8" w:rsidP="00EB1CF8">
      <w:pPr>
        <w:pStyle w:val="a3"/>
        <w:numPr>
          <w:ilvl w:val="0"/>
          <w:numId w:val="5"/>
        </w:numPr>
        <w:tabs>
          <w:tab w:val="left" w:pos="720"/>
        </w:tabs>
        <w:spacing w:after="0" w:line="48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CF8">
        <w:rPr>
          <w:rFonts w:ascii="Times New Roman" w:hAnsi="Times New Roman" w:cs="Times New Roman"/>
          <w:sz w:val="28"/>
          <w:szCs w:val="28"/>
        </w:rPr>
        <w:t>Архіпов</w:t>
      </w:r>
      <w:proofErr w:type="spellEnd"/>
      <w:r w:rsidRPr="00EB1CF8">
        <w:rPr>
          <w:rFonts w:ascii="Times New Roman" w:hAnsi="Times New Roman" w:cs="Times New Roman"/>
          <w:sz w:val="28"/>
          <w:szCs w:val="28"/>
        </w:rPr>
        <w:t xml:space="preserve"> В.В. «Особливості культури і традиції харчування народів світу», Київ, </w:t>
      </w:r>
      <w:proofErr w:type="spellStart"/>
      <w:r w:rsidRPr="00EB1CF8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EB1CF8">
        <w:rPr>
          <w:rFonts w:ascii="Times New Roman" w:hAnsi="Times New Roman" w:cs="Times New Roman"/>
          <w:sz w:val="28"/>
          <w:szCs w:val="28"/>
        </w:rPr>
        <w:t>, 2011</w:t>
      </w:r>
    </w:p>
    <w:p w:rsidR="00EB1CF8" w:rsidRPr="00EB1CF8" w:rsidRDefault="00EB1CF8" w:rsidP="00EB1CF8">
      <w:pPr>
        <w:pStyle w:val="a3"/>
        <w:numPr>
          <w:ilvl w:val="0"/>
          <w:numId w:val="5"/>
        </w:numPr>
        <w:tabs>
          <w:tab w:val="left" w:pos="720"/>
        </w:tabs>
        <w:spacing w:after="0" w:line="48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CF8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EB1CF8">
        <w:rPr>
          <w:rFonts w:ascii="Times New Roman" w:hAnsi="Times New Roman" w:cs="Times New Roman"/>
          <w:sz w:val="28"/>
          <w:szCs w:val="28"/>
        </w:rPr>
        <w:t xml:space="preserve"> Ю.М. «</w:t>
      </w:r>
      <w:proofErr w:type="spellStart"/>
      <w:r w:rsidRPr="00EB1CF8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EB1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CF8">
        <w:rPr>
          <w:rFonts w:ascii="Times New Roman" w:hAnsi="Times New Roman" w:cs="Times New Roman"/>
          <w:sz w:val="28"/>
          <w:szCs w:val="28"/>
        </w:rPr>
        <w:t>национальная</w:t>
      </w:r>
      <w:proofErr w:type="spellEnd"/>
      <w:r w:rsidRPr="00EB1CF8">
        <w:rPr>
          <w:rFonts w:ascii="Times New Roman" w:hAnsi="Times New Roman" w:cs="Times New Roman"/>
          <w:sz w:val="28"/>
          <w:szCs w:val="28"/>
        </w:rPr>
        <w:t xml:space="preserve"> кухня», Москва, </w:t>
      </w:r>
      <w:proofErr w:type="spellStart"/>
      <w:r w:rsidRPr="00EB1CF8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EB1CF8">
        <w:rPr>
          <w:rFonts w:ascii="Times New Roman" w:hAnsi="Times New Roman" w:cs="Times New Roman"/>
          <w:sz w:val="28"/>
          <w:szCs w:val="28"/>
        </w:rPr>
        <w:t xml:space="preserve"> школа, 1990</w:t>
      </w:r>
    </w:p>
    <w:p w:rsidR="00EB1CF8" w:rsidRPr="00EB1CF8" w:rsidRDefault="00EB1CF8" w:rsidP="00EB1CF8">
      <w:pPr>
        <w:pStyle w:val="a3"/>
        <w:numPr>
          <w:ilvl w:val="0"/>
          <w:numId w:val="5"/>
        </w:numPr>
        <w:tabs>
          <w:tab w:val="left" w:pos="720"/>
        </w:tabs>
        <w:spacing w:after="0" w:line="48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CF8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EB1CF8">
        <w:rPr>
          <w:rFonts w:ascii="Times New Roman" w:hAnsi="Times New Roman" w:cs="Times New Roman"/>
          <w:sz w:val="28"/>
          <w:szCs w:val="28"/>
        </w:rPr>
        <w:t xml:space="preserve"> І. «Кухні народів світу», Львів.: ПП «Магнолія», 2015</w:t>
      </w:r>
    </w:p>
    <w:p w:rsidR="00EB1CF8" w:rsidRPr="00EB1CF8" w:rsidRDefault="00EB1CF8" w:rsidP="00EB1CF8">
      <w:pPr>
        <w:shd w:val="clear" w:color="auto" w:fill="FFFFFF"/>
        <w:spacing w:line="480" w:lineRule="auto"/>
        <w:jc w:val="center"/>
        <w:rPr>
          <w:b/>
          <w:sz w:val="28"/>
          <w:szCs w:val="28"/>
        </w:rPr>
      </w:pPr>
      <w:r w:rsidRPr="00EB1CF8">
        <w:rPr>
          <w:b/>
          <w:sz w:val="28"/>
          <w:szCs w:val="28"/>
        </w:rPr>
        <w:lastRenderedPageBreak/>
        <w:t>Теоретичні відомості</w:t>
      </w:r>
    </w:p>
    <w:p w:rsidR="00EB1CF8" w:rsidRPr="00EB1CF8" w:rsidRDefault="00744EAE" w:rsidP="00EB1CF8">
      <w:pPr>
        <w:shd w:val="clear" w:color="auto" w:fill="FFFFFF"/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ЕТНІЧНА КУХНЯ </w:t>
      </w:r>
      <w:r w:rsidR="00EB1CF8" w:rsidRPr="00EB1CF8">
        <w:rPr>
          <w:b/>
          <w:bCs/>
          <w:sz w:val="28"/>
          <w:szCs w:val="28"/>
        </w:rPr>
        <w:t>БРАЗИЛІЇ</w:t>
      </w:r>
    </w:p>
    <w:p w:rsidR="00EB1CF8" w:rsidRPr="00EB1CF8" w:rsidRDefault="00EB1CF8" w:rsidP="00EB1CF8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 w:rsidRPr="00EB1CF8">
        <w:rPr>
          <w:sz w:val="28"/>
          <w:szCs w:val="28"/>
        </w:rPr>
        <w:t xml:space="preserve">Тваринництво особливо на півдні - одна з основних галузей господарства країни. Розведення свиней, овець, кіз і птиці роблять можливість готувати різноманітні смачні страви. На атлантичному побережжі і в ріках Бразилії водиться багато риби - всі види, зустрічаються в Європі, але деякі, характерні тільки для цієї країни, але не менш смачні. В Бразилії досить широко поширені страви з м'яса мавпи, крокодила і навіть водяної змії. На Амазонці використовують </w:t>
      </w:r>
      <w:proofErr w:type="spellStart"/>
      <w:r w:rsidRPr="00EB1CF8">
        <w:rPr>
          <w:sz w:val="28"/>
          <w:szCs w:val="28"/>
        </w:rPr>
        <w:t>черепашний</w:t>
      </w:r>
      <w:proofErr w:type="spellEnd"/>
      <w:r w:rsidRPr="00EB1CF8">
        <w:rPr>
          <w:sz w:val="28"/>
          <w:szCs w:val="28"/>
        </w:rPr>
        <w:t xml:space="preserve"> жир, в великій кількості споживають </w:t>
      </w:r>
      <w:proofErr w:type="spellStart"/>
      <w:r w:rsidRPr="00EB1CF8">
        <w:rPr>
          <w:sz w:val="28"/>
          <w:szCs w:val="28"/>
        </w:rPr>
        <w:t>черепаші</w:t>
      </w:r>
      <w:proofErr w:type="spellEnd"/>
      <w:r w:rsidRPr="00EB1CF8">
        <w:rPr>
          <w:sz w:val="28"/>
          <w:szCs w:val="28"/>
        </w:rPr>
        <w:t xml:space="preserve"> яйця, при чому тільки жовті.</w:t>
      </w:r>
    </w:p>
    <w:p w:rsidR="00EB1CF8" w:rsidRPr="00EB1CF8" w:rsidRDefault="00EB1CF8" w:rsidP="00EB1CF8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 w:rsidRPr="00EB1CF8">
        <w:rPr>
          <w:sz w:val="28"/>
          <w:szCs w:val="28"/>
        </w:rPr>
        <w:t>Крім м'яса і риби, бразильці їдять багато овочів, а також рис, кокосовий горіх, горіх кажу.</w:t>
      </w:r>
    </w:p>
    <w:p w:rsidR="00EB1CF8" w:rsidRPr="00EB1CF8" w:rsidRDefault="00EB1CF8" w:rsidP="00EB1CF8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 w:rsidRPr="00EB1CF8">
        <w:rPr>
          <w:sz w:val="28"/>
          <w:szCs w:val="28"/>
        </w:rPr>
        <w:t>Як правило, страви дуже гострі, так як кухарі не шкодують різноманітних приправ.</w:t>
      </w:r>
    </w:p>
    <w:p w:rsidR="00EB1CF8" w:rsidRPr="00EB1CF8" w:rsidRDefault="00EB1CF8" w:rsidP="00EB1CF8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 w:rsidRPr="00EB1CF8">
        <w:rPr>
          <w:sz w:val="28"/>
          <w:szCs w:val="28"/>
        </w:rPr>
        <w:t>Плантації цукрової тростини дають багато цукру, який використовується для приготування десерту.</w:t>
      </w:r>
    </w:p>
    <w:p w:rsidR="00EB1CF8" w:rsidRPr="00EB1CF8" w:rsidRDefault="00EB1CF8" w:rsidP="00EB1CF8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 w:rsidRPr="00EB1CF8">
        <w:rPr>
          <w:sz w:val="28"/>
          <w:szCs w:val="28"/>
        </w:rPr>
        <w:t>Бразилія виготовляє порівняно мало вина. В основному його ввозять з Португалії, Франції, Італії і Іспанії. Бразильці люблять пиво. Коричневе або світле, воно є найбільш поширенішим напоєм.</w:t>
      </w:r>
    </w:p>
    <w:p w:rsidR="00EB1CF8" w:rsidRPr="00EB1CF8" w:rsidRDefault="00EB1CF8" w:rsidP="00EB1CF8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 w:rsidRPr="00EB1CF8">
        <w:rPr>
          <w:sz w:val="28"/>
          <w:szCs w:val="28"/>
        </w:rPr>
        <w:t>Дуже популярні витримані фруктові соки - злегка алкогольні напої домашнього або промислового приготування.</w:t>
      </w:r>
    </w:p>
    <w:p w:rsidR="00EB1CF8" w:rsidRPr="00EB1CF8" w:rsidRDefault="00EB1CF8" w:rsidP="00EB1CF8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 w:rsidRPr="00EB1CF8">
        <w:rPr>
          <w:sz w:val="28"/>
          <w:szCs w:val="28"/>
        </w:rPr>
        <w:lastRenderedPageBreak/>
        <w:t>Не менше популярний напій «мате». В Бразилії його п'ють через трубочку. По виробництву какао Бразилія займає одно з перших місць в світі. Цей продукт дуже поширений і природному вигляді і в вигляді шоколаду.</w:t>
      </w:r>
    </w:p>
    <w:p w:rsidR="00EB1CF8" w:rsidRPr="00EB1CF8" w:rsidRDefault="00EB1CF8" w:rsidP="00EB1CF8">
      <w:pPr>
        <w:shd w:val="clear" w:color="auto" w:fill="FFFFFF"/>
        <w:spacing w:line="480" w:lineRule="auto"/>
        <w:ind w:firstLine="737"/>
        <w:jc w:val="both"/>
        <w:rPr>
          <w:sz w:val="28"/>
          <w:szCs w:val="28"/>
        </w:rPr>
      </w:pPr>
      <w:r w:rsidRPr="00EB1CF8">
        <w:rPr>
          <w:sz w:val="28"/>
          <w:szCs w:val="28"/>
        </w:rPr>
        <w:t>Бразилія є основним світовим виробником кави, тому не дивно, що цей напій споживається в любий час дня і в сім’ях.</w:t>
      </w:r>
    </w:p>
    <w:p w:rsidR="00EB1CF8" w:rsidRPr="00EB1CF8" w:rsidRDefault="00EB1CF8" w:rsidP="00EB1CF8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</w:p>
    <w:p w:rsidR="00EB1CF8" w:rsidRPr="00EB1CF8" w:rsidRDefault="00EB1CF8" w:rsidP="00EB1CF8">
      <w:pPr>
        <w:shd w:val="clear" w:color="auto" w:fill="FFFFFF"/>
        <w:spacing w:line="480" w:lineRule="auto"/>
        <w:rPr>
          <w:sz w:val="28"/>
          <w:szCs w:val="28"/>
        </w:rPr>
      </w:pPr>
      <w:r w:rsidRPr="00EB1CF8">
        <w:rPr>
          <w:b/>
          <w:bCs/>
          <w:sz w:val="28"/>
          <w:szCs w:val="28"/>
        </w:rPr>
        <w:t>Запитання для самоконтролю</w:t>
      </w:r>
    </w:p>
    <w:p w:rsidR="00EB1CF8" w:rsidRPr="00EB1CF8" w:rsidRDefault="00EB1CF8" w:rsidP="00EB1CF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З якої рослини в Бразилії виготовляють цукор?</w:t>
      </w:r>
    </w:p>
    <w:p w:rsidR="00EB1CF8" w:rsidRPr="00EB1CF8" w:rsidRDefault="00EB1CF8" w:rsidP="00EB1CF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М’ясо яких тварин використовують в Бразилії при приготуванні страв?</w:t>
      </w:r>
    </w:p>
    <w:p w:rsidR="00EB1CF8" w:rsidRPr="00EB1CF8" w:rsidRDefault="00EB1CF8" w:rsidP="00EB1CF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Які напої полюбляють бразильці?</w:t>
      </w:r>
    </w:p>
    <w:p w:rsidR="00EB1CF8" w:rsidRPr="00EB1CF8" w:rsidRDefault="00EB1CF8" w:rsidP="00EB1CF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Які продукти найчастіше використовують бразильці при приготуванні страв?</w:t>
      </w:r>
    </w:p>
    <w:p w:rsidR="00EB1CF8" w:rsidRPr="00EB1CF8" w:rsidRDefault="00EB1CF8" w:rsidP="00EB1CF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Традиційні національні страви бразильської кухні.</w:t>
      </w:r>
    </w:p>
    <w:p w:rsidR="00EB1CF8" w:rsidRPr="00EB1CF8" w:rsidRDefault="00EB1CF8" w:rsidP="00EB1CF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Відмінні особливості бразильської кухні.</w:t>
      </w:r>
    </w:p>
    <w:p w:rsidR="00EB1CF8" w:rsidRPr="00EB1CF8" w:rsidRDefault="00EB1CF8" w:rsidP="00EB1CF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Чим кухня Бразилії подібна до кухні Аргентини?</w:t>
      </w:r>
    </w:p>
    <w:p w:rsidR="00EB1CF8" w:rsidRPr="00EB1CF8" w:rsidRDefault="00EB1CF8" w:rsidP="00EB1CF8">
      <w:pPr>
        <w:shd w:val="clear" w:color="auto" w:fill="FFFFFF"/>
        <w:spacing w:line="480" w:lineRule="auto"/>
        <w:rPr>
          <w:b/>
          <w:bCs/>
          <w:sz w:val="28"/>
          <w:szCs w:val="28"/>
        </w:rPr>
      </w:pPr>
    </w:p>
    <w:p w:rsidR="00EB1CF8" w:rsidRPr="00EB1CF8" w:rsidRDefault="00EB1CF8" w:rsidP="00EB1CF8">
      <w:pPr>
        <w:shd w:val="clear" w:color="auto" w:fill="FFFFFF"/>
        <w:spacing w:line="480" w:lineRule="auto"/>
        <w:rPr>
          <w:sz w:val="28"/>
          <w:szCs w:val="28"/>
        </w:rPr>
      </w:pPr>
      <w:r w:rsidRPr="00EB1CF8">
        <w:rPr>
          <w:b/>
          <w:bCs/>
          <w:sz w:val="28"/>
          <w:szCs w:val="28"/>
        </w:rPr>
        <w:t>Тематика рефератів, доповідей:</w:t>
      </w:r>
    </w:p>
    <w:p w:rsidR="00EB1CF8" w:rsidRPr="00EB1CF8" w:rsidRDefault="00EB1CF8" w:rsidP="007862AB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Бразильська кухня серед інших кухонь А</w:t>
      </w:r>
      <w:r w:rsidR="00CD1644">
        <w:rPr>
          <w:sz w:val="28"/>
          <w:szCs w:val="28"/>
        </w:rPr>
        <w:t>мерики</w:t>
      </w:r>
      <w:r w:rsidRPr="00EB1CF8">
        <w:rPr>
          <w:sz w:val="28"/>
          <w:szCs w:val="28"/>
        </w:rPr>
        <w:t>.</w:t>
      </w:r>
    </w:p>
    <w:p w:rsidR="00EB1CF8" w:rsidRPr="00EB1CF8" w:rsidRDefault="00EB1CF8" w:rsidP="007862AB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М’ясні страви бразильської кухні.</w:t>
      </w:r>
    </w:p>
    <w:p w:rsidR="00EB1CF8" w:rsidRPr="00EB1CF8" w:rsidRDefault="00EB1CF8" w:rsidP="007862AB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B1CF8">
        <w:rPr>
          <w:sz w:val="28"/>
          <w:szCs w:val="28"/>
        </w:rPr>
        <w:t>Використання спецій і приправ в бразильській кухні.</w:t>
      </w:r>
    </w:p>
    <w:p w:rsidR="00F702DF" w:rsidRPr="00EB1CF8" w:rsidRDefault="00F702DF" w:rsidP="00EB1CF8">
      <w:pPr>
        <w:spacing w:line="480" w:lineRule="auto"/>
        <w:rPr>
          <w:sz w:val="28"/>
          <w:szCs w:val="28"/>
        </w:rPr>
      </w:pPr>
    </w:p>
    <w:sectPr w:rsidR="00F702DF" w:rsidRPr="00EB1CF8" w:rsidSect="00F702D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72" w:rsidRDefault="00EB3C72" w:rsidP="0030648B">
      <w:r>
        <w:separator/>
      </w:r>
    </w:p>
  </w:endnote>
  <w:endnote w:type="continuationSeparator" w:id="1">
    <w:p w:rsidR="00EB3C72" w:rsidRDefault="00EB3C72" w:rsidP="0030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8B" w:rsidRDefault="0030648B">
    <w:pPr>
      <w:pStyle w:val="a6"/>
    </w:pPr>
    <w:r>
      <w:t>Самостійна робота                                                                                            Богуцька Г.Б.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72" w:rsidRDefault="00EB3C72" w:rsidP="0030648B">
      <w:r>
        <w:separator/>
      </w:r>
    </w:p>
  </w:footnote>
  <w:footnote w:type="continuationSeparator" w:id="1">
    <w:p w:rsidR="00EB3C72" w:rsidRDefault="00EB3C72" w:rsidP="00306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8B" w:rsidRDefault="0030648B">
    <w:pPr>
      <w:pStyle w:val="a4"/>
    </w:pPr>
    <w:r>
      <w:t>Відділення економіки і туризму                                                         Етнічні кухні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66E3A"/>
    <w:lvl w:ilvl="0">
      <w:numFmt w:val="bullet"/>
      <w:lvlText w:val="*"/>
      <w:lvlJc w:val="left"/>
    </w:lvl>
  </w:abstractNum>
  <w:abstractNum w:abstractNumId="1">
    <w:nsid w:val="0B9911E9"/>
    <w:multiLevelType w:val="hybridMultilevel"/>
    <w:tmpl w:val="B8E60384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308DE"/>
    <w:multiLevelType w:val="hybridMultilevel"/>
    <w:tmpl w:val="A7863A1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6D2A37"/>
    <w:multiLevelType w:val="hybridMultilevel"/>
    <w:tmpl w:val="751C2990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220184"/>
    <w:multiLevelType w:val="hybridMultilevel"/>
    <w:tmpl w:val="22349D9A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CF8"/>
    <w:rsid w:val="0030648B"/>
    <w:rsid w:val="00360C17"/>
    <w:rsid w:val="00551931"/>
    <w:rsid w:val="00744EAE"/>
    <w:rsid w:val="007862AB"/>
    <w:rsid w:val="00A37384"/>
    <w:rsid w:val="00AF4E36"/>
    <w:rsid w:val="00BB1939"/>
    <w:rsid w:val="00CD1644"/>
    <w:rsid w:val="00E60BA0"/>
    <w:rsid w:val="00EB1CF8"/>
    <w:rsid w:val="00EB3C72"/>
    <w:rsid w:val="00F7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06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64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3064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648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B9B0-829E-45C3-A3F7-42C44290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1891</Words>
  <Characters>1078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7</cp:revision>
  <dcterms:created xsi:type="dcterms:W3CDTF">2016-04-21T07:46:00Z</dcterms:created>
  <dcterms:modified xsi:type="dcterms:W3CDTF">2016-05-11T21:30:00Z</dcterms:modified>
</cp:coreProperties>
</file>