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A16" w:rsidRPr="009E6A16" w:rsidRDefault="009E6A16" w:rsidP="009E6A16">
      <w:pPr>
        <w:jc w:val="center"/>
        <w:rPr>
          <w:b/>
          <w:sz w:val="28"/>
          <w:szCs w:val="28"/>
          <w:lang w:val="uk-UA"/>
        </w:rPr>
      </w:pPr>
      <w:r w:rsidRPr="009E6A16">
        <w:rPr>
          <w:b/>
          <w:sz w:val="28"/>
          <w:szCs w:val="28"/>
          <w:lang w:val="uk-UA"/>
        </w:rPr>
        <w:t>ТЕМА 2. ОРГАНІЗАЦІЯ АУДИТУ В УКРАЇНІ</w:t>
      </w:r>
    </w:p>
    <w:p w:rsidR="009E6A16" w:rsidRPr="009E6A16" w:rsidRDefault="009E6A16" w:rsidP="009E6A16">
      <w:pPr>
        <w:jc w:val="center"/>
        <w:rPr>
          <w:b/>
          <w:sz w:val="28"/>
          <w:szCs w:val="28"/>
          <w:lang w:val="uk-UA"/>
        </w:rPr>
      </w:pPr>
    </w:p>
    <w:p w:rsidR="009E6A16" w:rsidRPr="009E6A16" w:rsidRDefault="009E6A16" w:rsidP="009E6A16">
      <w:pPr>
        <w:ind w:firstLine="709"/>
        <w:jc w:val="both"/>
        <w:rPr>
          <w:b/>
          <w:sz w:val="28"/>
          <w:szCs w:val="28"/>
          <w:lang w:val="uk-UA"/>
        </w:rPr>
      </w:pPr>
      <w:r w:rsidRPr="009E6A16">
        <w:rPr>
          <w:b/>
          <w:sz w:val="28"/>
          <w:szCs w:val="28"/>
          <w:lang w:val="uk-UA"/>
        </w:rPr>
        <w:t>Питання для самостійного вивчення:</w:t>
      </w:r>
    </w:p>
    <w:p w:rsidR="009E6A16" w:rsidRPr="009E6A16" w:rsidRDefault="009E6A16" w:rsidP="009E6A1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>Права, обов’язки та відповідальність аудиторів.</w:t>
      </w:r>
    </w:p>
    <w:p w:rsidR="009E6A16" w:rsidRPr="009E6A16" w:rsidRDefault="009E6A16" w:rsidP="009E6A16">
      <w:pPr>
        <w:numPr>
          <w:ilvl w:val="0"/>
          <w:numId w:val="2"/>
        </w:numPr>
        <w:jc w:val="both"/>
        <w:rPr>
          <w:sz w:val="28"/>
          <w:lang w:val="uk-UA"/>
        </w:rPr>
      </w:pPr>
      <w:r w:rsidRPr="009E6A16">
        <w:rPr>
          <w:sz w:val="28"/>
          <w:lang w:val="uk-UA"/>
        </w:rPr>
        <w:t>Кодекс етики професійних бухгалтерів.</w:t>
      </w:r>
    </w:p>
    <w:p w:rsidR="009E6A16" w:rsidRPr="009E6A16" w:rsidRDefault="009E6A16" w:rsidP="009E6A16">
      <w:pPr>
        <w:numPr>
          <w:ilvl w:val="0"/>
          <w:numId w:val="2"/>
        </w:numPr>
        <w:jc w:val="both"/>
        <w:rPr>
          <w:sz w:val="28"/>
          <w:lang w:val="uk-UA"/>
        </w:rPr>
      </w:pPr>
      <w:r w:rsidRPr="009E6A16">
        <w:rPr>
          <w:sz w:val="28"/>
          <w:lang w:val="uk-UA"/>
        </w:rPr>
        <w:t>Міжнародні стандарти аудиту та їх характеристика.</w:t>
      </w:r>
    </w:p>
    <w:p w:rsidR="009E6A16" w:rsidRPr="009E6A16" w:rsidRDefault="009E6A16" w:rsidP="009E6A16">
      <w:pPr>
        <w:jc w:val="both"/>
        <w:rPr>
          <w:sz w:val="28"/>
          <w:szCs w:val="28"/>
          <w:lang w:val="uk-UA"/>
        </w:rPr>
      </w:pPr>
    </w:p>
    <w:p w:rsidR="009E6A16" w:rsidRPr="009E6A16" w:rsidRDefault="009E6A16" w:rsidP="009E6A16">
      <w:pPr>
        <w:ind w:firstLine="709"/>
        <w:jc w:val="both"/>
        <w:rPr>
          <w:b/>
          <w:sz w:val="28"/>
          <w:szCs w:val="28"/>
          <w:lang w:val="uk-UA"/>
        </w:rPr>
      </w:pPr>
      <w:r w:rsidRPr="009E6A16">
        <w:rPr>
          <w:b/>
          <w:sz w:val="28"/>
          <w:szCs w:val="28"/>
          <w:lang w:val="uk-UA"/>
        </w:rPr>
        <w:t>Основні терміни і поняття:</w:t>
      </w:r>
    </w:p>
    <w:p w:rsidR="009E6A16" w:rsidRPr="009E6A16" w:rsidRDefault="009E6A16" w:rsidP="009E6A16">
      <w:pPr>
        <w:ind w:firstLine="709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аудитор, аудиторська фірма, стандарти аудиту, міжнародні стандарти аудиту, </w:t>
      </w:r>
      <w:r>
        <w:rPr>
          <w:sz w:val="28"/>
          <w:szCs w:val="28"/>
          <w:lang w:val="uk-UA"/>
        </w:rPr>
        <w:t>атестація</w:t>
      </w:r>
      <w:r w:rsidRPr="009E6A16">
        <w:rPr>
          <w:sz w:val="28"/>
          <w:szCs w:val="28"/>
          <w:lang w:val="uk-UA"/>
        </w:rPr>
        <w:t xml:space="preserve"> аудитора, Реєстр аудиторів та аудиторських фірм, Аудиторська палата України, Спілка аудиторів України, </w:t>
      </w:r>
      <w:r w:rsidRPr="009E6A16">
        <w:rPr>
          <w:sz w:val="28"/>
          <w:lang w:val="uk-UA"/>
        </w:rPr>
        <w:t>Кодекс етики професійних бухгалтерів.</w:t>
      </w:r>
    </w:p>
    <w:p w:rsidR="009E6A16" w:rsidRPr="009E6A16" w:rsidRDefault="009E6A16" w:rsidP="009E6A16">
      <w:pPr>
        <w:ind w:firstLine="720"/>
        <w:jc w:val="both"/>
        <w:rPr>
          <w:b/>
          <w:sz w:val="28"/>
          <w:szCs w:val="28"/>
          <w:lang w:val="uk-UA"/>
        </w:rPr>
      </w:pPr>
    </w:p>
    <w:p w:rsidR="009E6A16" w:rsidRPr="009E6A16" w:rsidRDefault="009E6A16" w:rsidP="009E6A16">
      <w:pPr>
        <w:ind w:firstLine="720"/>
        <w:jc w:val="both"/>
        <w:rPr>
          <w:b/>
          <w:sz w:val="28"/>
          <w:szCs w:val="28"/>
          <w:lang w:val="uk-UA"/>
        </w:rPr>
      </w:pPr>
      <w:r w:rsidRPr="009E6A16">
        <w:rPr>
          <w:b/>
          <w:sz w:val="28"/>
          <w:szCs w:val="28"/>
          <w:lang w:val="uk-UA"/>
        </w:rPr>
        <w:t>Завдання 1.</w:t>
      </w:r>
    </w:p>
    <w:p w:rsidR="009E6A16" w:rsidRPr="009E6A16" w:rsidRDefault="009E6A16" w:rsidP="009E6A16">
      <w:pPr>
        <w:ind w:firstLine="72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Скласти перелік документів, які треба подати в Аудиторську палату для отримання </w:t>
      </w:r>
      <w:r>
        <w:rPr>
          <w:sz w:val="28"/>
          <w:szCs w:val="28"/>
          <w:lang w:val="uk-UA"/>
        </w:rPr>
        <w:t>свідоцтва</w:t>
      </w:r>
      <w:r w:rsidRPr="009E6A16">
        <w:rPr>
          <w:sz w:val="28"/>
          <w:szCs w:val="28"/>
          <w:lang w:val="uk-UA"/>
        </w:rPr>
        <w:t xml:space="preserve"> аудитора.</w:t>
      </w:r>
    </w:p>
    <w:p w:rsidR="009E6A16" w:rsidRPr="009E6A16" w:rsidRDefault="009E6A16" w:rsidP="009E6A16">
      <w:pPr>
        <w:ind w:firstLine="709"/>
        <w:jc w:val="both"/>
        <w:rPr>
          <w:sz w:val="28"/>
          <w:szCs w:val="28"/>
          <w:lang w:val="uk-UA"/>
        </w:rPr>
      </w:pPr>
    </w:p>
    <w:p w:rsidR="009E6A16" w:rsidRPr="009E6A16" w:rsidRDefault="009E6A16" w:rsidP="009E6A16">
      <w:pPr>
        <w:ind w:firstLine="720"/>
        <w:jc w:val="both"/>
        <w:rPr>
          <w:b/>
          <w:sz w:val="28"/>
          <w:szCs w:val="28"/>
          <w:lang w:val="uk-UA"/>
        </w:rPr>
      </w:pPr>
      <w:r w:rsidRPr="009E6A16">
        <w:rPr>
          <w:b/>
          <w:sz w:val="28"/>
          <w:szCs w:val="28"/>
          <w:lang w:val="uk-UA"/>
        </w:rPr>
        <w:t>Теми доповідей і рефератів:</w:t>
      </w:r>
    </w:p>
    <w:p w:rsidR="009E6A16" w:rsidRPr="009E6A16" w:rsidRDefault="009E6A16" w:rsidP="009E6A16">
      <w:pPr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1. Порівняльний аналіз систем організації і регулювання аудиторської діяльності в зарубіжних країнах і в Україні. </w:t>
      </w:r>
    </w:p>
    <w:p w:rsidR="009E6A16" w:rsidRPr="009E6A16" w:rsidRDefault="009E6A16" w:rsidP="009E6A16">
      <w:pPr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>2. Закон України «</w:t>
      </w:r>
      <w:r>
        <w:rPr>
          <w:sz w:val="28"/>
          <w:lang w:val="uk-UA"/>
        </w:rPr>
        <w:t>Про аудит фінансової звітності та аудиторську діяльність</w:t>
      </w:r>
      <w:r w:rsidRPr="009E6A16">
        <w:rPr>
          <w:sz w:val="28"/>
          <w:szCs w:val="28"/>
          <w:lang w:val="uk-UA"/>
        </w:rPr>
        <w:t xml:space="preserve">», як правова основа аудиту в Україні. </w:t>
      </w:r>
    </w:p>
    <w:p w:rsidR="009E6A16" w:rsidRPr="009E6A16" w:rsidRDefault="009E6A16" w:rsidP="009E6A16">
      <w:pPr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>3.  Юридична відповідальність аудитора перед клієнтом.</w:t>
      </w:r>
    </w:p>
    <w:p w:rsidR="009E6A16" w:rsidRPr="009E6A16" w:rsidRDefault="009E6A16" w:rsidP="009E6A16">
      <w:pPr>
        <w:jc w:val="both"/>
        <w:rPr>
          <w:sz w:val="28"/>
          <w:szCs w:val="28"/>
          <w:lang w:val="uk-UA"/>
        </w:rPr>
      </w:pPr>
    </w:p>
    <w:p w:rsidR="009E6A16" w:rsidRPr="009E6A16" w:rsidRDefault="009E6A16" w:rsidP="009E6A16">
      <w:pPr>
        <w:ind w:firstLine="709"/>
        <w:jc w:val="both"/>
        <w:rPr>
          <w:b/>
          <w:sz w:val="28"/>
          <w:szCs w:val="28"/>
          <w:lang w:val="uk-UA"/>
        </w:rPr>
      </w:pPr>
      <w:r w:rsidRPr="009E6A16">
        <w:rPr>
          <w:b/>
          <w:sz w:val="28"/>
          <w:szCs w:val="28"/>
          <w:lang w:val="uk-UA"/>
        </w:rPr>
        <w:t>Рекомендована література:</w:t>
      </w:r>
    </w:p>
    <w:p w:rsidR="00872801" w:rsidRPr="00872801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60"/>
        </w:tabs>
        <w:autoSpaceDE w:val="0"/>
        <w:autoSpaceDN w:val="0"/>
        <w:adjustRightInd w:val="0"/>
        <w:ind w:left="560"/>
        <w:jc w:val="both"/>
        <w:rPr>
          <w:rFonts w:ascii="Courier New" w:hAnsi="Courier New" w:cs="Courier New"/>
          <w:noProof/>
          <w:sz w:val="28"/>
          <w:szCs w:val="28"/>
          <w:lang w:val="uk-UA"/>
        </w:rPr>
      </w:pPr>
      <w:r w:rsidRPr="00872801">
        <w:rPr>
          <w:sz w:val="28"/>
          <w:szCs w:val="28"/>
          <w:lang w:val="uk-UA"/>
        </w:rPr>
        <w:t>Закон України «</w:t>
      </w:r>
      <w:r w:rsidR="00872801" w:rsidRPr="00872801">
        <w:rPr>
          <w:sz w:val="28"/>
          <w:lang w:val="uk-UA"/>
        </w:rPr>
        <w:t>Про аудит фінансової звітності та аудиторську діяльність</w:t>
      </w:r>
      <w:r w:rsidRPr="00872801">
        <w:rPr>
          <w:sz w:val="28"/>
          <w:szCs w:val="28"/>
          <w:lang w:val="uk-UA"/>
        </w:rPr>
        <w:t xml:space="preserve">» від </w:t>
      </w:r>
      <w:r w:rsidR="00872801" w:rsidRPr="00DD29E1">
        <w:rPr>
          <w:sz w:val="28"/>
        </w:rPr>
        <w:t xml:space="preserve">21.12.2017 р. </w:t>
      </w:r>
    </w:p>
    <w:p w:rsidR="009E6A16" w:rsidRPr="00872801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60"/>
        </w:tabs>
        <w:autoSpaceDE w:val="0"/>
        <w:autoSpaceDN w:val="0"/>
        <w:adjustRightInd w:val="0"/>
        <w:ind w:left="560"/>
        <w:jc w:val="both"/>
        <w:rPr>
          <w:rFonts w:ascii="Courier New" w:hAnsi="Courier New" w:cs="Courier New"/>
          <w:noProof/>
          <w:sz w:val="28"/>
          <w:szCs w:val="28"/>
          <w:lang w:val="uk-UA"/>
        </w:rPr>
      </w:pPr>
      <w:bookmarkStart w:id="0" w:name="_GoBack"/>
      <w:bookmarkEnd w:id="0"/>
      <w:r w:rsidRPr="00872801">
        <w:rPr>
          <w:bCs/>
          <w:noProof/>
          <w:sz w:val="28"/>
          <w:szCs w:val="28"/>
          <w:lang w:val="uk-UA"/>
        </w:rPr>
        <w:t>Положення Аудиторської Палати України п</w:t>
      </w:r>
      <w:r w:rsidRPr="00872801">
        <w:rPr>
          <w:noProof/>
          <w:sz w:val="28"/>
          <w:szCs w:val="28"/>
          <w:lang w:val="uk-UA"/>
        </w:rPr>
        <w:t>ро сертифікацію аудиторів від 31.05.2007 р.</w:t>
      </w:r>
      <w:r w:rsidRPr="00872801">
        <w:rPr>
          <w:lang w:val="uk-UA"/>
        </w:rPr>
        <w:t xml:space="preserve"> </w:t>
      </w:r>
      <w:r w:rsidRPr="00872801">
        <w:rPr>
          <w:sz w:val="28"/>
          <w:szCs w:val="28"/>
          <w:lang w:val="uk-UA"/>
        </w:rPr>
        <w:t>(із змінами і доповненнями)</w:t>
      </w:r>
      <w:r w:rsidRPr="00872801">
        <w:rPr>
          <w:bCs/>
          <w:sz w:val="28"/>
          <w:szCs w:val="28"/>
          <w:lang w:val="uk-UA"/>
        </w:rPr>
        <w:t xml:space="preserve"> [Електронний ресурс].</w:t>
      </w:r>
      <w:r w:rsidRPr="00872801">
        <w:rPr>
          <w:sz w:val="28"/>
          <w:szCs w:val="28"/>
          <w:lang w:val="uk-UA"/>
        </w:rPr>
        <w:t xml:space="preserve"> – Режим доступу: http://www.apu.com.ua/content.php?lang=ukr&amp;c=page.php&amp;id=2</w:t>
      </w:r>
    </w:p>
    <w:p w:rsidR="009E6A16" w:rsidRPr="009E6A16" w:rsidRDefault="009E6A16" w:rsidP="009E6A16">
      <w:pPr>
        <w:numPr>
          <w:ilvl w:val="0"/>
          <w:numId w:val="1"/>
        </w:numPr>
        <w:tabs>
          <w:tab w:val="clear" w:pos="855"/>
          <w:tab w:val="num" w:pos="560"/>
        </w:tabs>
        <w:ind w:left="560"/>
        <w:jc w:val="both"/>
        <w:rPr>
          <w:sz w:val="28"/>
          <w:szCs w:val="28"/>
          <w:lang w:val="uk-UA"/>
        </w:rPr>
      </w:pPr>
      <w:r w:rsidRPr="009E6A16">
        <w:rPr>
          <w:bCs/>
          <w:sz w:val="28"/>
          <w:szCs w:val="28"/>
          <w:lang w:val="uk-UA"/>
        </w:rPr>
        <w:t xml:space="preserve">Аудит: Підручник. — 2-ге вид., перероб. і </w:t>
      </w:r>
      <w:proofErr w:type="spellStart"/>
      <w:r w:rsidRPr="009E6A16">
        <w:rPr>
          <w:bCs/>
          <w:sz w:val="28"/>
          <w:szCs w:val="28"/>
          <w:lang w:val="uk-UA"/>
        </w:rPr>
        <w:t>доп</w:t>
      </w:r>
      <w:proofErr w:type="spellEnd"/>
      <w:r w:rsidRPr="009E6A16">
        <w:rPr>
          <w:bCs/>
          <w:sz w:val="28"/>
          <w:szCs w:val="28"/>
          <w:lang w:val="uk-UA"/>
        </w:rPr>
        <w:t xml:space="preserve">. Затверджено МОН / За ред. Г.М. Давидова, М.В. </w:t>
      </w:r>
      <w:proofErr w:type="spellStart"/>
      <w:r w:rsidRPr="009E6A16">
        <w:rPr>
          <w:bCs/>
          <w:sz w:val="28"/>
          <w:szCs w:val="28"/>
          <w:lang w:val="uk-UA"/>
        </w:rPr>
        <w:t>Кужельного</w:t>
      </w:r>
      <w:proofErr w:type="spellEnd"/>
      <w:r w:rsidRPr="009E6A16">
        <w:rPr>
          <w:bCs/>
          <w:sz w:val="28"/>
          <w:szCs w:val="28"/>
          <w:lang w:val="uk-UA"/>
        </w:rPr>
        <w:t>. — К., 2009. — С. 85-94.</w:t>
      </w:r>
    </w:p>
    <w:p w:rsidR="009E6A16" w:rsidRPr="009E6A16" w:rsidRDefault="009E6A16" w:rsidP="009E6A16">
      <w:pPr>
        <w:numPr>
          <w:ilvl w:val="0"/>
          <w:numId w:val="1"/>
        </w:numPr>
        <w:tabs>
          <w:tab w:val="clear" w:pos="855"/>
          <w:tab w:val="num" w:pos="560"/>
        </w:tabs>
        <w:ind w:left="56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Аудит: </w:t>
      </w:r>
      <w:proofErr w:type="spellStart"/>
      <w:r w:rsidRPr="009E6A16">
        <w:rPr>
          <w:sz w:val="28"/>
          <w:szCs w:val="28"/>
          <w:lang w:val="uk-UA"/>
        </w:rPr>
        <w:t>Навч</w:t>
      </w:r>
      <w:proofErr w:type="spellEnd"/>
      <w:r w:rsidRPr="009E6A16">
        <w:rPr>
          <w:sz w:val="28"/>
          <w:szCs w:val="28"/>
          <w:lang w:val="uk-UA"/>
        </w:rPr>
        <w:t xml:space="preserve">. </w:t>
      </w:r>
      <w:proofErr w:type="spellStart"/>
      <w:r w:rsidRPr="009E6A16">
        <w:rPr>
          <w:sz w:val="28"/>
          <w:szCs w:val="28"/>
          <w:lang w:val="uk-UA"/>
        </w:rPr>
        <w:t>посіб</w:t>
      </w:r>
      <w:proofErr w:type="spellEnd"/>
      <w:r w:rsidRPr="009E6A16">
        <w:rPr>
          <w:sz w:val="28"/>
          <w:szCs w:val="28"/>
          <w:lang w:val="uk-UA"/>
        </w:rPr>
        <w:t xml:space="preserve">. для студентів, викладачів ВНЗ. Рекомендовано МОН / </w:t>
      </w:r>
      <w:proofErr w:type="spellStart"/>
      <w:r w:rsidRPr="009E6A16">
        <w:rPr>
          <w:sz w:val="28"/>
          <w:szCs w:val="28"/>
          <w:lang w:val="uk-UA"/>
        </w:rPr>
        <w:t>Янчева</w:t>
      </w:r>
      <w:proofErr w:type="spellEnd"/>
      <w:r w:rsidRPr="009E6A16">
        <w:rPr>
          <w:sz w:val="28"/>
          <w:szCs w:val="28"/>
          <w:lang w:val="uk-UA"/>
        </w:rPr>
        <w:t xml:space="preserve"> Л.М., </w:t>
      </w:r>
      <w:proofErr w:type="spellStart"/>
      <w:r w:rsidRPr="009E6A16">
        <w:rPr>
          <w:sz w:val="28"/>
          <w:szCs w:val="28"/>
          <w:lang w:val="uk-UA"/>
        </w:rPr>
        <w:t>Макеєва</w:t>
      </w:r>
      <w:proofErr w:type="spellEnd"/>
      <w:r w:rsidRPr="009E6A16">
        <w:rPr>
          <w:sz w:val="28"/>
          <w:szCs w:val="28"/>
          <w:lang w:val="uk-UA"/>
        </w:rPr>
        <w:t xml:space="preserve"> З.О. — К., 2009. — С. 51-72.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60"/>
        </w:tabs>
        <w:autoSpaceDE w:val="0"/>
        <w:autoSpaceDN w:val="0"/>
        <w:adjustRightInd w:val="0"/>
        <w:spacing w:before="4"/>
        <w:ind w:left="56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Бондаренко Н.О., </w:t>
      </w:r>
      <w:proofErr w:type="spellStart"/>
      <w:r w:rsidRPr="009E6A16">
        <w:rPr>
          <w:sz w:val="28"/>
          <w:szCs w:val="28"/>
          <w:lang w:val="uk-UA"/>
        </w:rPr>
        <w:t>Понікаров</w:t>
      </w:r>
      <w:proofErr w:type="spellEnd"/>
      <w:r w:rsidRPr="009E6A16">
        <w:rPr>
          <w:sz w:val="28"/>
          <w:szCs w:val="28"/>
          <w:lang w:val="uk-UA"/>
        </w:rPr>
        <w:t xml:space="preserve"> В.Д., Попова С.М. Аудит суб’єктів підприємницької діяльності: Навчальний посібник. – К.: Центр навчальної літератури, 2004. – С. 101-112. </w:t>
      </w:r>
    </w:p>
    <w:p w:rsidR="009E6A16" w:rsidRPr="009E6A16" w:rsidRDefault="009E6A16" w:rsidP="009E6A16">
      <w:pPr>
        <w:numPr>
          <w:ilvl w:val="0"/>
          <w:numId w:val="1"/>
        </w:numPr>
        <w:tabs>
          <w:tab w:val="clear" w:pos="855"/>
          <w:tab w:val="num" w:pos="560"/>
        </w:tabs>
        <w:ind w:left="560"/>
        <w:jc w:val="both"/>
        <w:rPr>
          <w:sz w:val="28"/>
          <w:szCs w:val="28"/>
          <w:lang w:val="uk-UA"/>
        </w:rPr>
      </w:pPr>
      <w:proofErr w:type="spellStart"/>
      <w:r w:rsidRPr="009E6A16">
        <w:rPr>
          <w:sz w:val="28"/>
          <w:szCs w:val="28"/>
          <w:lang w:val="uk-UA"/>
        </w:rPr>
        <w:t>Бутинець</w:t>
      </w:r>
      <w:proofErr w:type="spellEnd"/>
      <w:r w:rsidRPr="009E6A16">
        <w:rPr>
          <w:sz w:val="28"/>
          <w:szCs w:val="28"/>
          <w:lang w:val="uk-UA"/>
        </w:rPr>
        <w:t xml:space="preserve"> Ф.Ф. Аудит: Підручник для студентів спеціальності «Облік і аудит» вищих навчальних закладів. – 4-те вид., перероб. та </w:t>
      </w:r>
      <w:proofErr w:type="spellStart"/>
      <w:r w:rsidRPr="009E6A16">
        <w:rPr>
          <w:sz w:val="28"/>
          <w:szCs w:val="28"/>
          <w:lang w:val="uk-UA"/>
        </w:rPr>
        <w:t>доп</w:t>
      </w:r>
      <w:proofErr w:type="spellEnd"/>
      <w:r w:rsidRPr="009E6A16">
        <w:rPr>
          <w:sz w:val="28"/>
          <w:szCs w:val="28"/>
          <w:lang w:val="uk-UA"/>
        </w:rPr>
        <w:t>. – Житомир: ПП «Рута», 2005. – С. 54-116.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60"/>
        </w:tabs>
        <w:autoSpaceDE w:val="0"/>
        <w:autoSpaceDN w:val="0"/>
        <w:adjustRightInd w:val="0"/>
        <w:ind w:left="560"/>
        <w:jc w:val="both"/>
        <w:rPr>
          <w:sz w:val="28"/>
          <w:szCs w:val="28"/>
          <w:lang w:val="uk-UA"/>
        </w:rPr>
      </w:pPr>
      <w:proofErr w:type="spellStart"/>
      <w:r w:rsidRPr="009E6A16">
        <w:rPr>
          <w:sz w:val="28"/>
          <w:szCs w:val="28"/>
          <w:lang w:val="uk-UA"/>
        </w:rPr>
        <w:t>Ватуля</w:t>
      </w:r>
      <w:proofErr w:type="spellEnd"/>
      <w:r w:rsidRPr="009E6A16">
        <w:rPr>
          <w:sz w:val="28"/>
          <w:szCs w:val="28"/>
          <w:lang w:val="uk-UA"/>
        </w:rPr>
        <w:t xml:space="preserve"> І.Д., </w:t>
      </w:r>
      <w:proofErr w:type="spellStart"/>
      <w:r w:rsidRPr="009E6A16">
        <w:rPr>
          <w:sz w:val="28"/>
          <w:szCs w:val="28"/>
          <w:lang w:val="uk-UA"/>
        </w:rPr>
        <w:t>Канцедал</w:t>
      </w:r>
      <w:proofErr w:type="spellEnd"/>
      <w:r w:rsidRPr="009E6A16">
        <w:rPr>
          <w:sz w:val="28"/>
          <w:szCs w:val="28"/>
          <w:lang w:val="uk-UA"/>
        </w:rPr>
        <w:t xml:space="preserve"> Н.А., Пономаренко О.Г. Аудит. Практикум. Навчальний посібник. — К.: Центр учбової літератури, 2007 — С. 32-41. 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40"/>
        </w:tabs>
        <w:autoSpaceDE w:val="0"/>
        <w:autoSpaceDN w:val="0"/>
        <w:adjustRightInd w:val="0"/>
        <w:spacing w:before="4"/>
        <w:ind w:left="54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Гончарук Я.А., Рудницький В.С. Аудит: Вид. 2-ге, перероблене та доповнене. – Львів: </w:t>
      </w:r>
      <w:proofErr w:type="spellStart"/>
      <w:r w:rsidRPr="009E6A16">
        <w:rPr>
          <w:sz w:val="28"/>
          <w:szCs w:val="28"/>
          <w:lang w:val="uk-UA"/>
        </w:rPr>
        <w:t>Оріяна</w:t>
      </w:r>
      <w:proofErr w:type="spellEnd"/>
      <w:r w:rsidRPr="009E6A16">
        <w:rPr>
          <w:sz w:val="28"/>
          <w:szCs w:val="28"/>
          <w:lang w:val="uk-UA"/>
        </w:rPr>
        <w:t>-Нова, 2004. – С. 46-62, 84-110.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Загородній А.Г., </w:t>
      </w:r>
      <w:proofErr w:type="spellStart"/>
      <w:r w:rsidRPr="009E6A16">
        <w:rPr>
          <w:sz w:val="28"/>
          <w:szCs w:val="28"/>
          <w:lang w:val="uk-UA"/>
        </w:rPr>
        <w:t>Корягін</w:t>
      </w:r>
      <w:proofErr w:type="spellEnd"/>
      <w:r w:rsidRPr="009E6A16">
        <w:rPr>
          <w:sz w:val="28"/>
          <w:szCs w:val="28"/>
          <w:lang w:val="uk-UA"/>
        </w:rPr>
        <w:t xml:space="preserve"> М.В., </w:t>
      </w:r>
      <w:proofErr w:type="spellStart"/>
      <w:r w:rsidRPr="009E6A16">
        <w:rPr>
          <w:sz w:val="28"/>
          <w:szCs w:val="28"/>
          <w:lang w:val="uk-UA"/>
        </w:rPr>
        <w:t>Єлісєєв</w:t>
      </w:r>
      <w:proofErr w:type="spellEnd"/>
      <w:r w:rsidRPr="009E6A16">
        <w:rPr>
          <w:sz w:val="28"/>
          <w:szCs w:val="28"/>
          <w:lang w:val="uk-UA"/>
        </w:rPr>
        <w:t xml:space="preserve"> А.В., Полякова Л.М. Аудит: теорія і практика. – Львів: Видавництво Національного університету «Львівська </w:t>
      </w:r>
      <w:r w:rsidRPr="009E6A16">
        <w:rPr>
          <w:sz w:val="28"/>
          <w:szCs w:val="28"/>
          <w:lang w:val="uk-UA"/>
        </w:rPr>
        <w:lastRenderedPageBreak/>
        <w:t>політехніка», 2004. – С. 47-62.</w:t>
      </w:r>
    </w:p>
    <w:p w:rsidR="009E6A16" w:rsidRPr="009E6A16" w:rsidRDefault="009E6A16" w:rsidP="009E6A16">
      <w:pPr>
        <w:numPr>
          <w:ilvl w:val="0"/>
          <w:numId w:val="1"/>
        </w:numPr>
        <w:tabs>
          <w:tab w:val="clear" w:pos="855"/>
          <w:tab w:val="num" w:pos="560"/>
        </w:tabs>
        <w:ind w:left="56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Основи аудиту. С.І. Дерев’янко, С.О. Олійник, Н.П. </w:t>
      </w:r>
      <w:proofErr w:type="spellStart"/>
      <w:r w:rsidRPr="009E6A16">
        <w:rPr>
          <w:sz w:val="28"/>
          <w:szCs w:val="28"/>
          <w:lang w:val="uk-UA"/>
        </w:rPr>
        <w:t>Кузик</w:t>
      </w:r>
      <w:proofErr w:type="spellEnd"/>
      <w:r w:rsidRPr="009E6A16">
        <w:rPr>
          <w:sz w:val="28"/>
          <w:szCs w:val="28"/>
          <w:lang w:val="uk-UA"/>
        </w:rPr>
        <w:t xml:space="preserve">, О.М. </w:t>
      </w:r>
      <w:proofErr w:type="spellStart"/>
      <w:r w:rsidRPr="009E6A16">
        <w:rPr>
          <w:sz w:val="28"/>
          <w:szCs w:val="28"/>
          <w:lang w:val="uk-UA"/>
        </w:rPr>
        <w:t>Ганяйло</w:t>
      </w:r>
      <w:proofErr w:type="spellEnd"/>
      <w:r w:rsidRPr="009E6A16">
        <w:rPr>
          <w:sz w:val="28"/>
          <w:szCs w:val="28"/>
          <w:lang w:val="uk-UA"/>
        </w:rPr>
        <w:t xml:space="preserve">. / </w:t>
      </w:r>
      <w:proofErr w:type="spellStart"/>
      <w:r w:rsidRPr="009E6A16">
        <w:rPr>
          <w:sz w:val="28"/>
          <w:szCs w:val="28"/>
          <w:lang w:val="uk-UA"/>
        </w:rPr>
        <w:t>Навч</w:t>
      </w:r>
      <w:proofErr w:type="spellEnd"/>
      <w:r w:rsidRPr="009E6A16">
        <w:rPr>
          <w:sz w:val="28"/>
          <w:szCs w:val="28"/>
          <w:lang w:val="uk-UA"/>
        </w:rPr>
        <w:t xml:space="preserve">. </w:t>
      </w:r>
      <w:proofErr w:type="spellStart"/>
      <w:r w:rsidRPr="009E6A16">
        <w:rPr>
          <w:sz w:val="28"/>
          <w:szCs w:val="28"/>
          <w:lang w:val="uk-UA"/>
        </w:rPr>
        <w:t>пос</w:t>
      </w:r>
      <w:proofErr w:type="spellEnd"/>
      <w:r w:rsidRPr="009E6A16">
        <w:rPr>
          <w:sz w:val="28"/>
          <w:szCs w:val="28"/>
          <w:lang w:val="uk-UA"/>
        </w:rPr>
        <w:t>. – К.: Центр учбової літератури, 2008. – С. 41-120.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60"/>
        </w:tabs>
        <w:autoSpaceDE w:val="0"/>
        <w:autoSpaceDN w:val="0"/>
        <w:adjustRightInd w:val="0"/>
        <w:ind w:left="56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 w:eastAsia="ru-RU"/>
        </w:rPr>
        <w:t xml:space="preserve">Пшенична А.Ж. Аудит. Навчальний посібник. - </w:t>
      </w:r>
      <w:r w:rsidRPr="009E6A16">
        <w:rPr>
          <w:sz w:val="28"/>
          <w:szCs w:val="28"/>
          <w:lang w:val="uk-UA"/>
        </w:rPr>
        <w:t>К.: Центр учбової літератури, 2008. – С. 32-59.</w:t>
      </w:r>
    </w:p>
    <w:p w:rsidR="009E6A16" w:rsidRPr="009E6A16" w:rsidRDefault="009E6A16" w:rsidP="009E6A16">
      <w:pPr>
        <w:numPr>
          <w:ilvl w:val="0"/>
          <w:numId w:val="1"/>
        </w:numPr>
        <w:tabs>
          <w:tab w:val="clear" w:pos="855"/>
          <w:tab w:val="num" w:pos="560"/>
        </w:tabs>
        <w:ind w:left="560"/>
        <w:jc w:val="both"/>
        <w:rPr>
          <w:sz w:val="28"/>
          <w:szCs w:val="28"/>
          <w:lang w:val="uk-UA"/>
        </w:rPr>
      </w:pPr>
      <w:proofErr w:type="spellStart"/>
      <w:r w:rsidRPr="009E6A16">
        <w:rPr>
          <w:bCs/>
          <w:sz w:val="28"/>
          <w:szCs w:val="28"/>
          <w:lang w:val="uk-UA"/>
        </w:rPr>
        <w:t>Рядська</w:t>
      </w:r>
      <w:proofErr w:type="spellEnd"/>
      <w:r w:rsidRPr="009E6A16">
        <w:rPr>
          <w:bCs/>
          <w:sz w:val="28"/>
          <w:szCs w:val="28"/>
          <w:lang w:val="uk-UA"/>
        </w:rPr>
        <w:t xml:space="preserve"> В.В., </w:t>
      </w:r>
      <w:proofErr w:type="spellStart"/>
      <w:r w:rsidRPr="009E6A16">
        <w:rPr>
          <w:bCs/>
          <w:sz w:val="28"/>
          <w:szCs w:val="28"/>
          <w:lang w:val="uk-UA"/>
        </w:rPr>
        <w:t>Петраков</w:t>
      </w:r>
      <w:proofErr w:type="spellEnd"/>
      <w:r w:rsidRPr="009E6A16">
        <w:rPr>
          <w:bCs/>
          <w:sz w:val="28"/>
          <w:szCs w:val="28"/>
          <w:lang w:val="uk-UA"/>
        </w:rPr>
        <w:t xml:space="preserve"> Я.В. Аудит. </w:t>
      </w:r>
      <w:proofErr w:type="spellStart"/>
      <w:r w:rsidRPr="009E6A16">
        <w:rPr>
          <w:bCs/>
          <w:sz w:val="28"/>
          <w:szCs w:val="28"/>
          <w:lang w:val="uk-UA"/>
        </w:rPr>
        <w:t>Навч</w:t>
      </w:r>
      <w:proofErr w:type="spellEnd"/>
      <w:r w:rsidRPr="009E6A16">
        <w:rPr>
          <w:bCs/>
          <w:sz w:val="28"/>
          <w:szCs w:val="28"/>
          <w:lang w:val="uk-UA"/>
        </w:rPr>
        <w:t xml:space="preserve">. </w:t>
      </w:r>
      <w:proofErr w:type="spellStart"/>
      <w:r w:rsidRPr="009E6A16">
        <w:rPr>
          <w:bCs/>
          <w:sz w:val="28"/>
          <w:szCs w:val="28"/>
          <w:lang w:val="uk-UA"/>
        </w:rPr>
        <w:t>посіб</w:t>
      </w:r>
      <w:proofErr w:type="spellEnd"/>
      <w:r w:rsidRPr="009E6A16">
        <w:rPr>
          <w:bCs/>
          <w:sz w:val="28"/>
          <w:szCs w:val="28"/>
          <w:lang w:val="uk-UA"/>
        </w:rPr>
        <w:t>. – К.: Центр учбової літератури, 2008. – С. 39-66.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400"/>
          <w:tab w:val="num" w:pos="560"/>
        </w:tabs>
        <w:autoSpaceDE w:val="0"/>
        <w:autoSpaceDN w:val="0"/>
        <w:adjustRightInd w:val="0"/>
        <w:ind w:left="560"/>
        <w:jc w:val="both"/>
        <w:rPr>
          <w:sz w:val="28"/>
          <w:szCs w:val="28"/>
          <w:lang w:val="uk-UA"/>
        </w:rPr>
      </w:pPr>
      <w:proofErr w:type="spellStart"/>
      <w:r w:rsidRPr="009E6A16">
        <w:rPr>
          <w:sz w:val="28"/>
          <w:szCs w:val="28"/>
          <w:lang w:val="uk-UA"/>
        </w:rPr>
        <w:t>Рядська</w:t>
      </w:r>
      <w:proofErr w:type="spellEnd"/>
      <w:r w:rsidRPr="009E6A16">
        <w:rPr>
          <w:sz w:val="28"/>
          <w:szCs w:val="28"/>
          <w:lang w:val="uk-UA"/>
        </w:rPr>
        <w:t xml:space="preserve"> В.В., </w:t>
      </w:r>
      <w:proofErr w:type="spellStart"/>
      <w:r w:rsidRPr="009E6A16">
        <w:rPr>
          <w:sz w:val="28"/>
          <w:szCs w:val="28"/>
          <w:lang w:val="uk-UA"/>
        </w:rPr>
        <w:t>Петраков</w:t>
      </w:r>
      <w:proofErr w:type="spellEnd"/>
      <w:r w:rsidRPr="009E6A16">
        <w:rPr>
          <w:sz w:val="28"/>
          <w:szCs w:val="28"/>
          <w:lang w:val="uk-UA"/>
        </w:rPr>
        <w:t xml:space="preserve"> Я.В. Аудит: Практикум. – К.: Центр учбової літератури, 2009. – С. 39-64.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uk-UA"/>
        </w:rPr>
      </w:pPr>
      <w:r w:rsidRPr="009E6A16">
        <w:rPr>
          <w:sz w:val="28"/>
          <w:szCs w:val="28"/>
          <w:lang w:val="uk-UA"/>
        </w:rPr>
        <w:t xml:space="preserve">Сопко В.В., </w:t>
      </w:r>
      <w:proofErr w:type="spellStart"/>
      <w:r w:rsidRPr="009E6A16">
        <w:rPr>
          <w:sz w:val="28"/>
          <w:szCs w:val="28"/>
          <w:lang w:val="uk-UA"/>
        </w:rPr>
        <w:t>Верхоглядова</w:t>
      </w:r>
      <w:proofErr w:type="spellEnd"/>
      <w:r w:rsidRPr="009E6A16">
        <w:rPr>
          <w:sz w:val="28"/>
          <w:szCs w:val="28"/>
          <w:lang w:val="uk-UA"/>
        </w:rPr>
        <w:t xml:space="preserve"> Н.І., Шило В.П., Ільїна С.Б., Бра дул О.М. Організація і методика проведення аудиту. – К.: ВД «Професіонал», 2004. –  С. 22-58.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uk-UA"/>
        </w:rPr>
      </w:pPr>
      <w:r w:rsidRPr="009E6A16">
        <w:rPr>
          <w:bCs/>
          <w:sz w:val="28"/>
          <w:szCs w:val="28"/>
          <w:lang w:val="uk-UA"/>
        </w:rPr>
        <w:t xml:space="preserve">Усач Б.Ф. Аудит. </w:t>
      </w:r>
      <w:proofErr w:type="spellStart"/>
      <w:r w:rsidRPr="009E6A16">
        <w:rPr>
          <w:bCs/>
          <w:sz w:val="28"/>
          <w:szCs w:val="28"/>
          <w:lang w:val="uk-UA"/>
        </w:rPr>
        <w:t>Навч</w:t>
      </w:r>
      <w:proofErr w:type="spellEnd"/>
      <w:r w:rsidRPr="009E6A16">
        <w:rPr>
          <w:bCs/>
          <w:sz w:val="28"/>
          <w:szCs w:val="28"/>
          <w:lang w:val="uk-UA"/>
        </w:rPr>
        <w:t xml:space="preserve">. </w:t>
      </w:r>
      <w:proofErr w:type="spellStart"/>
      <w:r w:rsidRPr="009E6A16">
        <w:rPr>
          <w:bCs/>
          <w:sz w:val="28"/>
          <w:szCs w:val="28"/>
          <w:lang w:val="uk-UA"/>
        </w:rPr>
        <w:t>посіб</w:t>
      </w:r>
      <w:proofErr w:type="spellEnd"/>
      <w:r w:rsidRPr="009E6A16">
        <w:rPr>
          <w:bCs/>
          <w:sz w:val="28"/>
          <w:szCs w:val="28"/>
          <w:lang w:val="uk-UA"/>
        </w:rPr>
        <w:t xml:space="preserve">. - 4-те вид., </w:t>
      </w:r>
      <w:proofErr w:type="spellStart"/>
      <w:r w:rsidRPr="009E6A16">
        <w:rPr>
          <w:bCs/>
          <w:sz w:val="28"/>
          <w:szCs w:val="28"/>
          <w:lang w:val="uk-UA"/>
        </w:rPr>
        <w:t>випр</w:t>
      </w:r>
      <w:proofErr w:type="spellEnd"/>
      <w:r w:rsidRPr="009E6A16">
        <w:rPr>
          <w:bCs/>
          <w:sz w:val="28"/>
          <w:szCs w:val="28"/>
          <w:lang w:val="uk-UA"/>
        </w:rPr>
        <w:t xml:space="preserve">. і </w:t>
      </w:r>
      <w:proofErr w:type="spellStart"/>
      <w:r w:rsidRPr="009E6A16">
        <w:rPr>
          <w:bCs/>
          <w:sz w:val="28"/>
          <w:szCs w:val="28"/>
          <w:lang w:val="uk-UA"/>
        </w:rPr>
        <w:t>доп</w:t>
      </w:r>
      <w:proofErr w:type="spellEnd"/>
      <w:r w:rsidRPr="009E6A16">
        <w:rPr>
          <w:bCs/>
          <w:sz w:val="28"/>
          <w:szCs w:val="28"/>
          <w:lang w:val="uk-UA"/>
        </w:rPr>
        <w:t xml:space="preserve">. - К.: Знання, 2007. - </w:t>
      </w:r>
      <w:r w:rsidRPr="009E6A16">
        <w:rPr>
          <w:sz w:val="28"/>
          <w:szCs w:val="28"/>
          <w:lang w:val="uk-UA"/>
        </w:rPr>
        <w:t>С. 27-38.</w:t>
      </w:r>
    </w:p>
    <w:p w:rsidR="009E6A16" w:rsidRPr="009E6A16" w:rsidRDefault="009E6A16" w:rsidP="009E6A16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left" w:pos="540"/>
        </w:tabs>
        <w:autoSpaceDE w:val="0"/>
        <w:autoSpaceDN w:val="0"/>
        <w:adjustRightInd w:val="0"/>
        <w:ind w:left="540"/>
        <w:jc w:val="both"/>
        <w:rPr>
          <w:lang w:val="uk-UA"/>
        </w:rPr>
      </w:pPr>
      <w:r w:rsidRPr="009E6A16">
        <w:rPr>
          <w:sz w:val="28"/>
          <w:szCs w:val="28"/>
          <w:lang w:val="uk-UA"/>
        </w:rPr>
        <w:t>Усач Б.Ф. Аудит за міжнародними стандартами. – К.: Знання, 2005. – С. 27-71.</w:t>
      </w:r>
    </w:p>
    <w:p w:rsidR="009E6A16" w:rsidRPr="009E6A16" w:rsidRDefault="009E6A16" w:rsidP="009E6A16">
      <w:pPr>
        <w:numPr>
          <w:ilvl w:val="0"/>
          <w:numId w:val="1"/>
        </w:numPr>
        <w:tabs>
          <w:tab w:val="clear" w:pos="855"/>
          <w:tab w:val="num" w:pos="560"/>
        </w:tabs>
        <w:ind w:left="540"/>
        <w:jc w:val="both"/>
        <w:rPr>
          <w:sz w:val="28"/>
          <w:szCs w:val="28"/>
          <w:lang w:val="uk-UA"/>
        </w:rPr>
      </w:pPr>
      <w:proofErr w:type="spellStart"/>
      <w:r w:rsidRPr="009E6A16">
        <w:rPr>
          <w:sz w:val="28"/>
          <w:szCs w:val="28"/>
          <w:lang w:val="uk-UA"/>
        </w:rPr>
        <w:t>Чернелевський</w:t>
      </w:r>
      <w:proofErr w:type="spellEnd"/>
      <w:r w:rsidRPr="009E6A16">
        <w:rPr>
          <w:sz w:val="28"/>
          <w:szCs w:val="28"/>
          <w:lang w:val="uk-UA"/>
        </w:rPr>
        <w:t xml:space="preserve"> Л.М., </w:t>
      </w:r>
      <w:proofErr w:type="spellStart"/>
      <w:r w:rsidRPr="009E6A16">
        <w:rPr>
          <w:sz w:val="28"/>
          <w:szCs w:val="28"/>
          <w:lang w:val="uk-UA"/>
        </w:rPr>
        <w:t>Беренда</w:t>
      </w:r>
      <w:proofErr w:type="spellEnd"/>
      <w:r w:rsidRPr="009E6A16">
        <w:rPr>
          <w:sz w:val="28"/>
          <w:szCs w:val="28"/>
          <w:lang w:val="uk-UA"/>
        </w:rPr>
        <w:t xml:space="preserve"> Н.І. </w:t>
      </w:r>
      <w:r w:rsidRPr="009E6A16">
        <w:rPr>
          <w:bCs/>
          <w:sz w:val="28"/>
          <w:szCs w:val="28"/>
          <w:lang w:val="uk-UA"/>
        </w:rPr>
        <w:t xml:space="preserve">Аудит: Теорія і практика. Навчальний посібник. – К.: </w:t>
      </w:r>
      <w:r w:rsidRPr="009E6A16">
        <w:rPr>
          <w:sz w:val="28"/>
          <w:szCs w:val="28"/>
          <w:lang w:val="uk-UA"/>
        </w:rPr>
        <w:t>Хай-Тек Пресс, 2008. - С. 16-24, 41-42.</w:t>
      </w:r>
    </w:p>
    <w:p w:rsidR="003F49D0" w:rsidRPr="009E6A16" w:rsidRDefault="003F49D0">
      <w:pPr>
        <w:rPr>
          <w:lang w:val="uk-UA"/>
        </w:rPr>
      </w:pPr>
    </w:p>
    <w:sectPr w:rsidR="003F49D0" w:rsidRPr="009E6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654F6"/>
    <w:multiLevelType w:val="hybridMultilevel"/>
    <w:tmpl w:val="1FB4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2290E"/>
    <w:multiLevelType w:val="hybridMultilevel"/>
    <w:tmpl w:val="408A64FC"/>
    <w:lvl w:ilvl="0" w:tplc="8944633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16"/>
    <w:rsid w:val="003F49D0"/>
    <w:rsid w:val="00872801"/>
    <w:rsid w:val="009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E4C2"/>
  <w15:chartTrackingRefBased/>
  <w15:docId w15:val="{7C1F38A7-DA69-4E38-9741-7ABA568B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1978</Words>
  <Characters>1128</Characters>
  <Application>Microsoft Office Word</Application>
  <DocSecurity>0</DocSecurity>
  <Lines>9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2021-04-19T21:06:00Z</dcterms:created>
  <dcterms:modified xsi:type="dcterms:W3CDTF">2021-04-19T21:10:00Z</dcterms:modified>
</cp:coreProperties>
</file>