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70" w:rsidRPr="007A2F70" w:rsidRDefault="007A2F70" w:rsidP="007A2F7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Pr="007A2F70">
        <w:rPr>
          <w:b/>
          <w:sz w:val="28"/>
          <w:szCs w:val="28"/>
          <w:u w:val="single"/>
        </w:rPr>
        <w:t>ема .</w:t>
      </w:r>
      <w:r w:rsidRPr="007A2F70">
        <w:rPr>
          <w:b/>
          <w:sz w:val="28"/>
          <w:szCs w:val="28"/>
        </w:rPr>
        <w:t xml:space="preserve"> Особливості обслуговування певних контингентів споживачів в закладах ресторанного господарства </w:t>
      </w:r>
    </w:p>
    <w:p w:rsidR="007A2F70" w:rsidRPr="007A2F70" w:rsidRDefault="007A2F70" w:rsidP="007A2F70">
      <w:pPr>
        <w:rPr>
          <w:sz w:val="28"/>
          <w:szCs w:val="28"/>
          <w:lang w:val="ru-RU"/>
        </w:rPr>
      </w:pPr>
    </w:p>
    <w:p w:rsidR="007A2F70" w:rsidRPr="00905CB7" w:rsidRDefault="007A2F70" w:rsidP="007A2F70">
      <w:pPr>
        <w:rPr>
          <w:sz w:val="28"/>
          <w:szCs w:val="28"/>
          <w:lang w:val="ru-RU"/>
        </w:rPr>
      </w:pPr>
    </w:p>
    <w:p w:rsidR="007A2F70" w:rsidRPr="00905CB7" w:rsidRDefault="007A2F70" w:rsidP="007A2F70">
      <w:pPr>
        <w:jc w:val="center"/>
        <w:rPr>
          <w:rFonts w:ascii="Calibri" w:hAnsi="Calibri" w:cs="Calibri"/>
          <w:i/>
          <w:sz w:val="28"/>
          <w:szCs w:val="28"/>
          <w:lang w:val="ru-RU"/>
        </w:rPr>
      </w:pPr>
      <w:proofErr w:type="gramStart"/>
      <w:r>
        <w:rPr>
          <w:rFonts w:ascii="Calibri" w:hAnsi="Calibri" w:cs="Calibri"/>
          <w:i/>
          <w:sz w:val="28"/>
          <w:szCs w:val="28"/>
          <w:lang w:val="ru-RU"/>
        </w:rPr>
        <w:t>Практична</w:t>
      </w:r>
      <w:proofErr w:type="gramEnd"/>
      <w:r>
        <w:rPr>
          <w:rFonts w:ascii="Calibri" w:hAnsi="Calibri" w:cs="Calibri"/>
          <w:i/>
          <w:sz w:val="28"/>
          <w:szCs w:val="28"/>
          <w:lang w:val="ru-RU"/>
        </w:rPr>
        <w:t xml:space="preserve"> робота № </w:t>
      </w:r>
      <w:r w:rsidRPr="00905CB7">
        <w:rPr>
          <w:rFonts w:ascii="Calibri" w:hAnsi="Calibri" w:cs="Calibri"/>
          <w:i/>
          <w:sz w:val="28"/>
          <w:szCs w:val="28"/>
          <w:lang w:val="ru-RU"/>
        </w:rPr>
        <w:t>4</w:t>
      </w:r>
    </w:p>
    <w:p w:rsidR="007A2F70" w:rsidRPr="00905CB7" w:rsidRDefault="007A2F70" w:rsidP="007A2F70">
      <w:pPr>
        <w:rPr>
          <w:sz w:val="28"/>
          <w:szCs w:val="28"/>
          <w:lang w:val="ru-RU"/>
        </w:rPr>
      </w:pPr>
    </w:p>
    <w:p w:rsidR="007A2F70" w:rsidRPr="007A2F70" w:rsidRDefault="007A2F70" w:rsidP="007A2F70">
      <w:pPr>
        <w:rPr>
          <w:sz w:val="28"/>
          <w:szCs w:val="28"/>
          <w:lang w:val="ru-RU"/>
        </w:rPr>
      </w:pPr>
    </w:p>
    <w:p w:rsidR="007A2F70" w:rsidRPr="007A2F70" w:rsidRDefault="007A2F70" w:rsidP="007A2F70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7A2F70">
        <w:rPr>
          <w:rFonts w:ascii="Calibri" w:hAnsi="Calibri" w:cs="Calibri"/>
          <w:sz w:val="28"/>
          <w:szCs w:val="28"/>
          <w:u w:val="single"/>
          <w:lang w:val="ru-RU"/>
        </w:rPr>
        <w:t>Тема.</w:t>
      </w:r>
      <w:r w:rsidRPr="007A2F70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A2F70">
        <w:rPr>
          <w:rFonts w:ascii="Calibri" w:hAnsi="Calibri" w:cs="Calibri"/>
          <w:sz w:val="28"/>
          <w:szCs w:val="28"/>
          <w:lang w:val="ru-RU"/>
        </w:rPr>
        <w:t>Підхід</w:t>
      </w:r>
      <w:proofErr w:type="spellEnd"/>
      <w:r w:rsidRPr="007A2F70">
        <w:rPr>
          <w:rFonts w:ascii="Calibri" w:hAnsi="Calibri" w:cs="Calibri"/>
          <w:sz w:val="28"/>
          <w:szCs w:val="28"/>
          <w:lang w:val="ru-RU"/>
        </w:rPr>
        <w:t xml:space="preserve"> до </w:t>
      </w:r>
      <w:proofErr w:type="spellStart"/>
      <w:r w:rsidRPr="007A2F70">
        <w:rPr>
          <w:rFonts w:ascii="Calibri" w:hAnsi="Calibri" w:cs="Calibri"/>
          <w:sz w:val="28"/>
          <w:szCs w:val="28"/>
          <w:lang w:val="ru-RU"/>
        </w:rPr>
        <w:t>надання</w:t>
      </w:r>
      <w:proofErr w:type="spellEnd"/>
      <w:r w:rsidRPr="007A2F70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A2F70">
        <w:rPr>
          <w:rFonts w:ascii="Calibri" w:hAnsi="Calibri" w:cs="Calibri"/>
          <w:sz w:val="28"/>
          <w:szCs w:val="28"/>
          <w:lang w:val="ru-RU"/>
        </w:rPr>
        <w:t>кейтерингових</w:t>
      </w:r>
      <w:proofErr w:type="spellEnd"/>
      <w:r w:rsidRPr="007A2F70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A2F70">
        <w:rPr>
          <w:rFonts w:ascii="Calibri" w:hAnsi="Calibri" w:cs="Calibri"/>
          <w:sz w:val="28"/>
          <w:szCs w:val="28"/>
          <w:lang w:val="ru-RU"/>
        </w:rPr>
        <w:t>послуг</w:t>
      </w:r>
      <w:proofErr w:type="spellEnd"/>
      <w:r w:rsidRPr="007A2F70">
        <w:rPr>
          <w:rFonts w:ascii="Calibri" w:hAnsi="Calibri" w:cs="Calibri"/>
          <w:sz w:val="28"/>
          <w:szCs w:val="28"/>
          <w:lang w:val="ru-RU"/>
        </w:rPr>
        <w:t xml:space="preserve"> (</w:t>
      </w:r>
      <w:proofErr w:type="spellStart"/>
      <w:r w:rsidRPr="007A2F70">
        <w:rPr>
          <w:rFonts w:ascii="Calibri" w:hAnsi="Calibri" w:cs="Calibri"/>
          <w:sz w:val="28"/>
          <w:szCs w:val="28"/>
          <w:lang w:val="ru-RU"/>
        </w:rPr>
        <w:t>виїзного</w:t>
      </w:r>
      <w:proofErr w:type="spellEnd"/>
      <w:r w:rsidRPr="007A2F70">
        <w:rPr>
          <w:rFonts w:ascii="Calibri" w:hAnsi="Calibri" w:cs="Calibri"/>
          <w:sz w:val="28"/>
          <w:szCs w:val="28"/>
          <w:lang w:val="ru-RU"/>
        </w:rPr>
        <w:t xml:space="preserve"> бару).</w:t>
      </w:r>
    </w:p>
    <w:p w:rsidR="007A2F70" w:rsidRPr="007A2F70" w:rsidRDefault="007A2F70" w:rsidP="007A2F70">
      <w:pPr>
        <w:jc w:val="both"/>
        <w:rPr>
          <w:rFonts w:ascii="Calibri" w:hAnsi="Calibri" w:cs="Calibri"/>
          <w:sz w:val="28"/>
          <w:szCs w:val="28"/>
        </w:rPr>
      </w:pPr>
    </w:p>
    <w:p w:rsidR="007A2F70" w:rsidRPr="007A2F70" w:rsidRDefault="007A2F70" w:rsidP="007A2F70">
      <w:pPr>
        <w:jc w:val="both"/>
        <w:rPr>
          <w:rFonts w:ascii="Calibri" w:hAnsi="Calibri" w:cs="Calibri"/>
          <w:i/>
          <w:sz w:val="28"/>
          <w:szCs w:val="28"/>
        </w:rPr>
      </w:pPr>
      <w:r w:rsidRPr="007A2F70">
        <w:rPr>
          <w:rFonts w:ascii="Calibri" w:hAnsi="Calibri" w:cs="Calibri"/>
          <w:i/>
          <w:sz w:val="28"/>
          <w:szCs w:val="28"/>
          <w:u w:val="single"/>
        </w:rPr>
        <w:t>Мета.</w:t>
      </w:r>
      <w:r w:rsidRPr="007A2F70">
        <w:rPr>
          <w:rFonts w:ascii="Calibri" w:hAnsi="Calibri" w:cs="Calibri"/>
          <w:i/>
          <w:sz w:val="28"/>
          <w:szCs w:val="28"/>
        </w:rPr>
        <w:t xml:space="preserve"> Формування вмінь і навичок здійсненн</w:t>
      </w:r>
      <w:r>
        <w:rPr>
          <w:rFonts w:ascii="Calibri" w:hAnsi="Calibri" w:cs="Calibri"/>
          <w:i/>
          <w:sz w:val="28"/>
          <w:szCs w:val="28"/>
        </w:rPr>
        <w:t>я надання виъздних кейтерингових послуг.</w:t>
      </w:r>
      <w:r w:rsidRPr="007A2F70">
        <w:rPr>
          <w:rFonts w:ascii="Calibri" w:hAnsi="Calibri" w:cs="Calibri"/>
          <w:i/>
          <w:sz w:val="28"/>
          <w:szCs w:val="28"/>
        </w:rPr>
        <w:t>.</w:t>
      </w:r>
    </w:p>
    <w:p w:rsidR="007A2F70" w:rsidRPr="007A2F70" w:rsidRDefault="007A2F70" w:rsidP="007A2F70">
      <w:pPr>
        <w:jc w:val="both"/>
        <w:rPr>
          <w:rFonts w:ascii="Calibri" w:hAnsi="Calibri" w:cs="Calibri"/>
          <w:sz w:val="28"/>
          <w:szCs w:val="28"/>
        </w:rPr>
      </w:pPr>
    </w:p>
    <w:p w:rsidR="007A2F70" w:rsidRPr="007A2F70" w:rsidRDefault="007A2F70" w:rsidP="007A2F70">
      <w:pPr>
        <w:jc w:val="both"/>
        <w:rPr>
          <w:rFonts w:ascii="Calibri" w:hAnsi="Calibri" w:cs="Calibri"/>
          <w:sz w:val="28"/>
          <w:szCs w:val="28"/>
        </w:rPr>
      </w:pPr>
    </w:p>
    <w:p w:rsidR="007A2F70" w:rsidRPr="007A2F70" w:rsidRDefault="007A2F70" w:rsidP="007A2F70">
      <w:pPr>
        <w:spacing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7A2F70">
        <w:rPr>
          <w:b/>
          <w:sz w:val="28"/>
          <w:szCs w:val="28"/>
        </w:rPr>
        <w:t xml:space="preserve"> </w:t>
      </w:r>
      <w:r w:rsidRPr="007A2F70">
        <w:rPr>
          <w:rFonts w:ascii="Arial" w:hAnsi="Arial" w:cs="Arial"/>
          <w:b/>
          <w:sz w:val="28"/>
          <w:szCs w:val="28"/>
        </w:rPr>
        <w:t>Хід роботи</w:t>
      </w:r>
    </w:p>
    <w:p w:rsidR="007A2F70" w:rsidRPr="007A2F70" w:rsidRDefault="007A2F70" w:rsidP="007A2F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7A2F70">
        <w:rPr>
          <w:sz w:val="28"/>
          <w:szCs w:val="28"/>
        </w:rPr>
        <w:t xml:space="preserve">Повторення теоретичного матеріалу з даної теми. </w:t>
      </w:r>
    </w:p>
    <w:p w:rsidR="007A2F70" w:rsidRPr="007A2F70" w:rsidRDefault="007A2F70" w:rsidP="007A2F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7A2F70">
        <w:rPr>
          <w:sz w:val="28"/>
          <w:szCs w:val="28"/>
        </w:rPr>
        <w:t>Аналіз форм</w:t>
      </w:r>
      <w:r>
        <w:rPr>
          <w:sz w:val="28"/>
          <w:szCs w:val="28"/>
        </w:rPr>
        <w:t xml:space="preserve"> і методів обслуговування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</w:rPr>
        <w:t>ї</w:t>
      </w:r>
      <w:proofErr w:type="spellStart"/>
      <w:r>
        <w:rPr>
          <w:sz w:val="28"/>
          <w:szCs w:val="28"/>
          <w:lang w:val="ru-RU"/>
        </w:rPr>
        <w:t>здного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кейтерингу</w:t>
      </w:r>
      <w:proofErr w:type="spellEnd"/>
      <w:r w:rsidRPr="007A2F70">
        <w:rPr>
          <w:sz w:val="28"/>
          <w:szCs w:val="28"/>
        </w:rPr>
        <w:t>.</w:t>
      </w:r>
    </w:p>
    <w:p w:rsidR="007A2F70" w:rsidRPr="007A2F70" w:rsidRDefault="007A2F70" w:rsidP="007A2F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2F70">
        <w:rPr>
          <w:sz w:val="28"/>
          <w:szCs w:val="28"/>
        </w:rPr>
        <w:t>Розв’язання теоретичних завдань.</w:t>
      </w:r>
    </w:p>
    <w:p w:rsidR="007A2F70" w:rsidRPr="007A2F70" w:rsidRDefault="007A2F70" w:rsidP="007A2F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A2F70">
        <w:rPr>
          <w:sz w:val="28"/>
          <w:szCs w:val="28"/>
        </w:rPr>
        <w:t>Вирішення проблемно-ситуаційних завдань</w:t>
      </w:r>
    </w:p>
    <w:p w:rsidR="007A2F70" w:rsidRPr="007A2F70" w:rsidRDefault="007A2F70" w:rsidP="007A2F70">
      <w:pPr>
        <w:spacing w:line="360" w:lineRule="auto"/>
        <w:jc w:val="both"/>
        <w:rPr>
          <w:sz w:val="28"/>
          <w:szCs w:val="28"/>
        </w:rPr>
      </w:pPr>
    </w:p>
    <w:p w:rsidR="007A2F70" w:rsidRPr="007A2F70" w:rsidRDefault="007A2F70" w:rsidP="007A2F70">
      <w:pPr>
        <w:spacing w:line="360" w:lineRule="auto"/>
        <w:jc w:val="both"/>
        <w:rPr>
          <w:sz w:val="28"/>
          <w:szCs w:val="28"/>
        </w:rPr>
      </w:pPr>
    </w:p>
    <w:p w:rsidR="007A2F70" w:rsidRPr="007A2F70" w:rsidRDefault="007A2F70" w:rsidP="007A2F70">
      <w:pPr>
        <w:jc w:val="center"/>
        <w:rPr>
          <w:b/>
          <w:i/>
          <w:sz w:val="28"/>
          <w:szCs w:val="28"/>
        </w:rPr>
      </w:pPr>
      <w:r w:rsidRPr="007A2F70">
        <w:rPr>
          <w:b/>
          <w:i/>
          <w:sz w:val="28"/>
          <w:szCs w:val="28"/>
        </w:rPr>
        <w:t>ЛІТЕРАТУРА</w:t>
      </w:r>
    </w:p>
    <w:p w:rsidR="007A2F70" w:rsidRPr="007A2F70" w:rsidRDefault="007A2F70" w:rsidP="007A2F70">
      <w:pPr>
        <w:numPr>
          <w:ilvl w:val="0"/>
          <w:numId w:val="1"/>
        </w:numPr>
        <w:rPr>
          <w:rStyle w:val="a4"/>
          <w:i/>
          <w:color w:val="000000"/>
          <w:sz w:val="28"/>
          <w:szCs w:val="28"/>
          <w:shd w:val="clear" w:color="auto" w:fill="FFFFFF"/>
          <w:lang w:val="ru-RU"/>
        </w:rPr>
      </w:pP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Мостова, Л. М. Організація обслуговування на підприємствах ресторанного господарства : підручник / Л. М. Мостова, О. В. Новікова. - 2-е вид. – К. : Ліра-К, 2011. – 388 с.</w:t>
      </w:r>
    </w:p>
    <w:p w:rsidR="007A2F70" w:rsidRPr="007A2F70" w:rsidRDefault="007A2F70" w:rsidP="007A2F70">
      <w:pPr>
        <w:numPr>
          <w:ilvl w:val="0"/>
          <w:numId w:val="1"/>
        </w:numPr>
        <w:rPr>
          <w:rStyle w:val="a4"/>
          <w:b w:val="0"/>
          <w:i/>
          <w:color w:val="000000"/>
          <w:sz w:val="28"/>
          <w:szCs w:val="28"/>
          <w:shd w:val="clear" w:color="auto" w:fill="FFFFFF"/>
        </w:rPr>
      </w:pP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Архіпов В. В. Організація обслуговування у закладах ресторанного господарства /</w:t>
      </w:r>
      <w:r w:rsidRPr="007A2F70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В. В.</w:t>
      </w:r>
      <w:r w:rsidRPr="007A2F70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Архіпов ,</w:t>
      </w:r>
      <w:r w:rsidRPr="007A2F70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В. А.</w:t>
      </w:r>
      <w:r w:rsidRPr="007A2F70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Русавська. -</w:t>
      </w:r>
      <w:r w:rsidRPr="007A2F7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7A2F70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Навч. посіб. 2- ге вид. – К. : Центр учбової літератури, 2012.</w:t>
      </w:r>
    </w:p>
    <w:p w:rsidR="007A2F70" w:rsidRPr="007A2F70" w:rsidRDefault="007A2F70" w:rsidP="007A2F70">
      <w:pPr>
        <w:numPr>
          <w:ilvl w:val="0"/>
          <w:numId w:val="1"/>
        </w:numPr>
        <w:rPr>
          <w:i/>
          <w:sz w:val="28"/>
          <w:szCs w:val="28"/>
        </w:rPr>
      </w:pPr>
      <w:r w:rsidRPr="007A2F70">
        <w:rPr>
          <w:i/>
          <w:color w:val="000000"/>
          <w:sz w:val="28"/>
          <w:szCs w:val="28"/>
        </w:rPr>
        <w:t>Архіпов В.В., Іванникова Т.В., Архіпова А.В. Ресторанна справа: Асортимент, технологія і управління якістю продукції в сучасному ресторані. 2-ге видання: Навч. пос. – К.: Центр учбової літератури; Фірма «Інкос», 2008.</w:t>
      </w:r>
    </w:p>
    <w:p w:rsidR="007A2F70" w:rsidRPr="007A2F70" w:rsidRDefault="007A2F70" w:rsidP="007A2F70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 w:rsidRPr="007A2F70">
        <w:rPr>
          <w:i/>
          <w:color w:val="000000"/>
          <w:sz w:val="28"/>
          <w:szCs w:val="28"/>
        </w:rPr>
        <w:t>Організація обслуговування у закладах ресторанного господарства: Підручник.:[для вищ. навч. закл.] / За ред. П’ятницької Н. О. – 2-ге вид. перероб. та допов.– К.: Центр учбової літератури, 2011 – 584 с.</w:t>
      </w:r>
    </w:p>
    <w:p w:rsidR="007A2F70" w:rsidRPr="007A2F70" w:rsidRDefault="009D2469" w:rsidP="007A2F70">
      <w:pPr>
        <w:numPr>
          <w:ilvl w:val="0"/>
          <w:numId w:val="1"/>
        </w:numPr>
        <w:rPr>
          <w:i/>
          <w:sz w:val="28"/>
          <w:szCs w:val="28"/>
        </w:rPr>
      </w:pPr>
      <w:hyperlink r:id="rId6" w:history="1">
        <w:r w:rsidR="007A2F70" w:rsidRPr="007A2F70">
          <w:rPr>
            <w:rStyle w:val="a3"/>
            <w:i/>
            <w:color w:val="000000"/>
            <w:sz w:val="28"/>
            <w:szCs w:val="28"/>
            <w:u w:val="none"/>
          </w:rPr>
          <w:t>Менеджмент ресторанного господарства : навч. посіб. : [для вищ. навч. закл.] / [Г.Т. П’ятницька, Н.О. П’ятницька, Л.В. Лукашова та ін.] ; за ред. Г.Т. П’ятницької. - 2-ге вид., перероб. і допов. - К. : Київ. нац. торг.-екон. ун-т, 2010. - 430 с.</w:t>
        </w:r>
      </w:hyperlink>
    </w:p>
    <w:p w:rsidR="007A2F70" w:rsidRPr="007A2F70" w:rsidRDefault="007A2F70" w:rsidP="007A2F70">
      <w:pPr>
        <w:spacing w:line="360" w:lineRule="auto"/>
        <w:rPr>
          <w:i/>
          <w:sz w:val="28"/>
          <w:szCs w:val="28"/>
        </w:rPr>
      </w:pPr>
    </w:p>
    <w:p w:rsidR="007A2F70" w:rsidRPr="007A2F70" w:rsidRDefault="007A2F70" w:rsidP="007A2F70">
      <w:pPr>
        <w:rPr>
          <w:sz w:val="28"/>
          <w:szCs w:val="28"/>
        </w:rPr>
      </w:pPr>
    </w:p>
    <w:p w:rsidR="007A2F70" w:rsidRPr="007A2F70" w:rsidRDefault="007A2F70" w:rsidP="007A2F70">
      <w:pPr>
        <w:rPr>
          <w:sz w:val="28"/>
          <w:szCs w:val="28"/>
        </w:rPr>
      </w:pPr>
    </w:p>
    <w:p w:rsidR="007A2F70" w:rsidRPr="007A2F70" w:rsidRDefault="007A2F70" w:rsidP="007A2F70">
      <w:pPr>
        <w:rPr>
          <w:sz w:val="28"/>
          <w:szCs w:val="28"/>
        </w:rPr>
      </w:pPr>
    </w:p>
    <w:p w:rsidR="007A2F70" w:rsidRPr="007A2F70" w:rsidRDefault="007A2F70" w:rsidP="007A2F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lastRenderedPageBreak/>
        <w:t xml:space="preserve"> </w:t>
      </w:r>
      <w:r w:rsidRPr="007A2F70">
        <w:rPr>
          <w:b/>
          <w:color w:val="000000"/>
          <w:sz w:val="28"/>
          <w:szCs w:val="28"/>
        </w:rPr>
        <w:t>Завдання 1</w:t>
      </w:r>
    </w:p>
    <w:p w:rsidR="007A2F70" w:rsidRPr="007A2F70" w:rsidRDefault="007A2F70" w:rsidP="007A2F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t>Скласти опис особливостей сервісного обслуговуван</w:t>
      </w:r>
      <w:r>
        <w:rPr>
          <w:color w:val="000000"/>
          <w:sz w:val="28"/>
          <w:szCs w:val="28"/>
        </w:rPr>
        <w:t>ня гостей виїздним кейтеринг - баром</w:t>
      </w:r>
      <w:r w:rsidRPr="007A2F70">
        <w:rPr>
          <w:color w:val="000000"/>
          <w:sz w:val="28"/>
          <w:szCs w:val="28"/>
        </w:rPr>
        <w:t>. Описати: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особливості </w:t>
      </w:r>
      <w:r w:rsidRPr="007A2F70">
        <w:rPr>
          <w:color w:val="000000"/>
          <w:sz w:val="28"/>
          <w:szCs w:val="28"/>
        </w:rPr>
        <w:t>меблів, устаткування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t>характеристику продукції, що пропонується гостям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атмосферу проведення 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кісні характеристики 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t>особливості обслуговування</w:t>
      </w:r>
      <w:r>
        <w:rPr>
          <w:color w:val="000000"/>
          <w:sz w:val="28"/>
          <w:szCs w:val="28"/>
        </w:rPr>
        <w:t xml:space="preserve"> відвідувачів</w:t>
      </w:r>
    </w:p>
    <w:p w:rsidR="007A2F70" w:rsidRPr="007A2F70" w:rsidRDefault="007A2F70" w:rsidP="007A2F7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70">
        <w:rPr>
          <w:color w:val="000000"/>
          <w:sz w:val="28"/>
          <w:szCs w:val="28"/>
        </w:rPr>
        <w:t>види послуг, які над</w:t>
      </w:r>
      <w:r>
        <w:rPr>
          <w:color w:val="000000"/>
          <w:sz w:val="28"/>
          <w:szCs w:val="28"/>
        </w:rPr>
        <w:t>аються</w:t>
      </w:r>
    </w:p>
    <w:p w:rsidR="007A2F70" w:rsidRPr="007A2F70" w:rsidRDefault="007A2F70" w:rsidP="000A40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F70">
        <w:rPr>
          <w:b/>
          <w:color w:val="000000"/>
          <w:sz w:val="28"/>
          <w:szCs w:val="28"/>
        </w:rPr>
        <w:t>Завдання 2</w:t>
      </w:r>
    </w:p>
    <w:p w:rsidR="007A2F70" w:rsidRDefault="007A2F70" w:rsidP="000A40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Вкажіть послідовність проведення кейтеринг – бар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7A2F70">
        <w:rPr>
          <w:color w:val="000000"/>
          <w:sz w:val="28"/>
          <w:szCs w:val="28"/>
        </w:rPr>
        <w:t>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0A4094" w:rsidRPr="009D2469" w:rsidRDefault="007A2F70" w:rsidP="009D246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_____________________________.</w:t>
      </w:r>
    </w:p>
    <w:p w:rsidR="007A2F70" w:rsidRDefault="007A2F70" w:rsidP="000A40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F70">
        <w:rPr>
          <w:b/>
          <w:color w:val="000000"/>
          <w:sz w:val="28"/>
          <w:szCs w:val="28"/>
        </w:rPr>
        <w:t>Завдання 3</w:t>
      </w:r>
    </w:p>
    <w:p w:rsidR="000A4094" w:rsidRDefault="000A4094" w:rsidP="000A40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94">
        <w:rPr>
          <w:color w:val="000000"/>
          <w:sz w:val="28"/>
          <w:szCs w:val="28"/>
        </w:rPr>
        <w:t>Складіть барну карту відповідно до наступного переліку</w:t>
      </w:r>
      <w:r>
        <w:rPr>
          <w:color w:val="000000"/>
          <w:sz w:val="28"/>
          <w:szCs w:val="28"/>
        </w:rPr>
        <w:t xml:space="preserve"> барів</w:t>
      </w:r>
      <w:r w:rsidRPr="000A4094">
        <w:rPr>
          <w:color w:val="000000"/>
          <w:sz w:val="28"/>
          <w:szCs w:val="28"/>
        </w:rPr>
        <w:t>:</w:t>
      </w:r>
    </w:p>
    <w:p w:rsidR="000A4094" w:rsidRDefault="000A4094" w:rsidP="000A409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молочний бар;</w:t>
      </w:r>
    </w:p>
    <w:p w:rsidR="000A4094" w:rsidRDefault="000A4094" w:rsidP="000A409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винний бар;</w:t>
      </w:r>
    </w:p>
    <w:p w:rsidR="000A4094" w:rsidRPr="009D2469" w:rsidRDefault="000A4094" w:rsidP="009D246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нічний клуб.</w:t>
      </w:r>
      <w:bookmarkStart w:id="0" w:name="_GoBack"/>
      <w:bookmarkEnd w:id="0"/>
    </w:p>
    <w:p w:rsidR="000A4094" w:rsidRPr="009D2469" w:rsidRDefault="009D2469" w:rsidP="007A2F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proofErr w:type="spellStart"/>
      <w:r w:rsidRPr="009D2469">
        <w:rPr>
          <w:b/>
          <w:color w:val="000000"/>
          <w:sz w:val="28"/>
          <w:szCs w:val="28"/>
          <w:lang w:val="ru-RU"/>
        </w:rPr>
        <w:t>Завдання</w:t>
      </w:r>
      <w:proofErr w:type="spellEnd"/>
      <w:r w:rsidRPr="009D2469">
        <w:rPr>
          <w:b/>
          <w:color w:val="000000"/>
          <w:sz w:val="28"/>
          <w:szCs w:val="28"/>
          <w:lang w:val="ru-RU"/>
        </w:rPr>
        <w:t xml:space="preserve"> 4</w:t>
      </w:r>
    </w:p>
    <w:p w:rsidR="009D2469" w:rsidRPr="009D2469" w:rsidRDefault="009D2469" w:rsidP="007A2F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Вкаж</w:t>
      </w:r>
      <w:proofErr w:type="spellEnd"/>
      <w:r>
        <w:rPr>
          <w:color w:val="000000"/>
          <w:sz w:val="28"/>
          <w:szCs w:val="28"/>
        </w:rPr>
        <w:t>іть необхідний посуд, інвентар та устаткування для проведення бар – кейтерингу.</w:t>
      </w:r>
    </w:p>
    <w:p w:rsidR="000A4094" w:rsidRPr="007A2F70" w:rsidRDefault="000A4094" w:rsidP="007A2F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69EA" w:rsidRPr="009D2469" w:rsidRDefault="007A2F70" w:rsidP="00905CB7">
      <w:pPr>
        <w:pStyle w:val="a5"/>
        <w:shd w:val="clear" w:color="auto" w:fill="FFFFFF"/>
        <w:ind w:firstLine="225"/>
        <w:jc w:val="both"/>
        <w:rPr>
          <w:color w:val="000000"/>
          <w:sz w:val="28"/>
          <w:szCs w:val="28"/>
          <w:lang w:val="ru-RU"/>
        </w:rPr>
      </w:pPr>
      <w:r w:rsidRPr="007A2F70">
        <w:rPr>
          <w:color w:val="000000"/>
          <w:sz w:val="28"/>
          <w:szCs w:val="28"/>
        </w:rPr>
        <w:t xml:space="preserve"> </w:t>
      </w:r>
    </w:p>
    <w:sectPr w:rsidR="00C069EA" w:rsidRPr="009D2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1E9"/>
    <w:multiLevelType w:val="hybridMultilevel"/>
    <w:tmpl w:val="43068E9A"/>
    <w:lvl w:ilvl="0" w:tplc="2542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C52E3"/>
    <w:multiLevelType w:val="hybridMultilevel"/>
    <w:tmpl w:val="18A6E58C"/>
    <w:lvl w:ilvl="0" w:tplc="741CF9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34E40"/>
    <w:multiLevelType w:val="hybridMultilevel"/>
    <w:tmpl w:val="046AA1F4"/>
    <w:lvl w:ilvl="0" w:tplc="741CF988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56FC49B5"/>
    <w:multiLevelType w:val="hybridMultilevel"/>
    <w:tmpl w:val="A30C7296"/>
    <w:lvl w:ilvl="0" w:tplc="43E63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20812B6"/>
    <w:multiLevelType w:val="hybridMultilevel"/>
    <w:tmpl w:val="918EA1B0"/>
    <w:lvl w:ilvl="0" w:tplc="126E8C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747F748B"/>
    <w:multiLevelType w:val="hybridMultilevel"/>
    <w:tmpl w:val="770C90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FD"/>
    <w:rsid w:val="000A4094"/>
    <w:rsid w:val="005070FD"/>
    <w:rsid w:val="007A2F70"/>
    <w:rsid w:val="00905CB7"/>
    <w:rsid w:val="009D2469"/>
    <w:rsid w:val="00C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F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F70"/>
  </w:style>
  <w:style w:type="character" w:styleId="a4">
    <w:name w:val="Strong"/>
    <w:qFormat/>
    <w:rsid w:val="007A2F70"/>
    <w:rPr>
      <w:b/>
      <w:bCs/>
    </w:rPr>
  </w:style>
  <w:style w:type="paragraph" w:styleId="a5">
    <w:name w:val="Normal (Web)"/>
    <w:basedOn w:val="a"/>
    <w:rsid w:val="007A2F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F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F70"/>
  </w:style>
  <w:style w:type="character" w:styleId="a4">
    <w:name w:val="Strong"/>
    <w:qFormat/>
    <w:rsid w:val="007A2F70"/>
    <w:rPr>
      <w:b/>
      <w:bCs/>
    </w:rPr>
  </w:style>
  <w:style w:type="paragraph" w:styleId="a5">
    <w:name w:val="Normal (Web)"/>
    <w:basedOn w:val="a"/>
    <w:rsid w:val="007A2F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m-book.com/pbooks/book-80/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2016-05-18T14:51:00Z</dcterms:created>
  <dcterms:modified xsi:type="dcterms:W3CDTF">2016-05-18T15:09:00Z</dcterms:modified>
</cp:coreProperties>
</file>