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15" w:rsidRDefault="00F50615" w:rsidP="009962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615">
        <w:rPr>
          <w:rFonts w:ascii="Times New Roman" w:hAnsi="Times New Roman" w:cs="Times New Roman"/>
          <w:sz w:val="28"/>
          <w:szCs w:val="28"/>
        </w:rPr>
        <w:t>Тема 4. Нові форми сучасних закладів ресторанного господарства.</w:t>
      </w:r>
    </w:p>
    <w:p w:rsidR="00F50615" w:rsidRDefault="00F50615" w:rsidP="009962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615">
        <w:rPr>
          <w:rFonts w:ascii="Times New Roman" w:hAnsi="Times New Roman" w:cs="Times New Roman"/>
          <w:sz w:val="28"/>
          <w:szCs w:val="28"/>
        </w:rPr>
        <w:t>Тема 4.1. Формати закладів ресторанного господарства</w:t>
      </w:r>
      <w:r w:rsidR="00F27986">
        <w:rPr>
          <w:rFonts w:ascii="Times New Roman" w:hAnsi="Times New Roman" w:cs="Times New Roman"/>
          <w:i/>
          <w:sz w:val="28"/>
          <w:szCs w:val="28"/>
        </w:rPr>
        <w:t>(6 год)</w:t>
      </w:r>
      <w:r w:rsidRPr="00F50615">
        <w:rPr>
          <w:rFonts w:ascii="Times New Roman" w:hAnsi="Times New Roman" w:cs="Times New Roman"/>
          <w:sz w:val="28"/>
          <w:szCs w:val="28"/>
        </w:rPr>
        <w:t>.</w:t>
      </w:r>
    </w:p>
    <w:p w:rsidR="00996237" w:rsidRPr="00996237" w:rsidRDefault="000C0C42" w:rsidP="0099623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Самостійна робота № 1</w:t>
      </w:r>
    </w:p>
    <w:p w:rsidR="00BA3883" w:rsidRPr="00996237" w:rsidRDefault="00996237" w:rsidP="0099623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6237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F27986">
        <w:rPr>
          <w:rFonts w:ascii="Times New Roman" w:hAnsi="Times New Roman" w:cs="Times New Roman"/>
          <w:b/>
          <w:sz w:val="28"/>
          <w:szCs w:val="28"/>
        </w:rPr>
        <w:t>Неймінг (2 год).</w:t>
      </w:r>
    </w:p>
    <w:p w:rsidR="00996237" w:rsidRPr="00996237" w:rsidRDefault="00996237" w:rsidP="00996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</w:t>
      </w:r>
      <w:r w:rsidR="00A22A12">
        <w:rPr>
          <w:rFonts w:ascii="Times New Roman" w:hAnsi="Times New Roman" w:cs="Times New Roman"/>
          <w:sz w:val="28"/>
          <w:szCs w:val="28"/>
        </w:rPr>
        <w:t xml:space="preserve"> поняття та термі</w:t>
      </w:r>
      <w:r w:rsidR="00F27986">
        <w:rPr>
          <w:rFonts w:ascii="Times New Roman" w:hAnsi="Times New Roman" w:cs="Times New Roman"/>
          <w:sz w:val="28"/>
          <w:szCs w:val="28"/>
        </w:rPr>
        <w:t>ни: неймінг,</w:t>
      </w:r>
      <w:r w:rsidR="007966F0">
        <w:rPr>
          <w:rFonts w:ascii="Times New Roman" w:hAnsi="Times New Roman" w:cs="Times New Roman"/>
          <w:sz w:val="28"/>
          <w:szCs w:val="28"/>
        </w:rPr>
        <w:t xml:space="preserve"> копірайтінг.</w:t>
      </w:r>
      <w:r w:rsidR="00F279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6237" w:rsidRDefault="00996237" w:rsidP="009962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F27986" w:rsidRPr="007966F0" w:rsidRDefault="00F27986" w:rsidP="00F279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F0">
        <w:rPr>
          <w:rFonts w:ascii="Times New Roman" w:hAnsi="Times New Roman" w:cs="Times New Roman"/>
          <w:sz w:val="28"/>
          <w:szCs w:val="28"/>
        </w:rPr>
        <w:t>Розвиток неймінгу.</w:t>
      </w:r>
    </w:p>
    <w:p w:rsidR="00F27986" w:rsidRPr="007966F0" w:rsidRDefault="00F27986" w:rsidP="00F279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F0">
        <w:rPr>
          <w:rFonts w:ascii="Times New Roman" w:hAnsi="Times New Roman" w:cs="Times New Roman"/>
          <w:sz w:val="28"/>
          <w:szCs w:val="28"/>
        </w:rPr>
        <w:t>Технологія створення неймінгу.</w:t>
      </w:r>
    </w:p>
    <w:p w:rsidR="00F27986" w:rsidRPr="007966F0" w:rsidRDefault="00F27986" w:rsidP="00F279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F0">
        <w:rPr>
          <w:rFonts w:ascii="Times New Roman" w:hAnsi="Times New Roman" w:cs="Times New Roman"/>
          <w:sz w:val="28"/>
          <w:szCs w:val="28"/>
        </w:rPr>
        <w:t>9 кругів неймвнгу.</w:t>
      </w:r>
    </w:p>
    <w:p w:rsidR="00F27986" w:rsidRPr="007966F0" w:rsidRDefault="00F27986" w:rsidP="00F2798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F0">
        <w:rPr>
          <w:rFonts w:ascii="Times New Roman" w:hAnsi="Times New Roman" w:cs="Times New Roman"/>
          <w:sz w:val="28"/>
          <w:szCs w:val="28"/>
        </w:rPr>
        <w:t>Візуальний неймінг.</w:t>
      </w:r>
    </w:p>
    <w:p w:rsidR="00996237" w:rsidRDefault="00996237" w:rsidP="00F2798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F87796" w:rsidRDefault="00F87796" w:rsidP="00F87796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П’ятницька Н.О. Організація обслуговування у закладах ресторанного господарства: Підручник для ВУЗів. Видання 2-е, переробл. і доп./За заг.ред.проф. Н.О. П’ятницької . – К.:Кондор – Видавництво, 2012.- 24 – 29 с.</w:t>
      </w:r>
    </w:p>
    <w:p w:rsidR="00F87796" w:rsidRDefault="00F87796" w:rsidP="00F87796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2013- 46 - 65 с.</w:t>
      </w:r>
    </w:p>
    <w:p w:rsidR="00F87796" w:rsidRDefault="00F87796" w:rsidP="00F87796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посібник. – Х.: Світ книг, 2012 – 124 – 144с.</w:t>
      </w:r>
    </w:p>
    <w:p w:rsidR="00F87796" w:rsidRDefault="00F87796" w:rsidP="00F87796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2010- 111 - 132 с.</w:t>
      </w:r>
    </w:p>
    <w:p w:rsidR="00F87796" w:rsidRDefault="00F87796" w:rsidP="00F87796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Пятницька Г.Т., Пятницька Н.О. Інноваційні ресторанні технології: основи теорії: Навч. посіб. для вищ.навч. закл. – К.: Кондор – Видавництво, 2015-112 –140 с.</w:t>
      </w:r>
    </w:p>
    <w:p w:rsidR="00F87796" w:rsidRPr="00996237" w:rsidRDefault="00F87796" w:rsidP="00F2798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6237" w:rsidRPr="00996237" w:rsidRDefault="00996237" w:rsidP="0099623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996237" w:rsidRDefault="00F27986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«неймінг»?</w:t>
      </w:r>
    </w:p>
    <w:p w:rsidR="00996237" w:rsidRDefault="00F27986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Які етапи створення неймінгу</w:t>
      </w:r>
      <w:r w:rsidR="005A292C">
        <w:rPr>
          <w:rFonts w:ascii="Times New Roman" w:hAnsi="Times New Roman" w:cs="Times New Roman"/>
          <w:sz w:val="28"/>
          <w:szCs w:val="28"/>
        </w:rPr>
        <w:t>?</w:t>
      </w:r>
    </w:p>
    <w:p w:rsidR="00996237" w:rsidRDefault="00F27986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є різновиди неймінгу</w:t>
      </w:r>
      <w:r w:rsidR="008D6CB7">
        <w:rPr>
          <w:rFonts w:ascii="Times New Roman" w:hAnsi="Times New Roman" w:cs="Times New Roman"/>
          <w:sz w:val="28"/>
          <w:szCs w:val="28"/>
        </w:rPr>
        <w:t>?</w:t>
      </w:r>
    </w:p>
    <w:p w:rsidR="00996237" w:rsidRDefault="00F27986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Якими показниками слід користуватися під час назви закладу ресторанного господарства</w:t>
      </w:r>
      <w:r w:rsidR="005A292C">
        <w:rPr>
          <w:rFonts w:ascii="Times New Roman" w:hAnsi="Times New Roman" w:cs="Times New Roman"/>
          <w:sz w:val="28"/>
          <w:szCs w:val="28"/>
        </w:rPr>
        <w:t>?</w:t>
      </w:r>
    </w:p>
    <w:p w:rsidR="008D6CB7" w:rsidRDefault="00F27986" w:rsidP="0099623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Опишіть принципи візуального неймінгу.</w:t>
      </w:r>
    </w:p>
    <w:p w:rsidR="00996237" w:rsidRPr="009B2A45" w:rsidRDefault="00996237" w:rsidP="004E115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3CF4" w:rsidRPr="009B2A45" w:rsidRDefault="008D6CB7" w:rsidP="004E115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2A45">
        <w:rPr>
          <w:rFonts w:ascii="Times New Roman" w:hAnsi="Times New Roman" w:cs="Times New Roman"/>
          <w:b/>
          <w:i/>
          <w:sz w:val="28"/>
          <w:szCs w:val="28"/>
        </w:rPr>
        <w:t>Інтерактивний проект (електронна презентація):</w:t>
      </w:r>
    </w:p>
    <w:p w:rsidR="009B2A45" w:rsidRDefault="00F27986" w:rsidP="00753AD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вуличної їжі різних країн.</w:t>
      </w:r>
    </w:p>
    <w:p w:rsidR="00753ADE" w:rsidRDefault="00F27986" w:rsidP="00753AD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Етапи створення неймінгу.</w:t>
      </w:r>
    </w:p>
    <w:p w:rsidR="00753ADE" w:rsidRDefault="00F27986" w:rsidP="00F2798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вуличної їжі в м. Тернопіль.</w:t>
      </w:r>
    </w:p>
    <w:p w:rsidR="00F27986" w:rsidRPr="00F27986" w:rsidRDefault="00F27986" w:rsidP="00F2798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вуличної їжі в Україні.</w:t>
      </w:r>
    </w:p>
    <w:p w:rsidR="00753ADE" w:rsidRPr="00753ADE" w:rsidRDefault="007966F0" w:rsidP="00753ADE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 завдання </w:t>
      </w:r>
    </w:p>
    <w:p w:rsidR="00753ADE" w:rsidRDefault="00F27986" w:rsidP="00753AD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назву ресторану</w:t>
      </w:r>
      <w:r w:rsidR="007966F0">
        <w:rPr>
          <w:rFonts w:ascii="Times New Roman" w:hAnsi="Times New Roman" w:cs="Times New Roman"/>
          <w:sz w:val="28"/>
          <w:szCs w:val="28"/>
        </w:rPr>
        <w:t>, до якої ставляться наступні вимоги:</w:t>
      </w:r>
    </w:p>
    <w:p w:rsidR="007966F0" w:rsidRDefault="007966F0" w:rsidP="007966F0">
      <w:pPr>
        <w:pStyle w:val="a3"/>
        <w:numPr>
          <w:ilvl w:val="1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</w:t>
      </w:r>
    </w:p>
    <w:p w:rsidR="007966F0" w:rsidRDefault="007966F0" w:rsidP="007966F0">
      <w:pPr>
        <w:pStyle w:val="a3"/>
        <w:numPr>
          <w:ilvl w:val="1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</w:t>
      </w:r>
    </w:p>
    <w:p w:rsidR="007966F0" w:rsidRDefault="007966F0" w:rsidP="007966F0">
      <w:pPr>
        <w:pStyle w:val="a3"/>
        <w:numPr>
          <w:ilvl w:val="1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Підкреслює його переваги</w:t>
      </w:r>
    </w:p>
    <w:p w:rsidR="007966F0" w:rsidRDefault="007966F0" w:rsidP="007966F0">
      <w:pPr>
        <w:pStyle w:val="a3"/>
        <w:numPr>
          <w:ilvl w:val="1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Вказує на тематику</w:t>
      </w:r>
    </w:p>
    <w:p w:rsidR="007966F0" w:rsidRPr="007966F0" w:rsidRDefault="007966F0" w:rsidP="007966F0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13CF4" w:rsidRDefault="00E13CF4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7986" w:rsidRPr="007966F0" w:rsidRDefault="00F27F8F" w:rsidP="007966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Самостійна робота </w:t>
      </w:r>
      <w:r w:rsidR="000C0C42">
        <w:rPr>
          <w:rFonts w:ascii="Times New Roman" w:hAnsi="Times New Roman" w:cs="Times New Roman"/>
          <w:i/>
          <w:sz w:val="28"/>
          <w:szCs w:val="28"/>
        </w:rPr>
        <w:t>№ 2</w:t>
      </w:r>
      <w:r w:rsidR="00F27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7986" w:rsidRPr="00F27986">
        <w:rPr>
          <w:rFonts w:ascii="Times New Roman" w:hAnsi="Times New Roman" w:cs="Times New Roman"/>
          <w:b/>
          <w:sz w:val="28"/>
          <w:szCs w:val="28"/>
        </w:rPr>
        <w:t xml:space="preserve">Сервіс у сигар - барах. </w:t>
      </w:r>
      <w:r w:rsidR="00F27986">
        <w:rPr>
          <w:rFonts w:ascii="Times New Roman" w:hAnsi="Times New Roman" w:cs="Times New Roman"/>
          <w:b/>
          <w:sz w:val="28"/>
          <w:szCs w:val="28"/>
        </w:rPr>
        <w:t>(2 год)</w:t>
      </w:r>
      <w:r w:rsidR="00F27986" w:rsidRPr="00F27986">
        <w:rPr>
          <w:rFonts w:ascii="Times New Roman" w:hAnsi="Times New Roman" w:cs="Times New Roman"/>
          <w:b/>
          <w:sz w:val="28"/>
          <w:szCs w:val="28"/>
        </w:rPr>
        <w:t>.</w:t>
      </w:r>
    </w:p>
    <w:p w:rsidR="007966F0" w:rsidRPr="00996237" w:rsidRDefault="007966F0" w:rsidP="00796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поняття та термі</w:t>
      </w:r>
      <w:r w:rsidR="00962BA2">
        <w:rPr>
          <w:rFonts w:ascii="Times New Roman" w:hAnsi="Times New Roman" w:cs="Times New Roman"/>
          <w:sz w:val="28"/>
          <w:szCs w:val="28"/>
        </w:rPr>
        <w:t>ни: сигар – бар, фумельє, сигари, гільйотина, хьюмідор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966F0" w:rsidRDefault="007966F0" w:rsidP="007966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7966F0" w:rsidRDefault="007966F0" w:rsidP="007966F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F0">
        <w:rPr>
          <w:rFonts w:ascii="Times New Roman" w:hAnsi="Times New Roman" w:cs="Times New Roman"/>
          <w:sz w:val="28"/>
          <w:szCs w:val="28"/>
        </w:rPr>
        <w:t>Подача тютюнових виробів.</w:t>
      </w:r>
    </w:p>
    <w:p w:rsidR="007966F0" w:rsidRDefault="007966F0" w:rsidP="007966F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F0">
        <w:rPr>
          <w:rFonts w:ascii="Times New Roman" w:hAnsi="Times New Roman" w:cs="Times New Roman"/>
          <w:sz w:val="28"/>
          <w:szCs w:val="28"/>
        </w:rPr>
        <w:t>Обладнання та інвентар сигар - барів.</w:t>
      </w:r>
    </w:p>
    <w:p w:rsidR="007966F0" w:rsidRDefault="007966F0" w:rsidP="007966F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F0">
        <w:rPr>
          <w:rFonts w:ascii="Times New Roman" w:hAnsi="Times New Roman" w:cs="Times New Roman"/>
          <w:sz w:val="28"/>
          <w:szCs w:val="28"/>
        </w:rPr>
        <w:t>Правила роботи з сигарами.</w:t>
      </w:r>
    </w:p>
    <w:p w:rsidR="007966F0" w:rsidRPr="007966F0" w:rsidRDefault="007966F0" w:rsidP="007966F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F0">
        <w:rPr>
          <w:rFonts w:ascii="Times New Roman" w:hAnsi="Times New Roman" w:cs="Times New Roman"/>
          <w:sz w:val="28"/>
          <w:szCs w:val="28"/>
        </w:rPr>
        <w:t>Види сигар. Робота фумельє.</w:t>
      </w:r>
    </w:p>
    <w:p w:rsidR="007966F0" w:rsidRDefault="007966F0" w:rsidP="007966F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F87796" w:rsidRDefault="00F87796" w:rsidP="00F87796">
      <w:pPr>
        <w:pStyle w:val="a4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П’ятницька Н.О. Організація обслуговування у закладах ресторанного господарства: Підручник для ВУЗів. Видання 2-е, переробл. і доп./За </w:t>
      </w:r>
      <w:r>
        <w:rPr>
          <w:sz w:val="28"/>
          <w:szCs w:val="28"/>
        </w:rPr>
        <w:lastRenderedPageBreak/>
        <w:t>заг.ред.проф. Н.О. П’ятницької . – К.:Кондор – Видавництво, 2012.- 226-237 с.</w:t>
      </w:r>
    </w:p>
    <w:p w:rsidR="00F87796" w:rsidRDefault="00F87796" w:rsidP="002D640C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2013- 46 - 65 с.</w:t>
      </w:r>
    </w:p>
    <w:p w:rsidR="00F87796" w:rsidRDefault="00F87796" w:rsidP="002D640C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посібник. – Х.: Світ книг, 2012 – 124 – 144с.</w:t>
      </w:r>
    </w:p>
    <w:p w:rsidR="00F87796" w:rsidRDefault="00F87796" w:rsidP="002D640C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2010- 111 - 132 с.</w:t>
      </w:r>
    </w:p>
    <w:p w:rsidR="00F87796" w:rsidRDefault="00F87796" w:rsidP="002D640C">
      <w:pPr>
        <w:pStyle w:val="a4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Пятницька Г.Т., Пятницька Н.О. Інноваційні ресторанні технології: основи теорії: Навч. посіб. для вищ.навч. закл. – К.: Кондор – Видавництво, 2015-112 –140 с.</w:t>
      </w:r>
    </w:p>
    <w:p w:rsidR="00F87796" w:rsidRPr="00996237" w:rsidRDefault="002D640C" w:rsidP="002D640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0C">
        <w:rPr>
          <w:rFonts w:ascii="Times New Roman" w:eastAsia="Times New Roman" w:hAnsi="Times New Roman" w:cs="Times New Roman"/>
          <w:sz w:val="28"/>
          <w:szCs w:val="28"/>
          <w:lang w:eastAsia="uk-UA"/>
        </w:rPr>
        <w:t>http://pidruchniki.com/1157071845009/turizm/podacha_tyutyunovih_virobiv</w:t>
      </w:r>
    </w:p>
    <w:p w:rsidR="007966F0" w:rsidRPr="00996237" w:rsidRDefault="007966F0" w:rsidP="007966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7966F0" w:rsidRPr="007966F0" w:rsidRDefault="007966F0" w:rsidP="007966F0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послуги надає сигар - бар</w:t>
      </w:r>
      <w:r w:rsidRPr="007966F0">
        <w:rPr>
          <w:rFonts w:ascii="Times New Roman" w:hAnsi="Times New Roman" w:cs="Times New Roman"/>
          <w:sz w:val="28"/>
          <w:szCs w:val="28"/>
        </w:rPr>
        <w:t>?</w:t>
      </w:r>
    </w:p>
    <w:p w:rsidR="007966F0" w:rsidRDefault="007966F0" w:rsidP="007966F0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обладнанням комплектуються кімнати для паління?</w:t>
      </w:r>
    </w:p>
    <w:p w:rsidR="007966F0" w:rsidRDefault="007966F0" w:rsidP="007966F0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інструменти та інвентар використовує </w:t>
      </w:r>
      <w:r w:rsidR="00962BA2">
        <w:rPr>
          <w:rFonts w:ascii="Times New Roman" w:hAnsi="Times New Roman" w:cs="Times New Roman"/>
          <w:sz w:val="28"/>
          <w:szCs w:val="28"/>
        </w:rPr>
        <w:t>фумальє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966F0" w:rsidRDefault="00962BA2" w:rsidP="007966F0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види сигар вам відомі</w:t>
      </w:r>
      <w:r w:rsidR="007966F0">
        <w:rPr>
          <w:rFonts w:ascii="Times New Roman" w:hAnsi="Times New Roman" w:cs="Times New Roman"/>
          <w:sz w:val="28"/>
          <w:szCs w:val="28"/>
        </w:rPr>
        <w:t>?</w:t>
      </w:r>
    </w:p>
    <w:p w:rsidR="007966F0" w:rsidRDefault="007966F0" w:rsidP="007966F0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</w:t>
      </w:r>
      <w:r w:rsidR="00962BA2">
        <w:rPr>
          <w:rFonts w:ascii="Times New Roman" w:hAnsi="Times New Roman" w:cs="Times New Roman"/>
          <w:sz w:val="28"/>
          <w:szCs w:val="28"/>
        </w:rPr>
        <w:t>ть особливості складання сигар - карти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6F0" w:rsidRPr="009B2A45" w:rsidRDefault="007966F0" w:rsidP="007966F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66F0" w:rsidRPr="009B2A45" w:rsidRDefault="007966F0" w:rsidP="007966F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2A45">
        <w:rPr>
          <w:rFonts w:ascii="Times New Roman" w:hAnsi="Times New Roman" w:cs="Times New Roman"/>
          <w:b/>
          <w:i/>
          <w:sz w:val="28"/>
          <w:szCs w:val="28"/>
        </w:rPr>
        <w:t>Інтерактивний проект (електронна презентація):</w:t>
      </w:r>
    </w:p>
    <w:p w:rsidR="007966F0" w:rsidRDefault="00962BA2" w:rsidP="007966F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сигар</w:t>
      </w:r>
      <w:r w:rsidR="007966F0">
        <w:rPr>
          <w:rFonts w:ascii="Times New Roman" w:hAnsi="Times New Roman" w:cs="Times New Roman"/>
          <w:sz w:val="28"/>
          <w:szCs w:val="28"/>
        </w:rPr>
        <w:t xml:space="preserve"> різних країн.</w:t>
      </w:r>
    </w:p>
    <w:p w:rsidR="007966F0" w:rsidRDefault="00962BA2" w:rsidP="007966F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інтер’єру сигар - барів</w:t>
      </w:r>
      <w:r w:rsidR="007966F0">
        <w:rPr>
          <w:rFonts w:ascii="Times New Roman" w:hAnsi="Times New Roman" w:cs="Times New Roman"/>
          <w:sz w:val="28"/>
          <w:szCs w:val="28"/>
        </w:rPr>
        <w:t>.</w:t>
      </w:r>
    </w:p>
    <w:p w:rsidR="007966F0" w:rsidRPr="00962BA2" w:rsidRDefault="007966F0" w:rsidP="00962BA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966F0" w:rsidRDefault="007966F0" w:rsidP="00962B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2BA2" w:rsidRDefault="00962BA2" w:rsidP="00962B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7986" w:rsidRPr="00275E59" w:rsidRDefault="00F27986" w:rsidP="00DF7F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27986" w:rsidRPr="00996237" w:rsidRDefault="00F27986" w:rsidP="00F2798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Самостійна робота </w:t>
      </w:r>
      <w:r w:rsidR="000C0C42">
        <w:rPr>
          <w:rFonts w:ascii="Times New Roman" w:hAnsi="Times New Roman" w:cs="Times New Roman"/>
          <w:i/>
          <w:sz w:val="28"/>
          <w:szCs w:val="28"/>
        </w:rPr>
        <w:t>№ 3</w:t>
      </w:r>
      <w:r w:rsidR="00DF7F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7986">
        <w:rPr>
          <w:rFonts w:ascii="Times New Roman" w:hAnsi="Times New Roman" w:cs="Times New Roman"/>
          <w:b/>
          <w:sz w:val="28"/>
          <w:szCs w:val="28"/>
        </w:rPr>
        <w:t xml:space="preserve">Особливості сервісу у кальян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27986">
        <w:rPr>
          <w:rFonts w:ascii="Times New Roman" w:hAnsi="Times New Roman" w:cs="Times New Roman"/>
          <w:b/>
          <w:sz w:val="28"/>
          <w:szCs w:val="28"/>
        </w:rPr>
        <w:t xml:space="preserve"> студіях</w:t>
      </w:r>
      <w:r>
        <w:rPr>
          <w:rFonts w:ascii="Times New Roman" w:hAnsi="Times New Roman" w:cs="Times New Roman"/>
          <w:b/>
          <w:sz w:val="28"/>
          <w:szCs w:val="28"/>
        </w:rPr>
        <w:t xml:space="preserve"> (2год)</w:t>
      </w:r>
      <w:r w:rsidRPr="00F27986">
        <w:rPr>
          <w:rFonts w:ascii="Times New Roman" w:hAnsi="Times New Roman" w:cs="Times New Roman"/>
          <w:b/>
          <w:sz w:val="28"/>
          <w:szCs w:val="28"/>
        </w:rPr>
        <w:t>.</w:t>
      </w:r>
    </w:p>
    <w:p w:rsidR="00962BA2" w:rsidRPr="00996237" w:rsidRDefault="00962BA2" w:rsidP="00962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поняття та термі</w:t>
      </w:r>
      <w:r w:rsidR="00DF7F42">
        <w:rPr>
          <w:rFonts w:ascii="Times New Roman" w:hAnsi="Times New Roman" w:cs="Times New Roman"/>
          <w:sz w:val="28"/>
          <w:szCs w:val="28"/>
        </w:rPr>
        <w:t>ни: кальян, багато трубчатий кальян, кальян трансформер, шланг, колба, шахта, кальянщик, кальянний кейтеринг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2BA2" w:rsidRDefault="00962BA2" w:rsidP="00962B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962BA2" w:rsidRPr="00501B07" w:rsidRDefault="00962BA2" w:rsidP="00501B07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кальянів</w:t>
      </w:r>
      <w:r w:rsidR="00501B07">
        <w:rPr>
          <w:rFonts w:ascii="Times New Roman" w:hAnsi="Times New Roman" w:cs="Times New Roman"/>
          <w:sz w:val="28"/>
          <w:szCs w:val="28"/>
        </w:rPr>
        <w:t>.</w:t>
      </w:r>
    </w:p>
    <w:p w:rsidR="00962BA2" w:rsidRDefault="00501B07" w:rsidP="00962BA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Інтер’єр кальян них студій</w:t>
      </w:r>
      <w:r w:rsidR="00962BA2" w:rsidRPr="00962BA2">
        <w:rPr>
          <w:rFonts w:ascii="Times New Roman" w:hAnsi="Times New Roman" w:cs="Times New Roman"/>
          <w:sz w:val="28"/>
          <w:szCs w:val="28"/>
        </w:rPr>
        <w:t>.</w:t>
      </w:r>
    </w:p>
    <w:p w:rsidR="00962BA2" w:rsidRDefault="00DF7F42" w:rsidP="00962BA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</w:t>
      </w:r>
      <w:r w:rsidR="00501B07">
        <w:rPr>
          <w:rFonts w:ascii="Times New Roman" w:hAnsi="Times New Roman" w:cs="Times New Roman"/>
          <w:sz w:val="28"/>
          <w:szCs w:val="28"/>
        </w:rPr>
        <w:t>кладання кальян- карти</w:t>
      </w:r>
      <w:r w:rsidR="00962BA2" w:rsidRPr="00962BA2">
        <w:rPr>
          <w:rFonts w:ascii="Times New Roman" w:hAnsi="Times New Roman" w:cs="Times New Roman"/>
          <w:sz w:val="28"/>
          <w:szCs w:val="28"/>
        </w:rPr>
        <w:t>.</w:t>
      </w:r>
    </w:p>
    <w:p w:rsidR="00DF7F42" w:rsidRPr="00962BA2" w:rsidRDefault="00DF7F42" w:rsidP="00962BA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Обслуговування гостей у кальянних кімнатах.</w:t>
      </w:r>
    </w:p>
    <w:p w:rsidR="00962BA2" w:rsidRDefault="00962BA2" w:rsidP="00962BA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F87796" w:rsidRDefault="00F87796" w:rsidP="00F87796">
      <w:pPr>
        <w:pStyle w:val="a4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 П’ятницька Н.О. Організація обслуговування у закладах ресторанного господарства: Підручник для ВУЗів. Видання 2-е, переробл. і доп./За заг.ред.проф. Н.О. П’ятницької . – К.:Кондор – Видавництво, 2012.- 226-237 с.</w:t>
      </w:r>
    </w:p>
    <w:p w:rsidR="00F87796" w:rsidRDefault="00F87796" w:rsidP="00F87796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2013- 46 - 65 с.</w:t>
      </w:r>
    </w:p>
    <w:p w:rsidR="00F87796" w:rsidRDefault="00F87796" w:rsidP="00F87796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посібник. – Х.: Світ книг, 2012 – 124 – 144с.</w:t>
      </w:r>
    </w:p>
    <w:p w:rsidR="00F87796" w:rsidRDefault="00F87796" w:rsidP="00F87796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2010- 111 - 132 с.</w:t>
      </w:r>
    </w:p>
    <w:p w:rsidR="00F87796" w:rsidRDefault="00F87796" w:rsidP="00F87796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Пятницька Г.Т., Пятницька Н.О. Інноваційні ресторанні технології: основи теорії: Навч. посіб. для вищ.навч. закл. – К.: Кондор – Видавництво, 2015-112 –140 с.</w:t>
      </w:r>
    </w:p>
    <w:p w:rsidR="00F87796" w:rsidRPr="00996237" w:rsidRDefault="002D640C" w:rsidP="002D640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40C">
        <w:rPr>
          <w:rFonts w:ascii="Times New Roman" w:eastAsia="Times New Roman" w:hAnsi="Times New Roman" w:cs="Times New Roman"/>
          <w:sz w:val="28"/>
          <w:szCs w:val="28"/>
          <w:lang w:eastAsia="uk-UA"/>
        </w:rPr>
        <w:t>http://kalyan-expert.ru/2013-01-24-20-12-52/2013-01-24-20-12-35/page-4</w:t>
      </w:r>
    </w:p>
    <w:p w:rsidR="00962BA2" w:rsidRPr="00996237" w:rsidRDefault="00962BA2" w:rsidP="00962BA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DF7F42" w:rsidRPr="00DF7F42" w:rsidRDefault="00DF7F42" w:rsidP="00DF7F4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якими ознаками класифікують кальяни?</w:t>
      </w:r>
    </w:p>
    <w:p w:rsidR="00F27986" w:rsidRPr="00DF7F42" w:rsidRDefault="00DF7F42" w:rsidP="00DF7F4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чого призначений багато трубчатий кальян?</w:t>
      </w:r>
    </w:p>
    <w:p w:rsidR="00DF7F42" w:rsidRPr="00DF7F42" w:rsidRDefault="00DF7F42" w:rsidP="00DF7F4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Опишіть інтер’єр притаманний кальяним студіям.</w:t>
      </w:r>
    </w:p>
    <w:p w:rsidR="00DF7F42" w:rsidRPr="00DF7F42" w:rsidRDefault="00DF7F42" w:rsidP="00DF7F4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кальянний коктейль?</w:t>
      </w:r>
    </w:p>
    <w:p w:rsidR="00DF7F42" w:rsidRPr="00DF7F42" w:rsidRDefault="00DF7F42" w:rsidP="00DF7F4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F42">
        <w:rPr>
          <w:rFonts w:ascii="Times New Roman" w:hAnsi="Times New Roman" w:cs="Times New Roman"/>
          <w:sz w:val="28"/>
          <w:szCs w:val="28"/>
        </w:rPr>
        <w:t>Охарактеризуйте осо</w:t>
      </w:r>
      <w:r>
        <w:rPr>
          <w:rFonts w:ascii="Times New Roman" w:hAnsi="Times New Roman" w:cs="Times New Roman"/>
          <w:sz w:val="28"/>
          <w:szCs w:val="28"/>
        </w:rPr>
        <w:t>бливості заправок та матеріалів</w:t>
      </w:r>
      <w:r w:rsidRPr="00DF7F42">
        <w:rPr>
          <w:rFonts w:ascii="Times New Roman" w:hAnsi="Times New Roman" w:cs="Times New Roman"/>
          <w:sz w:val="28"/>
          <w:szCs w:val="28"/>
        </w:rPr>
        <w:t xml:space="preserve"> для кальянопаління.</w:t>
      </w:r>
    </w:p>
    <w:p w:rsidR="00E13CF4" w:rsidRPr="00275E59" w:rsidRDefault="00DF7F42" w:rsidP="00E13CF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F42">
        <w:rPr>
          <w:rFonts w:ascii="Times New Roman" w:hAnsi="Times New Roman" w:cs="Times New Roman"/>
          <w:sz w:val="28"/>
          <w:szCs w:val="28"/>
        </w:rPr>
        <w:t>Вкажіть правила подавання кальяну.</w:t>
      </w:r>
    </w:p>
    <w:p w:rsidR="00394355" w:rsidRPr="00A52E96" w:rsidRDefault="00394355" w:rsidP="00A52E9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3248">
        <w:rPr>
          <w:rFonts w:ascii="Times New Roman" w:hAnsi="Times New Roman" w:cs="Times New Roman"/>
          <w:b/>
          <w:i/>
          <w:sz w:val="28"/>
          <w:szCs w:val="28"/>
        </w:rPr>
        <w:t>Інтерактивний проект (електронна презентація):</w:t>
      </w:r>
    </w:p>
    <w:p w:rsidR="00394355" w:rsidRDefault="00DF7F42" w:rsidP="0039435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кальянопаління у Сирії, Єгипті, Туреччині</w:t>
      </w:r>
      <w:r w:rsidR="00394355">
        <w:rPr>
          <w:rFonts w:ascii="Times New Roman" w:hAnsi="Times New Roman" w:cs="Times New Roman"/>
          <w:sz w:val="28"/>
          <w:szCs w:val="28"/>
        </w:rPr>
        <w:t>.</w:t>
      </w:r>
    </w:p>
    <w:p w:rsidR="00394355" w:rsidRDefault="00DF7F42" w:rsidP="0039435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кальянного кейтерингу</w:t>
      </w:r>
      <w:r w:rsidR="00A52E96">
        <w:rPr>
          <w:rFonts w:ascii="Times New Roman" w:hAnsi="Times New Roman" w:cs="Times New Roman"/>
          <w:sz w:val="28"/>
          <w:szCs w:val="28"/>
        </w:rPr>
        <w:t>.</w:t>
      </w:r>
    </w:p>
    <w:p w:rsidR="00394355" w:rsidRPr="00D53248" w:rsidRDefault="00DF7F42" w:rsidP="003943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 завдання</w:t>
      </w:r>
      <w:r w:rsidR="00394355" w:rsidRPr="00D5324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13CF4" w:rsidRDefault="00A52E9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по</w:t>
      </w:r>
      <w:r w:rsidR="00DF7F42">
        <w:rPr>
          <w:rFonts w:ascii="Times New Roman" w:hAnsi="Times New Roman" w:cs="Times New Roman"/>
          <w:sz w:val="28"/>
          <w:szCs w:val="28"/>
        </w:rPr>
        <w:t>садові інструкції для кальянщика.</w:t>
      </w:r>
    </w:p>
    <w:p w:rsidR="0077145C" w:rsidRDefault="0077145C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145C" w:rsidRDefault="0077145C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145C" w:rsidRDefault="0077145C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145C" w:rsidRDefault="0077145C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145C" w:rsidRDefault="0077145C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P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145C" w:rsidRPr="0077145C" w:rsidRDefault="0077145C" w:rsidP="007714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145C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4.2. Формати закладів ресторанного господарства з тематичною концепцією.</w:t>
      </w:r>
    </w:p>
    <w:p w:rsidR="0077145C" w:rsidRDefault="000C0C42" w:rsidP="0077145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Самостійна робота № 4</w:t>
      </w:r>
      <w:r w:rsidR="0077145C">
        <w:rPr>
          <w:rFonts w:ascii="Times New Roman" w:hAnsi="Times New Roman" w:cs="Times New Roman"/>
          <w:i/>
          <w:sz w:val="28"/>
          <w:szCs w:val="28"/>
        </w:rPr>
        <w:t xml:space="preserve">  (4 год)</w:t>
      </w:r>
    </w:p>
    <w:p w:rsidR="0077145C" w:rsidRPr="00996237" w:rsidRDefault="0077145C" w:rsidP="0077145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Віртуальні ресторани (2год)</w:t>
      </w:r>
      <w:r w:rsidRPr="00F27986">
        <w:rPr>
          <w:rFonts w:ascii="Times New Roman" w:hAnsi="Times New Roman" w:cs="Times New Roman"/>
          <w:b/>
          <w:sz w:val="28"/>
          <w:szCs w:val="28"/>
        </w:rPr>
        <w:t>.</w:t>
      </w:r>
    </w:p>
    <w:p w:rsidR="0077145C" w:rsidRPr="00996237" w:rsidRDefault="0077145C" w:rsidP="00771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поняття та терміни:</w:t>
      </w:r>
      <w:r w:rsidR="00E62F78">
        <w:rPr>
          <w:rFonts w:ascii="Times New Roman" w:hAnsi="Times New Roman" w:cs="Times New Roman"/>
          <w:sz w:val="28"/>
          <w:szCs w:val="28"/>
        </w:rPr>
        <w:t xml:space="preserve"> меню, електронне меню, 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145C" w:rsidRDefault="0077145C" w:rsidP="007714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77145C" w:rsidRDefault="0077145C" w:rsidP="0077145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складання меню</w:t>
      </w:r>
    </w:p>
    <w:p w:rsidR="0077145C" w:rsidRDefault="0077145C" w:rsidP="0077145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Електронне меню</w:t>
      </w:r>
      <w:r w:rsidRPr="0077145C">
        <w:rPr>
          <w:rFonts w:ascii="Times New Roman" w:hAnsi="Times New Roman" w:cs="Times New Roman"/>
          <w:sz w:val="28"/>
          <w:szCs w:val="28"/>
        </w:rPr>
        <w:t>.</w:t>
      </w:r>
    </w:p>
    <w:p w:rsidR="00E62F78" w:rsidRPr="0077145C" w:rsidRDefault="00E62F78" w:rsidP="0077145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Додаткові послуги електронного меню.</w:t>
      </w:r>
    </w:p>
    <w:p w:rsidR="0077145C" w:rsidRDefault="0077145C" w:rsidP="0077145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F87796" w:rsidRDefault="00F87796" w:rsidP="00F87796">
      <w:pPr>
        <w:pStyle w:val="a4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 П’ятницька Н.О. Організація обслуговування у закладах ресторанного господарства: Підручник для ВУЗів. Видання 2-е, переробл. і доп./За заг.ред.проф. Н.О. П’ятницької . – К.:Кондор – Видавництво, 2012.- 226-237 с.</w:t>
      </w:r>
    </w:p>
    <w:p w:rsidR="00F87796" w:rsidRDefault="00F87796" w:rsidP="00F87796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2013- 46 - 65 с.</w:t>
      </w:r>
    </w:p>
    <w:p w:rsidR="00F87796" w:rsidRDefault="00F87796" w:rsidP="00F87796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посібник. – Х.: Світ книг, 2012 – 124 – 144с.</w:t>
      </w:r>
    </w:p>
    <w:p w:rsidR="00F87796" w:rsidRDefault="00F87796" w:rsidP="00F87796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2010- 111 - 132 с.</w:t>
      </w:r>
    </w:p>
    <w:p w:rsidR="00F87796" w:rsidRDefault="00F87796" w:rsidP="00F87796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Пятницька Г.Т., Пятницька Н.О. Інноваційні ресторанні технології: основи теорії: Навч. посіб. для вищ.навч. закл. – К.: Кондор – Видавництво, 2015-112 –140 с.</w:t>
      </w:r>
    </w:p>
    <w:p w:rsidR="00F87796" w:rsidRDefault="00F87796" w:rsidP="00F87796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http://pidruchniki.com/1501092252897/turizm/suchasni_tendentsiyi_rozvitku_restorannogo_gospodarstva_sviti_ukrayini</w:t>
      </w:r>
    </w:p>
    <w:p w:rsidR="00F87796" w:rsidRPr="00996237" w:rsidRDefault="00F87796" w:rsidP="0077145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45C" w:rsidRPr="00996237" w:rsidRDefault="0077145C" w:rsidP="0077145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77145C" w:rsidRPr="00E62F78" w:rsidRDefault="00E62F78" w:rsidP="00E62F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Які види меню вам відомі</w:t>
      </w:r>
      <w:r w:rsidR="0077145C" w:rsidRPr="00E62F78">
        <w:rPr>
          <w:rFonts w:ascii="Times New Roman" w:hAnsi="Times New Roman" w:cs="Times New Roman"/>
          <w:sz w:val="28"/>
          <w:szCs w:val="28"/>
        </w:rPr>
        <w:t>?</w:t>
      </w:r>
    </w:p>
    <w:p w:rsidR="0077145C" w:rsidRPr="00DF7F42" w:rsidRDefault="00E62F78" w:rsidP="00E62F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визначення електронне меню</w:t>
      </w:r>
      <w:r w:rsidR="0077145C">
        <w:rPr>
          <w:rFonts w:ascii="Times New Roman" w:hAnsi="Times New Roman" w:cs="Times New Roman"/>
          <w:sz w:val="28"/>
          <w:szCs w:val="28"/>
        </w:rPr>
        <w:t>?</w:t>
      </w:r>
    </w:p>
    <w:p w:rsidR="0077145C" w:rsidRPr="00DF7F42" w:rsidRDefault="00E62F78" w:rsidP="00E62F7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Опишіть принцип роботи електронного меню</w:t>
      </w:r>
      <w:r w:rsidR="0077145C">
        <w:rPr>
          <w:rFonts w:ascii="Times New Roman" w:hAnsi="Times New Roman" w:cs="Times New Roman"/>
          <w:sz w:val="28"/>
          <w:szCs w:val="28"/>
        </w:rPr>
        <w:t>.</w:t>
      </w:r>
    </w:p>
    <w:p w:rsidR="0077145C" w:rsidRPr="00B26A3C" w:rsidRDefault="00B26A3C" w:rsidP="00B26A3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функції виконує електронне меню?</w:t>
      </w:r>
    </w:p>
    <w:p w:rsidR="0077145C" w:rsidRPr="00275E59" w:rsidRDefault="00B26A3C" w:rsidP="00275E59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Вкажіть додаткові функції меню.</w:t>
      </w:r>
    </w:p>
    <w:p w:rsidR="0077145C" w:rsidRPr="00D53248" w:rsidRDefault="0077145C" w:rsidP="0077145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145C" w:rsidRPr="00A52E96" w:rsidRDefault="0077145C" w:rsidP="0077145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3248">
        <w:rPr>
          <w:rFonts w:ascii="Times New Roman" w:hAnsi="Times New Roman" w:cs="Times New Roman"/>
          <w:b/>
          <w:i/>
          <w:sz w:val="28"/>
          <w:szCs w:val="28"/>
        </w:rPr>
        <w:t>Інтерактивний проект (електронна презентація):</w:t>
      </w:r>
    </w:p>
    <w:p w:rsidR="0077145C" w:rsidRDefault="00B26A3C" w:rsidP="0077145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електронне меню, за прикладом обраного ресторану.</w:t>
      </w:r>
    </w:p>
    <w:p w:rsidR="0077145C" w:rsidRDefault="00B26A3C" w:rsidP="0077145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Віртуальні ресторани.</w:t>
      </w:r>
    </w:p>
    <w:p w:rsidR="0077145C" w:rsidRPr="00D53248" w:rsidRDefault="0077145C" w:rsidP="0077145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 завдання</w:t>
      </w:r>
      <w:r w:rsidRPr="00D5324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7145C" w:rsidRDefault="00B26A3C" w:rsidP="007714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Проведіть аналіз переваг застосування традиційного меню чи електронного</w:t>
      </w:r>
      <w:r w:rsidR="0077145C">
        <w:rPr>
          <w:rFonts w:ascii="Times New Roman" w:hAnsi="Times New Roman" w:cs="Times New Roman"/>
          <w:sz w:val="28"/>
          <w:szCs w:val="28"/>
        </w:rPr>
        <w:t>.</w:t>
      </w:r>
    </w:p>
    <w:p w:rsidR="00B26A3C" w:rsidRDefault="00B26A3C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Pr="00275E59" w:rsidRDefault="00275E59" w:rsidP="004E11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6A3C" w:rsidRDefault="00B26A3C" w:rsidP="004E11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6A3C" w:rsidRDefault="00B26A3C" w:rsidP="004E11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6A3C" w:rsidRDefault="00B26A3C" w:rsidP="004E11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6A3C" w:rsidRDefault="00B26A3C" w:rsidP="004E11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6A3C" w:rsidRDefault="00B26A3C" w:rsidP="004E11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6A3C" w:rsidRDefault="000C0C42" w:rsidP="00B26A3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Самостійна робота № 5</w:t>
      </w:r>
      <w:r w:rsidR="00B26A3C">
        <w:rPr>
          <w:rFonts w:ascii="Times New Roman" w:hAnsi="Times New Roman" w:cs="Times New Roman"/>
          <w:i/>
          <w:sz w:val="28"/>
          <w:szCs w:val="28"/>
        </w:rPr>
        <w:t xml:space="preserve">  (4 год)</w:t>
      </w:r>
    </w:p>
    <w:p w:rsidR="00B26A3C" w:rsidRPr="00996237" w:rsidRDefault="00B26A3C" w:rsidP="00B26A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77145C">
        <w:rPr>
          <w:rFonts w:ascii="Times New Roman" w:hAnsi="Times New Roman" w:cs="Times New Roman"/>
          <w:b/>
          <w:sz w:val="28"/>
          <w:szCs w:val="28"/>
        </w:rPr>
        <w:t>Замовлення по - мережі інтер</w:t>
      </w:r>
      <w:r>
        <w:rPr>
          <w:rFonts w:ascii="Times New Roman" w:hAnsi="Times New Roman" w:cs="Times New Roman"/>
          <w:b/>
          <w:sz w:val="28"/>
          <w:szCs w:val="28"/>
        </w:rPr>
        <w:t>нет і доставка його споживачеві (2год)</w:t>
      </w:r>
      <w:r w:rsidRPr="00F27986">
        <w:rPr>
          <w:rFonts w:ascii="Times New Roman" w:hAnsi="Times New Roman" w:cs="Times New Roman"/>
          <w:b/>
          <w:sz w:val="28"/>
          <w:szCs w:val="28"/>
        </w:rPr>
        <w:t>.</w:t>
      </w:r>
    </w:p>
    <w:p w:rsidR="00B26A3C" w:rsidRPr="00996237" w:rsidRDefault="00B26A3C" w:rsidP="00B26A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поняття та терміни:</w:t>
      </w:r>
      <w:r w:rsidR="00FD4DA5">
        <w:rPr>
          <w:rFonts w:ascii="Times New Roman" w:hAnsi="Times New Roman" w:cs="Times New Roman"/>
          <w:sz w:val="28"/>
          <w:szCs w:val="28"/>
        </w:rPr>
        <w:t xml:space="preserve"> віртуальний ресторан, інтернет меню</w:t>
      </w:r>
      <w:r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B26A3C" w:rsidRDefault="00B26A3C" w:rsidP="00B26A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B26A3C" w:rsidRDefault="008D33DE" w:rsidP="008D33D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формування інтернет замовлення.</w:t>
      </w:r>
    </w:p>
    <w:p w:rsidR="008D33DE" w:rsidRPr="008D33DE" w:rsidRDefault="008D33DE" w:rsidP="008D33D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доставки замовлення споживачеві.</w:t>
      </w:r>
    </w:p>
    <w:p w:rsidR="00B26A3C" w:rsidRDefault="00B26A3C" w:rsidP="00B26A3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9D0716" w:rsidRDefault="009D0716" w:rsidP="009D0716">
      <w:pPr>
        <w:pStyle w:val="a4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 П’ятницька Н.О. Організація обслуговування у закладах ресторанного господарства: Підручник для ВУЗів. Видання 2-е, переробл. і доп./За заг.ред.проф. Н.О. П’ятницької . – К.:Кондор – Видавництво, 2012.- 226-237 с.</w:t>
      </w:r>
    </w:p>
    <w:p w:rsidR="009D0716" w:rsidRDefault="009D0716" w:rsidP="009D0716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2013- 46 - 65 с.</w:t>
      </w:r>
    </w:p>
    <w:p w:rsidR="009D0716" w:rsidRDefault="009D0716" w:rsidP="009D0716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посібник. – Х.: Світ книг, 2012 – 124 – 144с.</w:t>
      </w:r>
    </w:p>
    <w:p w:rsidR="009D0716" w:rsidRDefault="009D0716" w:rsidP="009D0716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2010- 111 - 132 с.</w:t>
      </w:r>
    </w:p>
    <w:p w:rsidR="009D0716" w:rsidRDefault="009D0716" w:rsidP="009D0716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Пятницька Г.Т., Пятницька Н.О. Інноваційні ресторанні технології: основи теорії: Навч. посіб. для вищ.навч. закл. – К.: Кондор – Видавництво, 2015-112 –140 с.</w:t>
      </w:r>
    </w:p>
    <w:p w:rsidR="009D0716" w:rsidRDefault="009D0716" w:rsidP="009D0716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http://pidruchniki.com/1501092252897/turizm/suchasni_tendentsiyi_rozvitku_restorannogo_gospodarstva_sviti_ukrayini</w:t>
      </w:r>
    </w:p>
    <w:p w:rsidR="009D0716" w:rsidRPr="00996237" w:rsidRDefault="009D0716" w:rsidP="00B26A3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A3C" w:rsidRPr="00996237" w:rsidRDefault="00B26A3C" w:rsidP="00B26A3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B26A3C" w:rsidRPr="00FD4DA5" w:rsidRDefault="008D33DE" w:rsidP="008D33D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A5">
        <w:rPr>
          <w:rFonts w:ascii="Times New Roman" w:hAnsi="Times New Roman" w:cs="Times New Roman"/>
          <w:sz w:val="28"/>
          <w:szCs w:val="28"/>
        </w:rPr>
        <w:t>Опишіть процес формування інтернет замовлення.</w:t>
      </w:r>
    </w:p>
    <w:p w:rsidR="008D33DE" w:rsidRPr="00FD4DA5" w:rsidRDefault="008D33DE" w:rsidP="008D33D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A5">
        <w:rPr>
          <w:rFonts w:ascii="Times New Roman" w:hAnsi="Times New Roman" w:cs="Times New Roman"/>
          <w:sz w:val="28"/>
          <w:szCs w:val="28"/>
        </w:rPr>
        <w:t>Як здійснюється доставка продукції споживачеві?</w:t>
      </w:r>
    </w:p>
    <w:p w:rsidR="008D33DE" w:rsidRPr="00FD4DA5" w:rsidRDefault="008D33DE" w:rsidP="008D33D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A5">
        <w:rPr>
          <w:rFonts w:ascii="Times New Roman" w:hAnsi="Times New Roman" w:cs="Times New Roman"/>
          <w:sz w:val="28"/>
          <w:szCs w:val="28"/>
        </w:rPr>
        <w:t>Які правила пакування кулінарних виробів на доставку?</w:t>
      </w:r>
    </w:p>
    <w:p w:rsidR="008D33DE" w:rsidRPr="00FD4DA5" w:rsidRDefault="00FD4DA5" w:rsidP="008D33DE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A5">
        <w:rPr>
          <w:rFonts w:ascii="Times New Roman" w:hAnsi="Times New Roman" w:cs="Times New Roman"/>
          <w:sz w:val="28"/>
          <w:szCs w:val="28"/>
        </w:rPr>
        <w:lastRenderedPageBreak/>
        <w:t>Опишіть правила здійснення доставки.</w:t>
      </w:r>
    </w:p>
    <w:p w:rsidR="00B26A3C" w:rsidRDefault="00B26A3C" w:rsidP="00B26A3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D4DA5" w:rsidRPr="00A52E96" w:rsidRDefault="00FD4DA5" w:rsidP="00FD4DA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3248">
        <w:rPr>
          <w:rFonts w:ascii="Times New Roman" w:hAnsi="Times New Roman" w:cs="Times New Roman"/>
          <w:b/>
          <w:i/>
          <w:sz w:val="28"/>
          <w:szCs w:val="28"/>
        </w:rPr>
        <w:t>Інтерактивний проект (електронна презентація):</w:t>
      </w:r>
    </w:p>
    <w:p w:rsidR="00FD4DA5" w:rsidRDefault="00FD4DA5" w:rsidP="00FD4DA5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послуг доставки їжі у м.Тернополі.</w:t>
      </w:r>
    </w:p>
    <w:p w:rsidR="00FD4DA5" w:rsidRPr="00FD4DA5" w:rsidRDefault="00FD4DA5" w:rsidP="00FD4DA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6A3C" w:rsidRDefault="00B26A3C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636" w:rsidRDefault="0000563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636" w:rsidRDefault="0000563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636" w:rsidRDefault="0000563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636" w:rsidRDefault="0000563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636" w:rsidRDefault="0000563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636" w:rsidRDefault="0000563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636" w:rsidRDefault="0000563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636" w:rsidRDefault="0000563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636" w:rsidRDefault="0000563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636" w:rsidRDefault="0000563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636" w:rsidRDefault="0000563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636" w:rsidRDefault="0000563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5E59" w:rsidRPr="00275E59" w:rsidRDefault="00275E59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5636" w:rsidRPr="00005636" w:rsidRDefault="00005636" w:rsidP="0000563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5636">
        <w:rPr>
          <w:rFonts w:ascii="Times New Roman" w:hAnsi="Times New Roman" w:cs="Times New Roman"/>
          <w:b/>
          <w:sz w:val="28"/>
          <w:szCs w:val="28"/>
        </w:rPr>
        <w:lastRenderedPageBreak/>
        <w:t>Практичне заняття № 1 Вивчення сучасних форматів закладів ресторанного господарства.</w:t>
      </w:r>
    </w:p>
    <w:p w:rsidR="00005636" w:rsidRDefault="000C0C42" w:rsidP="0000563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Самостійна робота № 6</w:t>
      </w:r>
      <w:r w:rsidR="00005636">
        <w:rPr>
          <w:rFonts w:ascii="Times New Roman" w:hAnsi="Times New Roman" w:cs="Times New Roman"/>
          <w:i/>
          <w:sz w:val="28"/>
          <w:szCs w:val="28"/>
        </w:rPr>
        <w:t xml:space="preserve">  (4 год)</w:t>
      </w:r>
    </w:p>
    <w:p w:rsidR="00005636" w:rsidRPr="00996237" w:rsidRDefault="00005636" w:rsidP="000056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005636">
        <w:rPr>
          <w:rFonts w:ascii="Times New Roman" w:hAnsi="Times New Roman" w:cs="Times New Roman"/>
          <w:b/>
          <w:sz w:val="28"/>
          <w:szCs w:val="28"/>
        </w:rPr>
        <w:t xml:space="preserve">Заклади ресторанного господарства з нетрадиційною концепцією. </w:t>
      </w:r>
      <w:r>
        <w:rPr>
          <w:rFonts w:ascii="Times New Roman" w:hAnsi="Times New Roman" w:cs="Times New Roman"/>
          <w:b/>
          <w:sz w:val="28"/>
          <w:szCs w:val="28"/>
        </w:rPr>
        <w:t>(4год)</w:t>
      </w:r>
      <w:r w:rsidRPr="00F27986">
        <w:rPr>
          <w:rFonts w:ascii="Times New Roman" w:hAnsi="Times New Roman" w:cs="Times New Roman"/>
          <w:b/>
          <w:sz w:val="28"/>
          <w:szCs w:val="28"/>
        </w:rPr>
        <w:t>.</w:t>
      </w:r>
    </w:p>
    <w:p w:rsidR="00005636" w:rsidRPr="00996237" w:rsidRDefault="00005636" w:rsidP="00005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поняття та терміни: </w:t>
      </w:r>
      <w:r w:rsidR="00FB23A6">
        <w:rPr>
          <w:rFonts w:ascii="Times New Roman" w:hAnsi="Times New Roman" w:cs="Times New Roman"/>
          <w:sz w:val="28"/>
          <w:szCs w:val="28"/>
        </w:rPr>
        <w:t>підводний ресторан, мейд – кафе (служниця – кафе), темний ресторан, робот – ресторан, ресторан – тюрма, ресторан на дереві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5636" w:rsidRDefault="00005636" w:rsidP="000056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237">
        <w:rPr>
          <w:rFonts w:ascii="Times New Roman" w:hAnsi="Times New Roman" w:cs="Times New Roman"/>
          <w:sz w:val="28"/>
          <w:szCs w:val="28"/>
        </w:rPr>
        <w:t>План вивчення</w:t>
      </w:r>
    </w:p>
    <w:p w:rsidR="00005636" w:rsidRDefault="00005636" w:rsidP="00005636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72D29">
        <w:rPr>
          <w:rFonts w:ascii="Times New Roman" w:hAnsi="Times New Roman" w:cs="Times New Roman"/>
          <w:sz w:val="28"/>
          <w:szCs w:val="28"/>
        </w:rPr>
        <w:t>клади ресторанного господарства  в нетрадиційних приміщеннях</w:t>
      </w:r>
      <w:r w:rsidRPr="00005636">
        <w:rPr>
          <w:rFonts w:ascii="Times New Roman" w:hAnsi="Times New Roman" w:cs="Times New Roman"/>
          <w:sz w:val="28"/>
          <w:szCs w:val="28"/>
        </w:rPr>
        <w:t>.</w:t>
      </w:r>
    </w:p>
    <w:p w:rsidR="00005636" w:rsidRDefault="00005636" w:rsidP="00005636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Заклади з нетрадиційним інтер’єром</w:t>
      </w:r>
      <w:r w:rsidRPr="00005636">
        <w:rPr>
          <w:rFonts w:ascii="Times New Roman" w:hAnsi="Times New Roman" w:cs="Times New Roman"/>
          <w:sz w:val="28"/>
          <w:szCs w:val="28"/>
        </w:rPr>
        <w:t>.</w:t>
      </w:r>
    </w:p>
    <w:p w:rsidR="00572D29" w:rsidRDefault="00572D29" w:rsidP="00005636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Заклади з нетрадиційним обслуговуванням.</w:t>
      </w:r>
    </w:p>
    <w:p w:rsidR="00FB23A6" w:rsidRPr="00005636" w:rsidRDefault="00FB23A6" w:rsidP="00005636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Нетрадиційні заклади ресторанного господарства в Україні.</w:t>
      </w:r>
    </w:p>
    <w:p w:rsidR="00005636" w:rsidRDefault="00005636" w:rsidP="0000563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Список рекомендованої літератури:</w:t>
      </w:r>
    </w:p>
    <w:p w:rsidR="002D640C" w:rsidRDefault="002D640C" w:rsidP="002D640C">
      <w:pPr>
        <w:pStyle w:val="a4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 П’ятницька Н.О. Організація обслуговування у закладах ресторанного господарства: Підручник для ВУЗів. Видання 2-е, переробл. і доп./За заг.ред.проф. Н.О. П’ятницької . – К.:Кондор – Видавництво, 2012.- 226-237 с.</w:t>
      </w:r>
    </w:p>
    <w:p w:rsidR="002D640C" w:rsidRDefault="002D640C" w:rsidP="002D640C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Машир Н.П. Ресторанний сервіс та секрети гостинності: навчальний посібник.\Н.П.Машир, А.П. Пасюк – Вид. 2 – е, доповнене і виправлене. – Тернопіль: ТзОВ «Терно – граф», 2013- 46 - 65 с.</w:t>
      </w:r>
    </w:p>
    <w:p w:rsidR="002D640C" w:rsidRDefault="002D640C" w:rsidP="002D640C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Радченко Л.О., Пивоваров П.П., Новікова О.В., Льовшина Л.Д., Ніколаєнко – Ломакіна А.М. Особливості ресторанного сервісу. Обслуговування іноземних туристів: Навчальний посібник. – Х.: Світ книг, 2012 – 124 – 144с.</w:t>
      </w:r>
    </w:p>
    <w:p w:rsidR="002D640C" w:rsidRDefault="002D640C" w:rsidP="002D640C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Мостова Л.М., Новікова О.В. Організація обслуговування на підприємствах ресторанного господарства. Навчальний посібник. – К.: Ліра – К, 2010- 111 - 132 с.</w:t>
      </w:r>
    </w:p>
    <w:p w:rsidR="002D640C" w:rsidRDefault="002D640C" w:rsidP="002D640C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Пятницька Г.Т., Пятницька Н.О. Інноваційні ресторанні технології: основи теорії: Навч. посіб. для вищ.навч. закл. – К.: Кондор – Видавництво, 2015-112 –140 с.</w:t>
      </w:r>
    </w:p>
    <w:p w:rsidR="002D640C" w:rsidRDefault="002D640C" w:rsidP="002D640C">
      <w:pPr>
        <w:pStyle w:val="a4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http://pidruchniki.com/1501092252897/turizm/suchasni_tendentsiyi_rozvitku_restorannogo_gospodarstva_sviti_ukrayini</w:t>
      </w:r>
    </w:p>
    <w:p w:rsidR="002D640C" w:rsidRPr="00996237" w:rsidRDefault="002D640C" w:rsidP="0000563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636" w:rsidRPr="00996237" w:rsidRDefault="00005636" w:rsidP="000056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237">
        <w:rPr>
          <w:rFonts w:ascii="Times New Roman" w:hAnsi="Times New Roman" w:cs="Times New Roman"/>
          <w:i/>
          <w:sz w:val="28"/>
          <w:szCs w:val="28"/>
        </w:rPr>
        <w:t>Питання для контролю:</w:t>
      </w:r>
    </w:p>
    <w:p w:rsidR="00572D29" w:rsidRDefault="00572D29" w:rsidP="00572D29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нетрадиційні заклади вам відомі?</w:t>
      </w:r>
    </w:p>
    <w:p w:rsidR="00005636" w:rsidRPr="00572D29" w:rsidRDefault="00572D29" w:rsidP="00572D29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Опишіть підводний ресторан</w:t>
      </w:r>
      <w:r w:rsidR="00005636" w:rsidRPr="00572D29">
        <w:rPr>
          <w:rFonts w:ascii="Times New Roman" w:hAnsi="Times New Roman" w:cs="Times New Roman"/>
          <w:sz w:val="28"/>
          <w:szCs w:val="28"/>
        </w:rPr>
        <w:t>.</w:t>
      </w:r>
    </w:p>
    <w:p w:rsidR="00005636" w:rsidRPr="00FD4DA5" w:rsidRDefault="00572D29" w:rsidP="00572D29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особливості роботи зрг. у США</w:t>
      </w:r>
      <w:r w:rsidR="00005636" w:rsidRPr="00FD4DA5">
        <w:rPr>
          <w:rFonts w:ascii="Times New Roman" w:hAnsi="Times New Roman" w:cs="Times New Roman"/>
          <w:sz w:val="28"/>
          <w:szCs w:val="28"/>
        </w:rPr>
        <w:t>?</w:t>
      </w:r>
    </w:p>
    <w:p w:rsidR="00005636" w:rsidRPr="00FD4DA5" w:rsidRDefault="00572D29" w:rsidP="00572D29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заклади з нетрадиційним інтер’єром вам відомі</w:t>
      </w:r>
      <w:r w:rsidR="00005636" w:rsidRPr="00FD4DA5">
        <w:rPr>
          <w:rFonts w:ascii="Times New Roman" w:hAnsi="Times New Roman" w:cs="Times New Roman"/>
          <w:sz w:val="28"/>
          <w:szCs w:val="28"/>
        </w:rPr>
        <w:t>?</w:t>
      </w:r>
    </w:p>
    <w:p w:rsidR="00005636" w:rsidRPr="00572D29" w:rsidRDefault="00005636" w:rsidP="00572D2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5636" w:rsidRPr="00A52E96" w:rsidRDefault="00005636" w:rsidP="0000563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3248">
        <w:rPr>
          <w:rFonts w:ascii="Times New Roman" w:hAnsi="Times New Roman" w:cs="Times New Roman"/>
          <w:b/>
          <w:i/>
          <w:sz w:val="28"/>
          <w:szCs w:val="28"/>
        </w:rPr>
        <w:t>Інтерактивний проект (електронна презентація):</w:t>
      </w:r>
    </w:p>
    <w:p w:rsidR="00005636" w:rsidRDefault="00FB23A6" w:rsidP="0000563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закладів ресторанного господарства з нетрадиційною концепцією.</w:t>
      </w:r>
    </w:p>
    <w:p w:rsidR="00005636" w:rsidRPr="00275E59" w:rsidRDefault="00005636" w:rsidP="004E11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05636" w:rsidRPr="00275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506"/>
    <w:multiLevelType w:val="hybridMultilevel"/>
    <w:tmpl w:val="8BA48942"/>
    <w:lvl w:ilvl="0" w:tplc="9A8C9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32B0D"/>
    <w:multiLevelType w:val="hybridMultilevel"/>
    <w:tmpl w:val="51BCFE62"/>
    <w:lvl w:ilvl="0" w:tplc="AEE658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10904"/>
    <w:multiLevelType w:val="hybridMultilevel"/>
    <w:tmpl w:val="F1DE667C"/>
    <w:lvl w:ilvl="0" w:tplc="12A8F8A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4D2C6D"/>
    <w:multiLevelType w:val="hybridMultilevel"/>
    <w:tmpl w:val="3D22AEBC"/>
    <w:lvl w:ilvl="0" w:tplc="5022A57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76A6962"/>
    <w:multiLevelType w:val="hybridMultilevel"/>
    <w:tmpl w:val="856E5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E7A3D"/>
    <w:multiLevelType w:val="hybridMultilevel"/>
    <w:tmpl w:val="E6F853D2"/>
    <w:lvl w:ilvl="0" w:tplc="F1E802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860E86"/>
    <w:multiLevelType w:val="hybridMultilevel"/>
    <w:tmpl w:val="086EA3EE"/>
    <w:lvl w:ilvl="0" w:tplc="027CD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C43638"/>
    <w:multiLevelType w:val="hybridMultilevel"/>
    <w:tmpl w:val="86A29F06"/>
    <w:lvl w:ilvl="0" w:tplc="B2F60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6617D6"/>
    <w:multiLevelType w:val="hybridMultilevel"/>
    <w:tmpl w:val="68307244"/>
    <w:lvl w:ilvl="0" w:tplc="821AB7E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FE310ED"/>
    <w:multiLevelType w:val="hybridMultilevel"/>
    <w:tmpl w:val="AAE45B54"/>
    <w:lvl w:ilvl="0" w:tplc="F92E1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076DC8"/>
    <w:multiLevelType w:val="hybridMultilevel"/>
    <w:tmpl w:val="0B609CC6"/>
    <w:lvl w:ilvl="0" w:tplc="412ED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840299"/>
    <w:multiLevelType w:val="hybridMultilevel"/>
    <w:tmpl w:val="9E06D2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82FA5"/>
    <w:multiLevelType w:val="hybridMultilevel"/>
    <w:tmpl w:val="B4583864"/>
    <w:lvl w:ilvl="0" w:tplc="79D2F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603E49"/>
    <w:multiLevelType w:val="hybridMultilevel"/>
    <w:tmpl w:val="6BC273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E3D7A"/>
    <w:multiLevelType w:val="hybridMultilevel"/>
    <w:tmpl w:val="5A7A7BFE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E95FF0"/>
    <w:multiLevelType w:val="hybridMultilevel"/>
    <w:tmpl w:val="E4B4848C"/>
    <w:lvl w:ilvl="0" w:tplc="03B8F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6B6254"/>
    <w:multiLevelType w:val="hybridMultilevel"/>
    <w:tmpl w:val="1000430A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032B4F"/>
    <w:multiLevelType w:val="hybridMultilevel"/>
    <w:tmpl w:val="A424A0AE"/>
    <w:lvl w:ilvl="0" w:tplc="26D64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3F3C8A"/>
    <w:multiLevelType w:val="hybridMultilevel"/>
    <w:tmpl w:val="3CE80F40"/>
    <w:lvl w:ilvl="0" w:tplc="553C5AB0">
      <w:start w:val="2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38B7346"/>
    <w:multiLevelType w:val="hybridMultilevel"/>
    <w:tmpl w:val="A78C576A"/>
    <w:lvl w:ilvl="0" w:tplc="983A9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DB7128"/>
    <w:multiLevelType w:val="hybridMultilevel"/>
    <w:tmpl w:val="9488D2C2"/>
    <w:lvl w:ilvl="0" w:tplc="8B466BF2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8B466BF2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227F1"/>
    <w:multiLevelType w:val="hybridMultilevel"/>
    <w:tmpl w:val="09904330"/>
    <w:lvl w:ilvl="0" w:tplc="D5909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3D626E"/>
    <w:multiLevelType w:val="hybridMultilevel"/>
    <w:tmpl w:val="DD36E57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D37F2"/>
    <w:multiLevelType w:val="hybridMultilevel"/>
    <w:tmpl w:val="EA487BA8"/>
    <w:lvl w:ilvl="0" w:tplc="FBD241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237511"/>
    <w:multiLevelType w:val="hybridMultilevel"/>
    <w:tmpl w:val="71E606E8"/>
    <w:lvl w:ilvl="0" w:tplc="D00CE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F257AB"/>
    <w:multiLevelType w:val="hybridMultilevel"/>
    <w:tmpl w:val="F9EC7F42"/>
    <w:lvl w:ilvl="0" w:tplc="4B08C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8F4705"/>
    <w:multiLevelType w:val="hybridMultilevel"/>
    <w:tmpl w:val="9C887E18"/>
    <w:lvl w:ilvl="0" w:tplc="3FEC9A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30B76BD"/>
    <w:multiLevelType w:val="hybridMultilevel"/>
    <w:tmpl w:val="69DEEF72"/>
    <w:lvl w:ilvl="0" w:tplc="D4C41B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A270F1"/>
    <w:multiLevelType w:val="hybridMultilevel"/>
    <w:tmpl w:val="73F63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14458"/>
    <w:multiLevelType w:val="hybridMultilevel"/>
    <w:tmpl w:val="72A6CF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C50BD"/>
    <w:multiLevelType w:val="multilevel"/>
    <w:tmpl w:val="6F4A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13"/>
  </w:num>
  <w:num w:numId="4">
    <w:abstractNumId w:val="28"/>
  </w:num>
  <w:num w:numId="5">
    <w:abstractNumId w:val="30"/>
  </w:num>
  <w:num w:numId="6">
    <w:abstractNumId w:val="26"/>
  </w:num>
  <w:num w:numId="7">
    <w:abstractNumId w:val="9"/>
  </w:num>
  <w:num w:numId="8">
    <w:abstractNumId w:val="22"/>
  </w:num>
  <w:num w:numId="9">
    <w:abstractNumId w:val="6"/>
  </w:num>
  <w:num w:numId="10">
    <w:abstractNumId w:val="4"/>
  </w:num>
  <w:num w:numId="11">
    <w:abstractNumId w:val="16"/>
  </w:num>
  <w:num w:numId="12">
    <w:abstractNumId w:val="14"/>
  </w:num>
  <w:num w:numId="13">
    <w:abstractNumId w:val="11"/>
  </w:num>
  <w:num w:numId="14">
    <w:abstractNumId w:val="12"/>
  </w:num>
  <w:num w:numId="15">
    <w:abstractNumId w:val="20"/>
  </w:num>
  <w:num w:numId="16">
    <w:abstractNumId w:val="21"/>
  </w:num>
  <w:num w:numId="17">
    <w:abstractNumId w:val="19"/>
  </w:num>
  <w:num w:numId="18">
    <w:abstractNumId w:val="7"/>
  </w:num>
  <w:num w:numId="19">
    <w:abstractNumId w:val="5"/>
  </w:num>
  <w:num w:numId="20">
    <w:abstractNumId w:val="0"/>
  </w:num>
  <w:num w:numId="21">
    <w:abstractNumId w:val="1"/>
  </w:num>
  <w:num w:numId="22">
    <w:abstractNumId w:val="24"/>
  </w:num>
  <w:num w:numId="23">
    <w:abstractNumId w:val="15"/>
  </w:num>
  <w:num w:numId="24">
    <w:abstractNumId w:val="25"/>
  </w:num>
  <w:num w:numId="25">
    <w:abstractNumId w:val="1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7"/>
  </w:num>
  <w:num w:numId="29">
    <w:abstractNumId w:val="8"/>
  </w:num>
  <w:num w:numId="3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A1"/>
    <w:rsid w:val="00005636"/>
    <w:rsid w:val="000C0C42"/>
    <w:rsid w:val="0013307F"/>
    <w:rsid w:val="001F0AC9"/>
    <w:rsid w:val="00275E59"/>
    <w:rsid w:val="002B7ADE"/>
    <w:rsid w:val="002D640C"/>
    <w:rsid w:val="00394355"/>
    <w:rsid w:val="003C1F41"/>
    <w:rsid w:val="004A16C0"/>
    <w:rsid w:val="004E115B"/>
    <w:rsid w:val="00501B07"/>
    <w:rsid w:val="00572D29"/>
    <w:rsid w:val="005A292C"/>
    <w:rsid w:val="00630391"/>
    <w:rsid w:val="00753ADE"/>
    <w:rsid w:val="0077145C"/>
    <w:rsid w:val="007966F0"/>
    <w:rsid w:val="008D33DE"/>
    <w:rsid w:val="008D6CB7"/>
    <w:rsid w:val="00962BA2"/>
    <w:rsid w:val="009946A1"/>
    <w:rsid w:val="00996237"/>
    <w:rsid w:val="009B2A45"/>
    <w:rsid w:val="009D0716"/>
    <w:rsid w:val="00A22A12"/>
    <w:rsid w:val="00A52E96"/>
    <w:rsid w:val="00B26A3C"/>
    <w:rsid w:val="00BA3883"/>
    <w:rsid w:val="00D53248"/>
    <w:rsid w:val="00DF7F42"/>
    <w:rsid w:val="00E13CF4"/>
    <w:rsid w:val="00E62F78"/>
    <w:rsid w:val="00F27986"/>
    <w:rsid w:val="00F27F8F"/>
    <w:rsid w:val="00F50615"/>
    <w:rsid w:val="00F61475"/>
    <w:rsid w:val="00F87796"/>
    <w:rsid w:val="00FB23A6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39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39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26</cp:revision>
  <cp:lastPrinted>2016-05-16T11:34:00Z</cp:lastPrinted>
  <dcterms:created xsi:type="dcterms:W3CDTF">2016-04-18T12:29:00Z</dcterms:created>
  <dcterms:modified xsi:type="dcterms:W3CDTF">2016-05-16T11:35:00Z</dcterms:modified>
</cp:coreProperties>
</file>